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7F" w:rsidRDefault="0068207F">
      <w:pPr>
        <w:suppressAutoHyphens/>
        <w:spacing w:after="0" w:line="240" w:lineRule="auto"/>
        <w:jc w:val="center"/>
        <w:rPr>
          <w:rFonts w:ascii="Courier New" w:eastAsia="Courier New" w:hAnsi="Courier New" w:cs="Courier New"/>
          <w:color w:val="000000"/>
          <w:sz w:val="24"/>
        </w:rPr>
      </w:pPr>
      <w:r>
        <w:object w:dxaOrig="3503" w:dyaOrig="4191">
          <v:rect id="rectole0000000000" o:spid="_x0000_i1025" style="width:175.3pt;height:209.75pt" o:ole="" o:preferrelative="t" stroked="f">
            <v:imagedata r:id="rId8" o:title=""/>
          </v:rect>
          <o:OLEObject Type="Embed" ProgID="StaticMetafile" ShapeID="rectole0000000000" DrawAspect="Content" ObjectID="_1576049667" r:id="rId9"/>
        </w:object>
      </w:r>
    </w:p>
    <w:p w:rsidR="0068207F" w:rsidRDefault="0068207F">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Pr="00B94D1A" w:rsidRDefault="00B94D1A" w:rsidP="00B94D1A">
      <w:pPr>
        <w:pStyle w:val="Heading11"/>
        <w:keepNext/>
        <w:keepLines/>
        <w:shd w:val="clear" w:color="auto" w:fill="auto"/>
        <w:spacing w:before="316" w:after="12" w:line="280" w:lineRule="exact"/>
        <w:rPr>
          <w:rFonts w:ascii="Times New Roman" w:hAnsi="Times New Roman" w:cs="Times New Roman"/>
          <w:sz w:val="40"/>
          <w:szCs w:val="40"/>
        </w:rPr>
      </w:pPr>
      <w:bookmarkStart w:id="0" w:name="bookmark0"/>
      <w:bookmarkStart w:id="1" w:name="_Toc470866299"/>
      <w:r w:rsidRPr="00B94D1A">
        <w:rPr>
          <w:rStyle w:val="Heading12"/>
          <w:rFonts w:ascii="Times New Roman" w:hAnsi="Times New Roman" w:cs="Times New Roman"/>
          <w:color w:val="000000"/>
          <w:sz w:val="40"/>
          <w:szCs w:val="40"/>
          <w:lang w:eastAsia="sr-Cyrl-CS"/>
        </w:rPr>
        <w:t>ИНФОРМАТОР</w:t>
      </w:r>
      <w:bookmarkEnd w:id="0"/>
      <w:bookmarkEnd w:id="1"/>
    </w:p>
    <w:p w:rsidR="00B94D1A" w:rsidRPr="00B94D1A" w:rsidRDefault="00B94D1A" w:rsidP="00B94D1A">
      <w:pPr>
        <w:pStyle w:val="Heading21"/>
        <w:keepNext/>
        <w:keepLines/>
        <w:shd w:val="clear" w:color="auto" w:fill="auto"/>
        <w:spacing w:before="0" w:after="208" w:line="290" w:lineRule="exact"/>
        <w:rPr>
          <w:rFonts w:ascii="Times New Roman" w:hAnsi="Times New Roman" w:cs="Times New Roman"/>
          <w:sz w:val="28"/>
          <w:szCs w:val="28"/>
        </w:rPr>
      </w:pPr>
      <w:bookmarkStart w:id="2" w:name="bookmark1"/>
      <w:bookmarkStart w:id="3" w:name="_Toc470866300"/>
      <w:r w:rsidRPr="00B94D1A">
        <w:rPr>
          <w:rStyle w:val="Heading22"/>
          <w:rFonts w:ascii="Times New Roman" w:hAnsi="Times New Roman" w:cs="Times New Roman"/>
          <w:color w:val="000000"/>
          <w:sz w:val="28"/>
          <w:szCs w:val="28"/>
          <w:lang w:eastAsia="sr-Cyrl-CS"/>
        </w:rPr>
        <w:t xml:space="preserve">о раду </w:t>
      </w:r>
      <w:bookmarkEnd w:id="2"/>
      <w:r w:rsidRPr="00B94D1A">
        <w:rPr>
          <w:rStyle w:val="Heading22"/>
          <w:rFonts w:ascii="Times New Roman" w:hAnsi="Times New Roman" w:cs="Times New Roman"/>
          <w:color w:val="000000"/>
          <w:sz w:val="28"/>
          <w:szCs w:val="28"/>
          <w:lang w:eastAsia="sr-Cyrl-CS"/>
        </w:rPr>
        <w:t>Општине Владичин Хан</w:t>
      </w:r>
      <w:bookmarkEnd w:id="3"/>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Default="00B94D1A">
      <w:pPr>
        <w:keepNext/>
        <w:keepLines/>
        <w:suppressAutoHyphens/>
        <w:spacing w:after="208" w:line="290" w:lineRule="auto"/>
        <w:jc w:val="center"/>
        <w:rPr>
          <w:rFonts w:ascii="Verdana" w:eastAsia="Verdana" w:hAnsi="Verdana" w:cs="Verdana"/>
          <w:color w:val="00000A"/>
          <w:sz w:val="29"/>
          <w:lang/>
        </w:rPr>
      </w:pPr>
    </w:p>
    <w:p w:rsidR="00B94D1A" w:rsidRPr="00B94D1A" w:rsidRDefault="00B94D1A">
      <w:pPr>
        <w:keepNext/>
        <w:keepLines/>
        <w:suppressAutoHyphens/>
        <w:spacing w:after="208" w:line="290" w:lineRule="auto"/>
        <w:jc w:val="center"/>
        <w:rPr>
          <w:rFonts w:ascii="Verdana" w:eastAsia="Verdana" w:hAnsi="Verdana" w:cs="Verdana"/>
          <w:color w:val="00000A"/>
          <w:sz w:val="29"/>
          <w:lang/>
        </w:rPr>
      </w:pPr>
    </w:p>
    <w:p w:rsidR="0068207F" w:rsidRPr="00B359D1" w:rsidRDefault="005857A0">
      <w:pPr>
        <w:suppressAutoHyphens/>
        <w:spacing w:after="0" w:line="240" w:lineRule="auto"/>
        <w:jc w:val="center"/>
        <w:rPr>
          <w:rFonts w:ascii="Times New Roman" w:eastAsia="Verdana" w:hAnsi="Times New Roman" w:cs="Times New Roman"/>
          <w:color w:val="000000"/>
          <w:sz w:val="20"/>
          <w:szCs w:val="20"/>
          <w:u w:val="single"/>
        </w:rPr>
      </w:pPr>
      <w:r w:rsidRPr="00B359D1">
        <w:rPr>
          <w:rFonts w:ascii="Times New Roman" w:eastAsia="Verdana" w:hAnsi="Times New Roman" w:cs="Times New Roman"/>
          <w:color w:val="000000"/>
          <w:sz w:val="20"/>
          <w:szCs w:val="20"/>
          <w:u w:val="single"/>
        </w:rPr>
        <w:t xml:space="preserve">Владичин Хан </w:t>
      </w:r>
    </w:p>
    <w:p w:rsidR="0068207F" w:rsidRPr="00B359D1" w:rsidRDefault="005857A0">
      <w:pPr>
        <w:suppressAutoHyphens/>
        <w:spacing w:after="0" w:line="240" w:lineRule="auto"/>
        <w:jc w:val="center"/>
        <w:rPr>
          <w:rFonts w:ascii="Times New Roman" w:eastAsia="Courier New" w:hAnsi="Times New Roman" w:cs="Times New Roman"/>
          <w:color w:val="00000A"/>
          <w:sz w:val="20"/>
          <w:szCs w:val="20"/>
        </w:rPr>
      </w:pPr>
      <w:r w:rsidRPr="00B359D1">
        <w:rPr>
          <w:rFonts w:ascii="Times New Roman" w:eastAsia="Verdana" w:hAnsi="Times New Roman" w:cs="Times New Roman"/>
          <w:color w:val="000000"/>
          <w:sz w:val="20"/>
          <w:szCs w:val="20"/>
          <w:u w:val="single"/>
        </w:rPr>
        <w:t>децембар 2017. године</w:t>
      </w:r>
    </w:p>
    <w:p w:rsidR="0068207F" w:rsidRDefault="0068207F">
      <w:pPr>
        <w:suppressAutoHyphens/>
        <w:spacing w:after="0" w:line="240" w:lineRule="auto"/>
        <w:rPr>
          <w:rFonts w:ascii="Courier New" w:eastAsia="Courier New" w:hAnsi="Courier New" w:cs="Courier New"/>
          <w:color w:val="00000A"/>
          <w:sz w:val="24"/>
        </w:rPr>
      </w:pPr>
    </w:p>
    <w:p w:rsidR="0068207F" w:rsidRDefault="0068207F">
      <w:pPr>
        <w:suppressAutoHyphens/>
        <w:spacing w:after="0" w:line="240" w:lineRule="auto"/>
        <w:rPr>
          <w:rFonts w:ascii="Courier New" w:eastAsia="Courier New" w:hAnsi="Courier New" w:cs="Courier New"/>
          <w:color w:val="00000A"/>
          <w:sz w:val="24"/>
        </w:rPr>
      </w:pPr>
    </w:p>
    <w:p w:rsidR="00821031" w:rsidRPr="00B94D1A" w:rsidRDefault="00821031">
      <w:pPr>
        <w:suppressAutoHyphens/>
        <w:spacing w:after="0" w:line="240" w:lineRule="auto"/>
        <w:rPr>
          <w:rFonts w:ascii="Courier New" w:eastAsia="Courier New" w:hAnsi="Courier New" w:cs="Courier New"/>
          <w:color w:val="00000A"/>
          <w:sz w:val="24"/>
          <w:lang/>
        </w:rPr>
      </w:pPr>
    </w:p>
    <w:sdt>
      <w:sdtPr>
        <w:rPr>
          <w:rFonts w:asciiTheme="minorHAnsi" w:eastAsiaTheme="minorEastAsia" w:hAnsiTheme="minorHAnsi" w:cstheme="minorBidi"/>
          <w:b w:val="0"/>
          <w:bCs w:val="0"/>
          <w:color w:val="auto"/>
          <w:sz w:val="22"/>
          <w:szCs w:val="22"/>
        </w:rPr>
        <w:id w:val="10328281"/>
        <w:docPartObj>
          <w:docPartGallery w:val="Table of Contents"/>
          <w:docPartUnique/>
        </w:docPartObj>
      </w:sdtPr>
      <w:sdtContent>
        <w:bookmarkStart w:id="4" w:name="_Toc502306118" w:displacedByCustomXml="prev"/>
        <w:p w:rsidR="00135F1C" w:rsidRPr="00DF33D8" w:rsidRDefault="00DF33D8" w:rsidP="00DF33D8">
          <w:pPr>
            <w:pStyle w:val="Heading2"/>
            <w:jc w:val="center"/>
            <w:rPr>
              <w:rFonts w:cs="Times New Roman"/>
              <w:sz w:val="20"/>
              <w:szCs w:val="20"/>
            </w:rPr>
          </w:pPr>
          <w:r w:rsidRPr="00DF33D8">
            <w:rPr>
              <w:rStyle w:val="Heading1Char"/>
            </w:rPr>
            <w:t>1. Садржај</w:t>
          </w:r>
          <w:bookmarkEnd w:id="4"/>
        </w:p>
        <w:p w:rsidR="00DF33D8" w:rsidRPr="00DF33D8" w:rsidRDefault="007A70C9" w:rsidP="00DF33D8">
          <w:pPr>
            <w:pStyle w:val="TOC2"/>
            <w:tabs>
              <w:tab w:val="right" w:leader="dot" w:pos="9350"/>
            </w:tabs>
            <w:ind w:left="0"/>
            <w:rPr>
              <w:rFonts w:ascii="Times New Roman" w:hAnsi="Times New Roman" w:cs="Times New Roman"/>
              <w:noProof/>
              <w:sz w:val="20"/>
              <w:szCs w:val="20"/>
            </w:rPr>
          </w:pPr>
          <w:r w:rsidRPr="00DF33D8">
            <w:rPr>
              <w:rFonts w:ascii="Times New Roman" w:hAnsi="Times New Roman" w:cs="Times New Roman"/>
              <w:sz w:val="20"/>
              <w:szCs w:val="20"/>
            </w:rPr>
            <w:fldChar w:fldCharType="begin"/>
          </w:r>
          <w:r w:rsidR="00135F1C" w:rsidRPr="00DF33D8">
            <w:rPr>
              <w:rFonts w:ascii="Times New Roman" w:hAnsi="Times New Roman" w:cs="Times New Roman"/>
              <w:sz w:val="20"/>
              <w:szCs w:val="20"/>
            </w:rPr>
            <w:instrText xml:space="preserve"> TOC \o "1-3" \h \z \u </w:instrText>
          </w:r>
          <w:r w:rsidRPr="00DF33D8">
            <w:rPr>
              <w:rFonts w:ascii="Times New Roman" w:hAnsi="Times New Roman" w:cs="Times New Roman"/>
              <w:sz w:val="20"/>
              <w:szCs w:val="20"/>
            </w:rPr>
            <w:fldChar w:fldCharType="separate"/>
          </w:r>
          <w:hyperlink w:anchor="_Toc502306118" w:history="1">
            <w:r w:rsidR="00DF33D8" w:rsidRPr="00DF33D8">
              <w:rPr>
                <w:rStyle w:val="Hyperlink"/>
                <w:rFonts w:ascii="Times New Roman" w:hAnsi="Times New Roman" w:cs="Times New Roman"/>
                <w:noProof/>
                <w:sz w:val="20"/>
                <w:szCs w:val="20"/>
              </w:rPr>
              <w:t>1. Садржај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19" w:history="1">
            <w:r w:rsidR="00DF33D8" w:rsidRPr="00DF33D8">
              <w:rPr>
                <w:rStyle w:val="Hyperlink"/>
                <w:rFonts w:ascii="Times New Roman" w:eastAsia="Times New Roman" w:hAnsi="Times New Roman" w:cs="Times New Roman"/>
                <w:noProof/>
                <w:sz w:val="20"/>
                <w:szCs w:val="20"/>
              </w:rPr>
              <w:t>2. Основни подаци о информатору и државном органу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_Toc502306119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0" w:history="1">
            <w:r w:rsidR="00DF33D8" w:rsidRPr="00DF33D8">
              <w:rPr>
                <w:rStyle w:val="Hyperlink"/>
                <w:rFonts w:ascii="Times New Roman" w:eastAsia="Times New Roman" w:hAnsi="Times New Roman" w:cs="Times New Roman"/>
                <w:noProof/>
                <w:sz w:val="20"/>
                <w:szCs w:val="20"/>
              </w:rPr>
              <w:t>2.1. О информатору: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1" w:history="1">
            <w:r w:rsidR="00DF33D8" w:rsidRPr="00DF33D8">
              <w:rPr>
                <w:rStyle w:val="Hyperlink"/>
                <w:rFonts w:ascii="Times New Roman" w:eastAsia="Times New Roman" w:hAnsi="Times New Roman" w:cs="Times New Roman"/>
                <w:noProof/>
                <w:sz w:val="20"/>
                <w:szCs w:val="20"/>
              </w:rPr>
              <w:t>2.2. Основни подаци о органу који издаје  информатор: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22" w:history="1">
            <w:r w:rsidR="00DF33D8" w:rsidRPr="00DF33D8">
              <w:rPr>
                <w:rStyle w:val="Hyperlink"/>
                <w:rFonts w:ascii="Times New Roman" w:eastAsia="Times New Roman" w:hAnsi="Times New Roman" w:cs="Times New Roman"/>
                <w:noProof/>
                <w:sz w:val="20"/>
                <w:szCs w:val="20"/>
              </w:rPr>
              <w:t>3. Организациона структура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4</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3" w:history="1">
            <w:r w:rsidR="00DF33D8" w:rsidRPr="00DF33D8">
              <w:rPr>
                <w:rStyle w:val="Hyperlink"/>
                <w:rFonts w:ascii="Times New Roman" w:eastAsia="Times New Roman" w:hAnsi="Times New Roman" w:cs="Times New Roman"/>
                <w:noProof/>
                <w:sz w:val="20"/>
                <w:szCs w:val="20"/>
              </w:rPr>
              <w:t>3.1. Скупштина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5</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4" w:history="1">
            <w:r w:rsidR="00DF33D8" w:rsidRPr="00DF33D8">
              <w:rPr>
                <w:rStyle w:val="Hyperlink"/>
                <w:rFonts w:ascii="Times New Roman" w:eastAsia="Times New Roman" w:hAnsi="Times New Roman" w:cs="Times New Roman"/>
                <w:noProof/>
                <w:sz w:val="20"/>
                <w:szCs w:val="20"/>
              </w:rPr>
              <w:t>3.2. Избор и дужности Председника, заменика Председника и секретара Скупштине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6</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5" w:history="1">
            <w:r w:rsidR="00DF33D8" w:rsidRPr="00DF33D8">
              <w:rPr>
                <w:rStyle w:val="Hyperlink"/>
                <w:rFonts w:ascii="Times New Roman" w:eastAsia="Times New Roman" w:hAnsi="Times New Roman" w:cs="Times New Roman"/>
                <w:noProof/>
                <w:sz w:val="20"/>
                <w:szCs w:val="20"/>
              </w:rPr>
              <w:t>3.3. Стална радна тела Скупштине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7</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6" w:history="1">
            <w:r w:rsidR="00DF33D8" w:rsidRPr="00DF33D8">
              <w:rPr>
                <w:rStyle w:val="Hyperlink"/>
                <w:rFonts w:ascii="Times New Roman" w:eastAsia="Times New Roman" w:hAnsi="Times New Roman" w:cs="Times New Roman"/>
                <w:noProof/>
                <w:sz w:val="20"/>
                <w:szCs w:val="20"/>
              </w:rPr>
              <w:t>3.4. Посебна радна тела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8</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7" w:history="1">
            <w:r w:rsidR="00DF33D8" w:rsidRPr="00DF33D8">
              <w:rPr>
                <w:rStyle w:val="Hyperlink"/>
                <w:rFonts w:ascii="Times New Roman" w:eastAsia="Times New Roman" w:hAnsi="Times New Roman" w:cs="Times New Roman"/>
                <w:noProof/>
                <w:sz w:val="20"/>
                <w:szCs w:val="20"/>
              </w:rPr>
              <w:t>3.5. Председник општиne</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9</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8" w:history="1">
            <w:r w:rsidR="00DF33D8" w:rsidRPr="00DF33D8">
              <w:rPr>
                <w:rStyle w:val="Hyperlink"/>
                <w:rFonts w:ascii="Times New Roman" w:eastAsia="Times New Roman" w:hAnsi="Times New Roman" w:cs="Times New Roman"/>
                <w:noProof/>
                <w:sz w:val="20"/>
                <w:szCs w:val="20"/>
              </w:rPr>
              <w:t>3.6. Помоћници председника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10</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29" w:history="1">
            <w:r w:rsidR="00DF33D8" w:rsidRPr="00DF33D8">
              <w:rPr>
                <w:rStyle w:val="Hyperlink"/>
                <w:rFonts w:ascii="Times New Roman" w:eastAsia="Times New Roman" w:hAnsi="Times New Roman" w:cs="Times New Roman"/>
                <w:noProof/>
                <w:sz w:val="20"/>
                <w:szCs w:val="20"/>
              </w:rPr>
              <w:t>3.7. Општинско веће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_Toc502306129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10</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0" w:history="1">
            <w:r w:rsidR="00DF33D8" w:rsidRPr="00DF33D8">
              <w:rPr>
                <w:rStyle w:val="Hyperlink"/>
                <w:rFonts w:ascii="Times New Roman" w:eastAsia="Times New Roman" w:hAnsi="Times New Roman" w:cs="Times New Roman"/>
                <w:noProof/>
                <w:sz w:val="20"/>
                <w:szCs w:val="20"/>
              </w:rPr>
              <w:t>3.8.  Општи</w:t>
            </w:r>
            <w:r w:rsidR="00DF33D8" w:rsidRPr="00DF33D8">
              <w:rPr>
                <w:rStyle w:val="Hyperlink"/>
                <w:rFonts w:ascii="Times New Roman" w:eastAsia="Times New Roman" w:hAnsi="Times New Roman" w:cs="Times New Roman"/>
                <w:noProof/>
                <w:sz w:val="20"/>
                <w:szCs w:val="20"/>
              </w:rPr>
              <w:t>н</w:t>
            </w:r>
            <w:r w:rsidR="00DF33D8" w:rsidRPr="00DF33D8">
              <w:rPr>
                <w:rStyle w:val="Hyperlink"/>
                <w:rFonts w:ascii="Times New Roman" w:eastAsia="Times New Roman" w:hAnsi="Times New Roman" w:cs="Times New Roman"/>
                <w:noProof/>
                <w:sz w:val="20"/>
                <w:szCs w:val="20"/>
              </w:rPr>
              <w:t>ска управа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11</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31" w:history="1">
            <w:r w:rsidR="00DF33D8" w:rsidRPr="00DF33D8">
              <w:rPr>
                <w:rStyle w:val="Hyperlink"/>
                <w:rFonts w:ascii="Times New Roman" w:eastAsia="Times New Roman" w:hAnsi="Times New Roman" w:cs="Times New Roman"/>
                <w:noProof/>
                <w:sz w:val="20"/>
                <w:szCs w:val="20"/>
              </w:rPr>
              <w:t>4.  Организациона структура Општинске управе општине Владичин Хан</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12</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2" w:history="1">
            <w:r w:rsidR="00DF33D8" w:rsidRPr="00DF33D8">
              <w:rPr>
                <w:rStyle w:val="Hyperlink"/>
                <w:rFonts w:ascii="Times New Roman" w:eastAsia="Times New Roman" w:hAnsi="Times New Roman" w:cs="Times New Roman"/>
                <w:noProof/>
                <w:sz w:val="20"/>
                <w:szCs w:val="20"/>
              </w:rPr>
              <w:t>4.1.  Одељење за општу управу и јавне службе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13</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3" w:history="1">
            <w:r w:rsidR="00DF33D8" w:rsidRPr="00DF33D8">
              <w:rPr>
                <w:rStyle w:val="Hyperlink"/>
                <w:rFonts w:ascii="Times New Roman" w:eastAsia="Times New Roman" w:hAnsi="Times New Roman" w:cs="Times New Roman"/>
                <w:noProof/>
                <w:sz w:val="20"/>
                <w:szCs w:val="20"/>
              </w:rPr>
              <w:t xml:space="preserve">4.2.  Одељење </w:t>
            </w:r>
            <w:r w:rsidR="00DF33D8" w:rsidRPr="00DF33D8">
              <w:rPr>
                <w:rStyle w:val="Hyperlink"/>
                <w:rFonts w:ascii="Times New Roman" w:hAnsi="Times New Roman" w:cs="Times New Roman"/>
                <w:noProof/>
                <w:sz w:val="20"/>
                <w:szCs w:val="20"/>
              </w:rPr>
              <w:t>за</w:t>
            </w:r>
            <w:r w:rsidR="00DF33D8" w:rsidRPr="00DF33D8">
              <w:rPr>
                <w:rStyle w:val="Hyperlink"/>
                <w:rFonts w:ascii="Times New Roman" w:eastAsia="Times New Roman" w:hAnsi="Times New Roman" w:cs="Times New Roman"/>
                <w:noProof/>
                <w:sz w:val="20"/>
                <w:szCs w:val="20"/>
              </w:rPr>
              <w:t xml:space="preserve"> финансије и привреду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15</w:t>
            </w:r>
            <w:r w:rsidRPr="00DF33D8">
              <w:rPr>
                <w:rFonts w:ascii="Times New Roman" w:hAnsi="Times New Roman" w:cs="Times New Roman"/>
                <w:noProof/>
                <w:webHidden/>
                <w:sz w:val="20"/>
                <w:szCs w:val="20"/>
              </w:rPr>
              <w:fldChar w:fldCharType="end"/>
            </w:r>
          </w:hyperlink>
        </w:p>
        <w:p w:rsidR="00DF33D8" w:rsidRPr="00DF33D8" w:rsidRDefault="007A70C9">
          <w:pPr>
            <w:pStyle w:val="TOC3"/>
            <w:tabs>
              <w:tab w:val="right" w:leader="dot" w:pos="9350"/>
            </w:tabs>
            <w:rPr>
              <w:rFonts w:ascii="Times New Roman" w:hAnsi="Times New Roman" w:cs="Times New Roman"/>
              <w:noProof/>
              <w:sz w:val="20"/>
              <w:szCs w:val="20"/>
            </w:rPr>
          </w:pPr>
          <w:hyperlink w:anchor="_Toc502306134" w:history="1">
            <w:r w:rsidR="00DF33D8" w:rsidRPr="00DF33D8">
              <w:rPr>
                <w:rStyle w:val="Hyperlink"/>
                <w:rFonts w:ascii="Times New Roman" w:eastAsia="Times New Roman" w:hAnsi="Times New Roman" w:cs="Times New Roman"/>
                <w:noProof/>
                <w:sz w:val="20"/>
                <w:szCs w:val="20"/>
              </w:rPr>
              <w:t>4.2.1.  Одсек за управљање пројектима и локални економски развој</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17</w:t>
            </w:r>
            <w:r w:rsidRPr="00DF33D8">
              <w:rPr>
                <w:rFonts w:ascii="Times New Roman" w:hAnsi="Times New Roman" w:cs="Times New Roman"/>
                <w:noProof/>
                <w:webHidden/>
                <w:sz w:val="20"/>
                <w:szCs w:val="20"/>
              </w:rPr>
              <w:fldChar w:fldCharType="end"/>
            </w:r>
          </w:hyperlink>
        </w:p>
        <w:p w:rsidR="00DF33D8" w:rsidRPr="00DF33D8" w:rsidRDefault="007A70C9">
          <w:pPr>
            <w:pStyle w:val="TOC3"/>
            <w:tabs>
              <w:tab w:val="right" w:leader="dot" w:pos="9350"/>
            </w:tabs>
            <w:rPr>
              <w:rFonts w:ascii="Times New Roman" w:hAnsi="Times New Roman" w:cs="Times New Roman"/>
              <w:noProof/>
              <w:sz w:val="20"/>
              <w:szCs w:val="20"/>
            </w:rPr>
          </w:pPr>
          <w:hyperlink w:anchor="_Toc502306135" w:history="1">
            <w:r w:rsidR="00DF33D8" w:rsidRPr="00DF33D8">
              <w:rPr>
                <w:rStyle w:val="Hyperlink"/>
                <w:rFonts w:ascii="Times New Roman" w:eastAsia="Times New Roman" w:hAnsi="Times New Roman" w:cs="Times New Roman"/>
                <w:noProof/>
                <w:sz w:val="20"/>
                <w:szCs w:val="20"/>
              </w:rPr>
              <w:t>4.2.2.  Одсек локалне пореске администрације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18</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6" w:history="1">
            <w:r w:rsidR="00DF33D8" w:rsidRPr="00DF33D8">
              <w:rPr>
                <w:rStyle w:val="Hyperlink"/>
                <w:rFonts w:ascii="Times New Roman" w:eastAsia="Times New Roman" w:hAnsi="Times New Roman" w:cs="Times New Roman"/>
                <w:noProof/>
                <w:sz w:val="20"/>
                <w:szCs w:val="20"/>
              </w:rPr>
              <w:t>4.3. Одељење за урбанизам, имовинско правне, комуналне и грађевинске послове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19</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7" w:history="1">
            <w:r w:rsidR="00DF33D8" w:rsidRPr="00DF33D8">
              <w:rPr>
                <w:rStyle w:val="Hyperlink"/>
                <w:rFonts w:ascii="Times New Roman" w:eastAsia="Times New Roman" w:hAnsi="Times New Roman" w:cs="Times New Roman"/>
                <w:noProof/>
                <w:sz w:val="20"/>
                <w:szCs w:val="20"/>
              </w:rPr>
              <w:t>4.4. Служба за инвестиције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22</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8" w:history="1">
            <w:r w:rsidR="00DF33D8" w:rsidRPr="00DF33D8">
              <w:rPr>
                <w:rStyle w:val="Hyperlink"/>
                <w:rFonts w:ascii="Times New Roman" w:eastAsia="Times New Roman" w:hAnsi="Times New Roman" w:cs="Times New Roman"/>
                <w:noProof/>
                <w:sz w:val="20"/>
                <w:szCs w:val="20"/>
              </w:rPr>
              <w:t>4.5. Служба за послове органа општине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_Toc502306138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23</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39" w:history="1">
            <w:r w:rsidR="00DF33D8" w:rsidRPr="00DF33D8">
              <w:rPr>
                <w:rStyle w:val="Hyperlink"/>
                <w:rFonts w:ascii="Times New Roman" w:eastAsia="Times New Roman" w:hAnsi="Times New Roman" w:cs="Times New Roman"/>
                <w:noProof/>
                <w:sz w:val="20"/>
                <w:szCs w:val="20"/>
              </w:rPr>
              <w:t>4.6. Служба за пружање услуга грађанима – Општински услужни центар</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_Toc502306139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24</w:t>
            </w:r>
            <w:r w:rsidRPr="00DF33D8">
              <w:rPr>
                <w:rFonts w:ascii="Times New Roman" w:hAnsi="Times New Roman" w:cs="Times New Roman"/>
                <w:noProof/>
                <w:webHidden/>
                <w:sz w:val="20"/>
                <w:szCs w:val="20"/>
              </w:rPr>
              <w:fldChar w:fldCharType="end"/>
            </w:r>
          </w:hyperlink>
        </w:p>
        <w:p w:rsidR="00DF33D8" w:rsidRPr="00DF33D8" w:rsidRDefault="007A70C9">
          <w:pPr>
            <w:pStyle w:val="TOC2"/>
            <w:tabs>
              <w:tab w:val="right" w:leader="dot" w:pos="9350"/>
            </w:tabs>
            <w:rPr>
              <w:rFonts w:ascii="Times New Roman" w:hAnsi="Times New Roman" w:cs="Times New Roman"/>
              <w:noProof/>
              <w:sz w:val="20"/>
              <w:szCs w:val="20"/>
            </w:rPr>
          </w:pPr>
          <w:hyperlink w:anchor="_Toc502306140" w:history="1">
            <w:r w:rsidR="00DF33D8" w:rsidRPr="00DF33D8">
              <w:rPr>
                <w:rStyle w:val="Hyperlink"/>
                <w:rFonts w:ascii="Times New Roman" w:eastAsia="Times New Roman" w:hAnsi="Times New Roman" w:cs="Times New Roman"/>
                <w:noProof/>
                <w:sz w:val="20"/>
                <w:szCs w:val="20"/>
              </w:rPr>
              <w:t>4.7. Кабинет председника О</w:t>
            </w:r>
            <w:r w:rsidR="00DF33D8" w:rsidRPr="00DF33D8">
              <w:rPr>
                <w:rStyle w:val="Hyperlink"/>
                <w:rFonts w:ascii="Times New Roman" w:eastAsia="Times New Roman" w:hAnsi="Times New Roman" w:cs="Times New Roman"/>
                <w:noProof/>
                <w:sz w:val="20"/>
                <w:szCs w:val="20"/>
              </w:rPr>
              <w:t>п</w:t>
            </w:r>
            <w:r w:rsidR="00DF33D8" w:rsidRPr="00DF33D8">
              <w:rPr>
                <w:rStyle w:val="Hyperlink"/>
                <w:rFonts w:ascii="Times New Roman" w:eastAsia="Times New Roman" w:hAnsi="Times New Roman" w:cs="Times New Roman"/>
                <w:noProof/>
                <w:sz w:val="20"/>
                <w:szCs w:val="20"/>
              </w:rPr>
              <w:t>штине</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_Toc502306140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24</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1" w:history="1">
            <w:r w:rsidR="00DF33D8" w:rsidRPr="00DF33D8">
              <w:rPr>
                <w:rStyle w:val="Hyperlink"/>
                <w:rFonts w:ascii="Times New Roman" w:eastAsia="Times New Roman" w:hAnsi="Times New Roman" w:cs="Times New Roman"/>
                <w:noProof/>
                <w:sz w:val="20"/>
                <w:szCs w:val="20"/>
              </w:rPr>
              <w:t>5. Опис функција старешина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_Toc502306141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25</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2" w:history="1">
            <w:r w:rsidR="00DF33D8" w:rsidRPr="00DF33D8">
              <w:rPr>
                <w:rStyle w:val="Hyperlink"/>
                <w:rFonts w:ascii="Times New Roman" w:eastAsia="Times New Roman" w:hAnsi="Times New Roman" w:cs="Times New Roman"/>
                <w:noProof/>
                <w:sz w:val="20"/>
                <w:szCs w:val="20"/>
              </w:rPr>
              <w:t>6. Информације у вези са јавношћу рада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_Toc502306142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31</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3" w:history="1">
            <w:r w:rsidR="00DF33D8" w:rsidRPr="00DF33D8">
              <w:rPr>
                <w:rStyle w:val="Hyperlink"/>
                <w:rFonts w:ascii="Times New Roman" w:eastAsia="Times New Roman" w:hAnsi="Times New Roman" w:cs="Times New Roman"/>
                <w:noProof/>
                <w:sz w:val="20"/>
                <w:szCs w:val="20"/>
              </w:rPr>
              <w:t>7. Врсте информација којима државни орган омогућава приступ</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_Toc502306143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32</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4" w:history="1">
            <w:r w:rsidR="00DF33D8" w:rsidRPr="00DF33D8">
              <w:rPr>
                <w:rStyle w:val="Hyperlink"/>
                <w:rFonts w:ascii="Times New Roman" w:eastAsia="Times New Roman" w:hAnsi="Times New Roman" w:cs="Times New Roman"/>
                <w:noProof/>
                <w:sz w:val="20"/>
                <w:szCs w:val="20"/>
              </w:rPr>
              <w:t>8. Информације о подношењу захтева за приступ информацијама од јавног значаја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_Toc502306144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33</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5" w:history="1">
            <w:r w:rsidR="00DF33D8" w:rsidRPr="00DF33D8">
              <w:rPr>
                <w:rStyle w:val="Hyperlink"/>
                <w:rFonts w:ascii="Times New Roman" w:eastAsia="Times New Roman" w:hAnsi="Times New Roman" w:cs="Times New Roman"/>
                <w:noProof/>
                <w:sz w:val="20"/>
                <w:szCs w:val="20"/>
              </w:rPr>
              <w:t>9. Услуге које органи пружају заинтересованим лицима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_Toc502306145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34</w:t>
            </w:r>
            <w:r w:rsidRPr="00DF33D8">
              <w:rPr>
                <w:rFonts w:ascii="Times New Roman" w:hAnsi="Times New Roman" w:cs="Times New Roman"/>
                <w:noProof/>
                <w:webHidden/>
                <w:sz w:val="20"/>
                <w:szCs w:val="20"/>
              </w:rPr>
              <w:fldChar w:fldCharType="end"/>
            </w:r>
          </w:hyperlink>
        </w:p>
        <w:p w:rsidR="00DF33D8" w:rsidRPr="00DF33D8" w:rsidRDefault="007A70C9">
          <w:pPr>
            <w:pStyle w:val="TOC1"/>
            <w:tabs>
              <w:tab w:val="right" w:leader="dot" w:pos="9350"/>
            </w:tabs>
            <w:rPr>
              <w:rFonts w:ascii="Times New Roman" w:hAnsi="Times New Roman" w:cs="Times New Roman"/>
              <w:noProof/>
              <w:sz w:val="20"/>
              <w:szCs w:val="20"/>
            </w:rPr>
          </w:pPr>
          <w:hyperlink w:anchor="_Toc502306146" w:history="1">
            <w:r w:rsidR="00DF33D8" w:rsidRPr="00DF33D8">
              <w:rPr>
                <w:rStyle w:val="Hyperlink"/>
                <w:rFonts w:ascii="Times New Roman" w:eastAsia="Times New Roman" w:hAnsi="Times New Roman" w:cs="Times New Roman"/>
                <w:noProof/>
                <w:sz w:val="20"/>
                <w:szCs w:val="20"/>
              </w:rPr>
              <w:t>10. Прописи који се примењују</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_Toc502306146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41</w:t>
            </w:r>
            <w:r w:rsidRPr="00DF33D8">
              <w:rPr>
                <w:rFonts w:ascii="Times New Roman" w:hAnsi="Times New Roman" w:cs="Times New Roman"/>
                <w:noProof/>
                <w:webHidden/>
                <w:sz w:val="20"/>
                <w:szCs w:val="20"/>
              </w:rPr>
              <w:fldChar w:fldCharType="end"/>
            </w:r>
          </w:hyperlink>
        </w:p>
        <w:p w:rsidR="00DF33D8" w:rsidRDefault="007A70C9">
          <w:pPr>
            <w:pStyle w:val="TOC1"/>
            <w:tabs>
              <w:tab w:val="right" w:leader="dot" w:pos="9350"/>
            </w:tabs>
            <w:rPr>
              <w:noProof/>
            </w:rPr>
          </w:pPr>
          <w:hyperlink w:anchor="_Toc502306147" w:history="1">
            <w:r w:rsidR="00DF33D8" w:rsidRPr="00DF33D8">
              <w:rPr>
                <w:rStyle w:val="Hyperlink"/>
                <w:rFonts w:ascii="Times New Roman" w:eastAsia="Times New Roman" w:hAnsi="Times New Roman" w:cs="Times New Roman"/>
                <w:noProof/>
                <w:sz w:val="20"/>
                <w:szCs w:val="20"/>
              </w:rPr>
              <w:t>11. Подаци о приходима и расходима и јавним набавкама</w:t>
            </w:r>
            <w:r w:rsidR="00DF33D8" w:rsidRPr="00DF33D8">
              <w:rPr>
                <w:rFonts w:ascii="Times New Roman" w:hAnsi="Times New Roman" w:cs="Times New Roman"/>
                <w:noProof/>
                <w:webHidden/>
                <w:sz w:val="20"/>
                <w:szCs w:val="20"/>
              </w:rPr>
              <w:tab/>
            </w:r>
            <w:r w:rsidRPr="00DF33D8">
              <w:rPr>
                <w:rFonts w:ascii="Times New Roman" w:hAnsi="Times New Roman" w:cs="Times New Roman"/>
                <w:noProof/>
                <w:webHidden/>
                <w:sz w:val="20"/>
                <w:szCs w:val="20"/>
              </w:rPr>
              <w:fldChar w:fldCharType="begin"/>
            </w:r>
            <w:r w:rsidR="00DF33D8" w:rsidRPr="00DF33D8">
              <w:rPr>
                <w:rFonts w:ascii="Times New Roman" w:hAnsi="Times New Roman" w:cs="Times New Roman"/>
                <w:noProof/>
                <w:webHidden/>
                <w:sz w:val="20"/>
                <w:szCs w:val="20"/>
              </w:rPr>
              <w:instrText xml:space="preserve"> PAGEREF _Toc502306147 \h </w:instrText>
            </w:r>
            <w:r w:rsidRPr="00DF33D8">
              <w:rPr>
                <w:rFonts w:ascii="Times New Roman" w:hAnsi="Times New Roman" w:cs="Times New Roman"/>
                <w:noProof/>
                <w:webHidden/>
                <w:sz w:val="20"/>
                <w:szCs w:val="20"/>
              </w:rPr>
            </w:r>
            <w:r w:rsidRPr="00DF33D8">
              <w:rPr>
                <w:rFonts w:ascii="Times New Roman" w:hAnsi="Times New Roman" w:cs="Times New Roman"/>
                <w:noProof/>
                <w:webHidden/>
                <w:sz w:val="20"/>
                <w:szCs w:val="20"/>
              </w:rPr>
              <w:fldChar w:fldCharType="separate"/>
            </w:r>
            <w:r w:rsidR="00577E45">
              <w:rPr>
                <w:rFonts w:ascii="Times New Roman" w:hAnsi="Times New Roman" w:cs="Times New Roman"/>
                <w:noProof/>
                <w:webHidden/>
                <w:sz w:val="20"/>
                <w:szCs w:val="20"/>
              </w:rPr>
              <w:t>43</w:t>
            </w:r>
            <w:r w:rsidRPr="00DF33D8">
              <w:rPr>
                <w:rFonts w:ascii="Times New Roman" w:hAnsi="Times New Roman" w:cs="Times New Roman"/>
                <w:noProof/>
                <w:webHidden/>
                <w:sz w:val="20"/>
                <w:szCs w:val="20"/>
              </w:rPr>
              <w:fldChar w:fldCharType="end"/>
            </w:r>
          </w:hyperlink>
        </w:p>
        <w:p w:rsidR="00DF33D8" w:rsidRDefault="007A70C9" w:rsidP="00DF33D8">
          <w:r w:rsidRPr="00DF33D8">
            <w:rPr>
              <w:rFonts w:ascii="Times New Roman" w:hAnsi="Times New Roman" w:cs="Times New Roman"/>
              <w:sz w:val="20"/>
              <w:szCs w:val="20"/>
            </w:rPr>
            <w:fldChar w:fldCharType="end"/>
          </w:r>
        </w:p>
      </w:sdtContent>
    </w:sdt>
    <w:bookmarkStart w:id="5" w:name="_Toc502306119" w:displacedByCustomXml="prev"/>
    <w:p w:rsidR="0068207F" w:rsidRPr="00DF33D8" w:rsidRDefault="005857A0" w:rsidP="00DF33D8">
      <w:pPr>
        <w:pStyle w:val="Heading1"/>
        <w:rPr>
          <w:rFonts w:asciiTheme="minorHAnsi" w:eastAsiaTheme="minorEastAsia" w:hAnsiTheme="minorHAnsi" w:cstheme="minorBidi"/>
          <w:color w:val="auto"/>
          <w:sz w:val="22"/>
        </w:rPr>
      </w:pPr>
      <w:r>
        <w:rPr>
          <w:rFonts w:eastAsia="Times New Roman"/>
        </w:rPr>
        <w:lastRenderedPageBreak/>
        <w:t>2. Основни подаци о информатору и државном органу</w:t>
      </w:r>
      <w:bookmarkEnd w:id="5"/>
    </w:p>
    <w:p w:rsidR="0068207F" w:rsidRDefault="0068207F">
      <w:pPr>
        <w:keepNext/>
        <w:keepLines/>
        <w:suppressAutoHyphens/>
        <w:spacing w:after="32" w:line="270" w:lineRule="auto"/>
        <w:rPr>
          <w:rFonts w:ascii="Arial" w:eastAsia="Arial" w:hAnsi="Arial" w:cs="Arial"/>
          <w:b/>
          <w:color w:val="000000"/>
          <w:sz w:val="27"/>
          <w:u w:val="single"/>
        </w:rPr>
      </w:pPr>
    </w:p>
    <w:p w:rsidR="0068207F" w:rsidRDefault="005857A0" w:rsidP="009B159A">
      <w:pPr>
        <w:pStyle w:val="Heading2"/>
        <w:rPr>
          <w:rFonts w:ascii="Arial" w:eastAsia="Arial" w:hAnsi="Arial" w:cs="Arial"/>
          <w:color w:val="00000A"/>
          <w:sz w:val="27"/>
          <w:u w:val="single"/>
        </w:rPr>
      </w:pPr>
      <w:r>
        <w:rPr>
          <w:rFonts w:eastAsia="Times New Roman"/>
        </w:rPr>
        <w:tab/>
      </w:r>
      <w:bookmarkStart w:id="6" w:name="_Toc502306120"/>
      <w:r>
        <w:rPr>
          <w:rFonts w:eastAsia="Times New Roman"/>
        </w:rPr>
        <w:t>2.1. О информатору:</w:t>
      </w:r>
      <w:bookmarkEnd w:id="6"/>
    </w:p>
    <w:p w:rsidR="0068207F" w:rsidRDefault="0068207F">
      <w:pPr>
        <w:keepNext/>
        <w:keepLines/>
        <w:suppressAutoHyphens/>
        <w:spacing w:after="32" w:line="270" w:lineRule="auto"/>
        <w:ind w:left="100"/>
        <w:rPr>
          <w:rFonts w:ascii="Times New Roman" w:eastAsia="Times New Roman" w:hAnsi="Times New Roman" w:cs="Times New Roman"/>
          <w:b/>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На основу члана 39. став 1. Закона о слободном приступу информацијама од јавног значаја („Службени гласник РС“, број 12/2004, 54/2007, 104/2009 и 36/2010) и Упутства за објављивање информатора о раду државног органа („Службени гласник РС“, број 68/2010),  ОпштинаВладичин Хан израђује и објављује информатор о раду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Први информатор о раду Општине Владичин Хан је објављен у децембру месецу 2010. године, а последње измене Информатора су изршене децембра 2016. године. </w:t>
      </w:r>
    </w:p>
    <w:p w:rsidR="0068207F" w:rsidRDefault="005857A0">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ab/>
        <w:t xml:space="preserve">Информатор садржи податке о органима Општине, надлежностима, овлашћењима и обавезама истих, о приходима и расходима, поступку подношења захтева за остваривање права на приступ информацијама од јавног значаја и друга питања у складу са Упутством.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Информатор је израђен на основу података достављених од стране овлашћених лица организационих јединица Општинске управе, као и општих аката органа општине.</w:t>
      </w:r>
    </w:p>
    <w:p w:rsidR="0068207F" w:rsidRDefault="005857A0">
      <w:pPr>
        <w:suppressAutoHyphens/>
        <w:spacing w:after="0" w:line="245" w:lineRule="auto"/>
        <w:ind w:left="20" w:right="-22" w:firstLine="700"/>
        <w:jc w:val="both"/>
        <w:rPr>
          <w:rFonts w:ascii="Verdana" w:eastAsia="Verdana" w:hAnsi="Verdana" w:cs="Verdana"/>
          <w:color w:val="00000A"/>
          <w:sz w:val="19"/>
          <w:u w:val="single"/>
        </w:rPr>
      </w:pPr>
      <w:r>
        <w:rPr>
          <w:rFonts w:ascii="Times New Roman" w:eastAsia="Times New Roman" w:hAnsi="Times New Roman" w:cs="Times New Roman"/>
          <w:color w:val="000000"/>
          <w:sz w:val="24"/>
        </w:rPr>
        <w:t>За тачност и потпуност података објављених у Информатору одговорно лице је начелник Општинске управе општине Владичин Хан Милош Стојановић.</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193" w:line="240" w:lineRule="auto"/>
        <w:ind w:left="20" w:firstLine="700"/>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Информатор се израђује у писаном облику и објављује на Web сајту: </w:t>
      </w:r>
      <w:hyperlink r:id="rId10">
        <w:r>
          <w:rPr>
            <w:rFonts w:ascii="Times New Roman" w:eastAsia="Times New Roman" w:hAnsi="Times New Roman" w:cs="Times New Roman"/>
            <w:color w:val="000000"/>
            <w:sz w:val="24"/>
            <w:u w:val="single"/>
          </w:rPr>
          <w:t>http://www.vladicinhan.org.rs</w:t>
        </w:r>
      </w:hyperlink>
    </w:p>
    <w:p w:rsidR="0068207F" w:rsidRDefault="005857A0">
      <w:pPr>
        <w:suppressAutoHyphens/>
        <w:spacing w:after="193"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Заинтересована лица на основу Закона о слободном приступу информацијама од јавног значаја, имају право увида у Информатор без накнаде. </w:t>
      </w:r>
    </w:p>
    <w:p w:rsidR="0068207F" w:rsidRDefault="009B159A" w:rsidP="009B159A">
      <w:pPr>
        <w:pStyle w:val="Heading2"/>
        <w:rPr>
          <w:rFonts w:eastAsia="Times New Roman"/>
        </w:rPr>
      </w:pPr>
      <w:r>
        <w:rPr>
          <w:rFonts w:eastAsia="Times New Roman"/>
        </w:rPr>
        <w:tab/>
      </w:r>
      <w:bookmarkStart w:id="7" w:name="_Toc502306121"/>
      <w:r w:rsidR="005857A0">
        <w:rPr>
          <w:rFonts w:eastAsia="Times New Roman"/>
        </w:rPr>
        <w:t>2.2. Основни подаци о органу који издаје  информатор:</w:t>
      </w:r>
      <w:bookmarkEnd w:id="7"/>
    </w:p>
    <w:p w:rsidR="0068207F" w:rsidRDefault="005857A0">
      <w:pPr>
        <w:suppressAutoHyphens/>
        <w:spacing w:before="300"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Република Србија</w:t>
      </w:r>
    </w:p>
    <w:p w:rsidR="0068207F" w:rsidRDefault="005857A0">
      <w:pPr>
        <w:suppressAutoHyphens/>
        <w:spacing w:after="0" w:line="240" w:lineRule="auto"/>
        <w:ind w:left="20" w:firstLine="70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Општина Владичин Хан</w:t>
      </w:r>
    </w:p>
    <w:p w:rsidR="0068207F" w:rsidRDefault="005857A0">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Владичин Хан, ул. Светосавска бр. 1</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Телефон: 017/390-500</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Е-маил: info@vladicinhan.org.rs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Сајт:http://www.vladicinhan.org.rs</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Порески идентификациони  број: 100924833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Матични број:07222483</w:t>
      </w:r>
    </w:p>
    <w:p w:rsidR="0068207F" w:rsidRDefault="005857A0">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b/>
          <w:color w:val="000000"/>
          <w:sz w:val="24"/>
        </w:rPr>
        <w:t>Рачун број: 840-117640-94</w:t>
      </w:r>
    </w:p>
    <w:p w:rsidR="0068207F" w:rsidRDefault="0068207F">
      <w:pPr>
        <w:suppressAutoHyphens/>
        <w:spacing w:after="193" w:line="240" w:lineRule="auto"/>
        <w:ind w:left="20" w:firstLine="700"/>
        <w:jc w:val="both"/>
        <w:rPr>
          <w:rFonts w:ascii="Times New Roman" w:eastAsia="Times New Roman" w:hAnsi="Times New Roman" w:cs="Times New Roman"/>
          <w:color w:val="000000"/>
          <w:sz w:val="24"/>
          <w:u w:val="single"/>
        </w:rPr>
      </w:pPr>
    </w:p>
    <w:p w:rsidR="0068207F" w:rsidRDefault="0068207F">
      <w:pPr>
        <w:suppressAutoHyphens/>
        <w:spacing w:after="0" w:line="240" w:lineRule="auto"/>
        <w:jc w:val="both"/>
        <w:rPr>
          <w:rFonts w:ascii="Times New Roman" w:eastAsia="Times New Roman" w:hAnsi="Times New Roman" w:cs="Times New Roman"/>
          <w:color w:val="000000"/>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Pr="00DF33D8" w:rsidRDefault="0068207F">
      <w:pPr>
        <w:suppressAutoHyphens/>
        <w:spacing w:after="0" w:line="240" w:lineRule="auto"/>
        <w:ind w:left="20" w:right="39" w:firstLine="700"/>
        <w:jc w:val="both"/>
        <w:rPr>
          <w:rFonts w:ascii="Times New Roman" w:eastAsia="Times New Roman" w:hAnsi="Times New Roman" w:cs="Times New Roman"/>
          <w:color w:val="00000A"/>
          <w:sz w:val="24"/>
          <w:u w:val="single"/>
        </w:rPr>
      </w:pPr>
    </w:p>
    <w:p w:rsidR="0068207F" w:rsidRDefault="00135F1C" w:rsidP="009B159A">
      <w:pPr>
        <w:pStyle w:val="Heading1"/>
        <w:rPr>
          <w:rFonts w:ascii="Arial" w:eastAsia="Arial" w:hAnsi="Arial" w:cs="Arial"/>
          <w:color w:val="00000A"/>
          <w:sz w:val="27"/>
        </w:rPr>
      </w:pPr>
      <w:bookmarkStart w:id="8" w:name="_Toc502306122"/>
      <w:r>
        <w:rPr>
          <w:rFonts w:eastAsia="Times New Roman"/>
        </w:rPr>
        <w:lastRenderedPageBreak/>
        <w:t xml:space="preserve">3. </w:t>
      </w:r>
      <w:r w:rsidR="005857A0">
        <w:rPr>
          <w:rFonts w:eastAsia="Times New Roman"/>
        </w:rPr>
        <w:t>Организациона структура општине Владичин Хан</w:t>
      </w:r>
      <w:bookmarkEnd w:id="8"/>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B359D1" w:rsidP="00B359D1">
      <w:pPr>
        <w:keepNext/>
        <w:keepLines/>
        <w:suppressAutoHyphens/>
        <w:spacing w:after="72" w:line="270" w:lineRule="auto"/>
        <w:jc w:val="center"/>
        <w:rPr>
          <w:rFonts w:ascii="Times New Roman" w:eastAsia="Times New Roman" w:hAnsi="Times New Roman" w:cs="Times New Roman"/>
          <w:color w:val="00000A"/>
          <w:sz w:val="24"/>
        </w:rPr>
      </w:pPr>
      <w:r>
        <w:rPr>
          <w:rFonts w:ascii="Times New Roman" w:eastAsia="Times New Roman" w:hAnsi="Times New Roman" w:cs="Times New Roman"/>
          <w:noProof/>
          <w:color w:val="00000A"/>
          <w:sz w:val="24"/>
        </w:rPr>
        <w:drawing>
          <wp:inline distT="0" distB="0" distL="0" distR="0">
            <wp:extent cx="5943600" cy="3565525"/>
            <wp:effectExtent l="19050" t="0" r="0" b="0"/>
            <wp:docPr id="1" name="Picture 0" descr="Organizaciona sema - OPSTINA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 OPSTINA - 2017.jpg"/>
                    <pic:cNvPicPr/>
                  </pic:nvPicPr>
                  <pic:blipFill>
                    <a:blip r:embed="rId11" cstate="print"/>
                    <a:stretch>
                      <a:fillRect/>
                    </a:stretch>
                  </pic:blipFill>
                  <pic:spPr>
                    <a:xfrm>
                      <a:off x="0" y="0"/>
                      <a:ext cx="5943600" cy="3565525"/>
                    </a:xfrm>
                    <a:prstGeom prst="rect">
                      <a:avLst/>
                    </a:prstGeom>
                  </pic:spPr>
                </pic:pic>
              </a:graphicData>
            </a:graphic>
          </wp:inline>
        </w:drawing>
      </w:r>
    </w:p>
    <w:p w:rsidR="0068207F" w:rsidRDefault="0068207F">
      <w:pPr>
        <w:keepNext/>
        <w:keepLines/>
        <w:suppressAutoHyphens/>
        <w:spacing w:after="72" w:line="270" w:lineRule="auto"/>
        <w:ind w:left="440"/>
        <w:jc w:val="center"/>
        <w:rPr>
          <w:rFonts w:ascii="Times New Roman" w:eastAsia="Times New Roman" w:hAnsi="Times New Roman" w:cs="Times New Roman"/>
          <w:color w:val="00000A"/>
          <w:sz w:val="24"/>
        </w:rPr>
      </w:pPr>
    </w:p>
    <w:p w:rsidR="0068207F" w:rsidRDefault="005857A0">
      <w:pPr>
        <w:suppressAutoHyphens/>
        <w:spacing w:after="88" w:line="240" w:lineRule="auto"/>
        <w:ind w:left="20" w:firstLine="3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Послове из надлежности општине Владичин Хан обављају следећи органи:</w:t>
      </w:r>
    </w:p>
    <w:p w:rsidR="0068207F" w:rsidRDefault="0068207F">
      <w:pPr>
        <w:suppressAutoHyphens/>
        <w:spacing w:after="88" w:line="240" w:lineRule="auto"/>
        <w:ind w:left="20"/>
        <w:rPr>
          <w:rFonts w:ascii="Times New Roman" w:eastAsia="Times New Roman" w:hAnsi="Times New Roman" w:cs="Times New Roman"/>
          <w:b/>
          <w:color w:val="00000A"/>
          <w:sz w:val="24"/>
          <w:u w:val="single"/>
        </w:rPr>
      </w:pPr>
    </w:p>
    <w:p w:rsidR="0068207F" w:rsidRDefault="005857A0">
      <w:pPr>
        <w:numPr>
          <w:ilvl w:val="0"/>
          <w:numId w:val="1"/>
        </w:numPr>
        <w:tabs>
          <w:tab w:val="left" w:pos="1075"/>
        </w:tabs>
        <w:suppressAutoHyphens/>
        <w:spacing w:after="36"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Скупштина општине</w:t>
      </w:r>
    </w:p>
    <w:p w:rsidR="0068207F" w:rsidRDefault="0068207F">
      <w:pPr>
        <w:tabs>
          <w:tab w:val="left" w:pos="1085"/>
        </w:tabs>
        <w:suppressAutoHyphens/>
        <w:spacing w:after="0" w:line="240" w:lineRule="auto"/>
        <w:ind w:right="989"/>
        <w:jc w:val="both"/>
        <w:rPr>
          <w:rFonts w:ascii="Verdana" w:eastAsia="Verdana" w:hAnsi="Verdana" w:cs="Verdana"/>
          <w:b/>
          <w:color w:val="000000"/>
          <w:sz w:val="19"/>
        </w:rPr>
      </w:pPr>
    </w:p>
    <w:p w:rsidR="0068207F" w:rsidRDefault="005857A0">
      <w:pPr>
        <w:numPr>
          <w:ilvl w:val="0"/>
          <w:numId w:val="2"/>
        </w:numPr>
        <w:tabs>
          <w:tab w:val="left" w:pos="1085"/>
        </w:tabs>
        <w:suppressAutoHyphens/>
        <w:spacing w:after="0" w:line="240" w:lineRule="auto"/>
        <w:ind w:left="1120" w:right="989"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Председник Општине</w:t>
      </w:r>
    </w:p>
    <w:p w:rsidR="0068207F" w:rsidRDefault="0068207F">
      <w:pPr>
        <w:tabs>
          <w:tab w:val="left" w:pos="1085"/>
        </w:tabs>
        <w:suppressAutoHyphens/>
        <w:spacing w:after="0" w:line="240" w:lineRule="auto"/>
        <w:ind w:right="980"/>
        <w:jc w:val="both"/>
        <w:rPr>
          <w:rFonts w:ascii="Times New Roman" w:eastAsia="Times New Roman" w:hAnsi="Times New Roman" w:cs="Times New Roman"/>
          <w:color w:val="00000A"/>
          <w:sz w:val="24"/>
        </w:rPr>
      </w:pP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Општинско веће</w:t>
      </w:r>
    </w:p>
    <w:p w:rsidR="0068207F" w:rsidRDefault="005857A0">
      <w:pPr>
        <w:numPr>
          <w:ilvl w:val="0"/>
          <w:numId w:val="3"/>
        </w:numPr>
        <w:tabs>
          <w:tab w:val="left" w:pos="1075"/>
        </w:tabs>
        <w:suppressAutoHyphens/>
        <w:spacing w:after="193" w:line="240" w:lineRule="auto"/>
        <w:ind w:left="1120" w:hanging="360"/>
        <w:jc w:val="both"/>
        <w:rPr>
          <w:rFonts w:ascii="Verdana" w:eastAsia="Verdana" w:hAnsi="Verdana" w:cs="Verdana"/>
          <w:color w:val="00000A"/>
          <w:sz w:val="19"/>
        </w:rPr>
      </w:pPr>
      <w:r>
        <w:rPr>
          <w:rFonts w:ascii="Times New Roman" w:eastAsia="Times New Roman" w:hAnsi="Times New Roman" w:cs="Times New Roman"/>
          <w:b/>
          <w:color w:val="000000"/>
          <w:sz w:val="24"/>
        </w:rPr>
        <w:t xml:space="preserve"> Општинска управа</w:t>
      </w: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68207F" w:rsidRDefault="0068207F">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0F4F3C" w:rsidRPr="000F4F3C" w:rsidRDefault="000F4F3C">
      <w:pPr>
        <w:tabs>
          <w:tab w:val="left" w:pos="1075"/>
        </w:tabs>
        <w:suppressAutoHyphens/>
        <w:spacing w:after="193" w:line="240" w:lineRule="auto"/>
        <w:rPr>
          <w:rFonts w:ascii="Times New Roman" w:eastAsia="Times New Roman" w:hAnsi="Times New Roman" w:cs="Times New Roman"/>
          <w:color w:val="00000A"/>
          <w:sz w:val="24"/>
          <w:u w:val="single"/>
        </w:rPr>
      </w:pPr>
    </w:p>
    <w:p w:rsidR="0068207F" w:rsidRDefault="009B159A" w:rsidP="009B159A">
      <w:pPr>
        <w:pStyle w:val="Heading2"/>
        <w:rPr>
          <w:rFonts w:eastAsia="Times New Roman"/>
        </w:rPr>
      </w:pPr>
      <w:r>
        <w:rPr>
          <w:rFonts w:eastAsia="Times New Roman"/>
        </w:rPr>
        <w:lastRenderedPageBreak/>
        <w:tab/>
      </w:r>
      <w:bookmarkStart w:id="9" w:name="_Toc502306123"/>
      <w:r w:rsidR="00135F1C">
        <w:rPr>
          <w:rFonts w:eastAsia="Times New Roman"/>
        </w:rPr>
        <w:t xml:space="preserve">3.1. </w:t>
      </w:r>
      <w:r w:rsidR="005857A0">
        <w:rPr>
          <w:rFonts w:eastAsia="Times New Roman"/>
        </w:rPr>
        <w:t>Скупштина општине</w:t>
      </w:r>
      <w:bookmarkEnd w:id="9"/>
    </w:p>
    <w:p w:rsidR="0068207F" w:rsidRDefault="0068207F">
      <w:pPr>
        <w:suppressAutoHyphens/>
        <w:spacing w:after="0" w:line="302" w:lineRule="auto"/>
        <w:ind w:left="20"/>
        <w:rPr>
          <w:rFonts w:ascii="Times New Roman" w:eastAsia="Times New Roman" w:hAnsi="Times New Roman" w:cs="Times New Roman"/>
          <w:b/>
          <w:color w:val="00000A"/>
          <w:sz w:val="24"/>
          <w:u w:val="single"/>
        </w:rPr>
      </w:pPr>
    </w:p>
    <w:p w:rsidR="0068207F" w:rsidRDefault="005857A0" w:rsidP="00694D61">
      <w:pPr>
        <w:tabs>
          <w:tab w:val="left" w:pos="1275"/>
          <w:tab w:val="left" w:pos="7155"/>
        </w:tabs>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 xml:space="preserve">            Скупштина оп</w:t>
      </w:r>
      <w:r w:rsidR="00694D61">
        <w:rPr>
          <w:rFonts w:ascii="Times New Roman" w:eastAsia="Times New Roman" w:hAnsi="Times New Roman" w:cs="Times New Roman"/>
          <w:color w:val="000000"/>
          <w:sz w:val="24"/>
        </w:rPr>
        <w:t>штине је највиши орган општине,</w:t>
      </w:r>
      <w:r>
        <w:rPr>
          <w:rFonts w:ascii="Times New Roman" w:eastAsia="Times New Roman" w:hAnsi="Times New Roman" w:cs="Times New Roman"/>
          <w:color w:val="000000"/>
          <w:sz w:val="24"/>
        </w:rPr>
        <w:t xml:space="preserve"> који врши основне функције локалне власти утврђене Уставом, Законом и Статутом општине. Скупштина општине броји 37 одборника, изабраних на непосредним изборима тајним гласањем, у складу са законом и Статутом општине, на период од 4 године.</w:t>
      </w:r>
    </w:p>
    <w:p w:rsidR="0068207F" w:rsidRDefault="0068207F">
      <w:pPr>
        <w:suppressAutoHyphens/>
        <w:spacing w:after="0" w:line="302" w:lineRule="auto"/>
        <w:ind w:left="20"/>
        <w:jc w:val="both"/>
        <w:rPr>
          <w:rFonts w:ascii="Times New Roman" w:eastAsia="Times New Roman" w:hAnsi="Times New Roman" w:cs="Times New Roman"/>
          <w:color w:val="000000"/>
          <w:sz w:val="24"/>
          <w:u w:val="single"/>
        </w:rPr>
      </w:pPr>
    </w:p>
    <w:p w:rsidR="0068207F" w:rsidRDefault="005857A0">
      <w:pPr>
        <w:suppressAutoHyphens/>
        <w:spacing w:after="0" w:line="302"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Скупштина општине у складу са Законом о локалној самоуправи: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доноси Статут општине и Пословник Скупштине општине;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  доноси буџет и усваја завршни рачун буџета;</w:t>
      </w:r>
    </w:p>
    <w:p w:rsidR="0068207F" w:rsidRDefault="005857A0" w:rsidP="003C6DD3">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утврђује стопе изворних прихода Општине, као и начин и мерила за одређивање висине локалних такси и накнада;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подноси иницијативу за покретање поступка оснивања, укидања или промене територије Општине;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5)  доноси програм развоја Општине и појединих делатности;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6) доноси просторни план и урбанистичке планове и уређује коришћење грађевинског земљишта;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7)   доноси прописе и друге опште акте;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8) 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9) оснива службе, јавна предузећа, установе и организације, утврђене Статутом општине и врши надзор над њиховим радом;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  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11) бира и разрешава председника Скупштине и заменика председника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12)  поставља и разрешава секретара и заменика секретара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13) бира и разрешава председника Општине и на предлог председника Општине, бира заменика председника Општине и чланове Општинског већа;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14) утврђује општинске таксе и друге локалне приходе који Општини припадају по закону;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14А) одлучује о прибављању, коришћењу и располагању стварима које користе органи Општине, отуђењу непокретности, давању на коришћење и у закуп и отказу уговора о давању у закуп у складу са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14Б) Уређује и обезбеђује коришћење пословног простора којим управља, утврђује висину накнаде за коришћење пословног простора и врши надзор над коришћењем пословног простора;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14В) Уређује критеријуме и поступак давања станова у закуп и њихове куповине, додељивања стамбених зајмова запосленима у органима Општине и прописује висину закупнине за коришћење станова, стамбених зграда и гаража;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14Г) Предлаже Влади РС утврђивање општег интереса за експропријацију;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15)  утврђује накнаду за уређивање и коришћење грађевинског земљишта;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16)  доноси акт о јавном задуживању Општине, у складу са законом којим се уређујејавни дуг;</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17)  прописује радно време угоститељских, трговинских и занатских објеката;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18)  даје мишљење о републичком, покрајинском и регионалном просторном плану;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19)  оснива стална и повремена радна тела за разматрање питања из њене надлежности;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20)  даје мишљење о законима којима се уређују питања од интереса за локалну самоуправу;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21)  разматра извештај о раду и даје сагласност на програм рада корисника буџета;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22) одлучује о сарадњи и удруживању са градовима и општинама, удружењима, невладиним организацијама;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23)   информише јавност о свом раду;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24)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25)  даје сагласност на употребу имена, грба и другог обележја Општине;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26)  разматра и усваја годишње извештаје о раду јавних предузећа, установа и других јавих служби чији је оснивач или већински власник општина;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27)  разматра  годишњи  извештај  заштитника  грађана  о  остваривању људских и мањинских права у Општини;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28)  разматра извештаје Савета за међунационалне односе;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29)  усваја етички кодекс понашања функционера (у даљем тексту: етички кодекс);</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30)  усваја кадровски план Општинске управе;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31)  доноси мере и усваја препоруке за унапређење људских и мањинских права;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32)  обавља и друге послове утврђене законом и статутом.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32 А) доноси план одбране који је саставни део плана одбране Републике Србије;</w:t>
      </w:r>
    </w:p>
    <w:p w:rsidR="0068207F" w:rsidRDefault="005857A0">
      <w:pPr>
        <w:numPr>
          <w:ilvl w:val="0"/>
          <w:numId w:val="4"/>
        </w:numPr>
        <w:suppressAutoHyphens/>
        <w:spacing w:after="0" w:line="240" w:lineRule="auto"/>
        <w:ind w:left="108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Спроводи мере приправности и предузима друге мере за прелазак на организацију у ванредном и ратном стању;</w:t>
      </w:r>
    </w:p>
    <w:p w:rsidR="0068207F" w:rsidRDefault="005857A0">
      <w:pPr>
        <w:numPr>
          <w:ilvl w:val="0"/>
          <w:numId w:val="4"/>
        </w:numPr>
        <w:suppressAutoHyphens/>
        <w:spacing w:after="0" w:line="240" w:lineRule="auto"/>
        <w:ind w:left="108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Прати стање припрема привредних друштава, других правних лица и предузетника преко којих грађани непосредно задовољавају своје потребе на територији Општине.</w:t>
      </w:r>
    </w:p>
    <w:p w:rsidR="0068207F" w:rsidRDefault="0068207F">
      <w:pPr>
        <w:suppressAutoHyphens/>
        <w:spacing w:after="0" w:line="240" w:lineRule="auto"/>
        <w:ind w:left="1080"/>
        <w:rPr>
          <w:rFonts w:ascii="Times New Roman" w:eastAsia="Times New Roman" w:hAnsi="Times New Roman" w:cs="Times New Roman"/>
          <w:color w:val="000000"/>
          <w:sz w:val="24"/>
          <w:shd w:val="clear" w:color="auto" w:fill="FFFFFF"/>
        </w:rPr>
      </w:pPr>
    </w:p>
    <w:p w:rsidR="0068207F" w:rsidRDefault="0068207F">
      <w:pPr>
        <w:suppressAutoHyphens/>
        <w:spacing w:after="0" w:line="240" w:lineRule="auto"/>
        <w:ind w:left="1080"/>
        <w:rPr>
          <w:rFonts w:ascii="Times New Roman" w:eastAsia="Times New Roman" w:hAnsi="Times New Roman" w:cs="Times New Roman"/>
          <w:color w:val="000000"/>
          <w:sz w:val="24"/>
          <w:shd w:val="clear" w:color="auto" w:fill="FFFFFF"/>
        </w:rPr>
      </w:pPr>
    </w:p>
    <w:p w:rsidR="0068207F" w:rsidRDefault="005857A0" w:rsidP="009B159A">
      <w:pPr>
        <w:pStyle w:val="Heading2"/>
        <w:rPr>
          <w:rFonts w:eastAsia="Times New Roman"/>
        </w:rPr>
      </w:pPr>
      <w:r>
        <w:rPr>
          <w:rFonts w:eastAsia="Times New Roman"/>
        </w:rPr>
        <w:tab/>
      </w:r>
      <w:bookmarkStart w:id="10" w:name="_Toc502306124"/>
      <w:r w:rsidR="00135F1C">
        <w:rPr>
          <w:rFonts w:eastAsia="Times New Roman"/>
        </w:rPr>
        <w:t xml:space="preserve">3.2. </w:t>
      </w:r>
      <w:r>
        <w:rPr>
          <w:rFonts w:eastAsia="Times New Roman"/>
        </w:rPr>
        <w:t>Избор и дужности Председника, заменика Председника и секретара Скупштине општине</w:t>
      </w:r>
      <w:bookmarkEnd w:id="10"/>
    </w:p>
    <w:p w:rsidR="0068207F" w:rsidRDefault="0068207F">
      <w:pPr>
        <w:suppressAutoHyphens/>
        <w:spacing w:after="0" w:line="240" w:lineRule="auto"/>
        <w:jc w:val="both"/>
        <w:rPr>
          <w:rFonts w:ascii="Times New Roman" w:eastAsia="Times New Roman" w:hAnsi="Times New Roman" w:cs="Times New Roman"/>
          <w:b/>
          <w:i/>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i/>
          <w:color w:val="00000A"/>
          <w:sz w:val="24"/>
        </w:rPr>
        <w:t>Председник скупштине</w:t>
      </w:r>
      <w:r>
        <w:rPr>
          <w:rFonts w:ascii="Times New Roman" w:eastAsia="Times New Roman" w:hAnsi="Times New Roman" w:cs="Times New Roman"/>
          <w:b/>
          <w:color w:val="00000A"/>
          <w:sz w:val="24"/>
        </w:rPr>
        <w:t>,</w:t>
      </w:r>
      <w:r>
        <w:rPr>
          <w:rFonts w:ascii="Times New Roman" w:eastAsia="Times New Roman" w:hAnsi="Times New Roman" w:cs="Times New Roman"/>
          <w:color w:val="00000A"/>
          <w:sz w:val="24"/>
        </w:rPr>
        <w:t xml:space="preserve"> на предлог најмање једне трећине одборника, бира се на време од четири године, тајним гласањем, већином гласова од укупног броја одборника.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rsidP="003C6DD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одржавању јавног реда Скупштине и њених радних тела, потписује акта које Скупштина доноси и обавља друге послове утврђене законом, Статутом и Пословником о раду Скупштине.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Председник скупштине је Данијела Поповић, економиста. Електронска адреса је: predsednikskupstine@vladicinhan.org.rs</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ab/>
        <w:t xml:space="preserve">Председник скупштине има </w:t>
      </w:r>
      <w:r>
        <w:rPr>
          <w:rFonts w:ascii="Times New Roman" w:eastAsia="Times New Roman" w:hAnsi="Times New Roman" w:cs="Times New Roman"/>
          <w:i/>
          <w:color w:val="00000A"/>
          <w:sz w:val="24"/>
        </w:rPr>
        <w:t xml:space="preserve">заменика председника скупштине </w:t>
      </w:r>
      <w:r>
        <w:rPr>
          <w:rFonts w:ascii="Times New Roman" w:eastAsia="Times New Roman" w:hAnsi="Times New Roman" w:cs="Times New Roman"/>
          <w:color w:val="00000A"/>
          <w:sz w:val="24"/>
        </w:rPr>
        <w:t>који га замењује у случају његове одсутности и спречености да обавља своју дужност. Заменик председника Скупштине бира се и разрешава на исти начин као и председник Скупштине.</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Заменик председника скупштине је Мирослав Ђорђевић, доктор медицине. </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A"/>
          <w:sz w:val="24"/>
        </w:rPr>
      </w:pP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            Секретар Скупштине</w:t>
      </w:r>
      <w:r>
        <w:rPr>
          <w:rFonts w:ascii="Times New Roman" w:eastAsia="Times New Roman" w:hAnsi="Times New Roman" w:cs="Times New Roman"/>
          <w:color w:val="000000"/>
          <w:sz w:val="24"/>
        </w:rPr>
        <w:t xml:space="preserve"> се поставља на предлог председника Скупштине, на период од четири године и може бити поново постављен. 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Секретар скупштине је Катарина Радовановић, дипломирани правник. Електронска адреса је: skupstinskasluzba@vladicinhan.org.rs</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68207F" w:rsidRDefault="005857A0" w:rsidP="003C6DD3">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 разматрање и решавање појединих питања из надлежности Скупштине, Скупштина образује стална радна тела, а по потреби могу се образовати и привремена радна тела.</w:t>
      </w:r>
    </w:p>
    <w:p w:rsidR="0068207F" w:rsidRDefault="005857A0">
      <w:pPr>
        <w:tabs>
          <w:tab w:val="left" w:pos="1275"/>
          <w:tab w:val="left" w:pos="7155"/>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Радна тела дају мишљење на предлоге прописа, одлука и других аката које доноси Скупштина општине и обављају друге послове из области за коју су образована.</w:t>
      </w:r>
    </w:p>
    <w:p w:rsidR="0068207F" w:rsidRDefault="0068207F">
      <w:pPr>
        <w:tabs>
          <w:tab w:val="left" w:pos="1275"/>
          <w:tab w:val="left" w:pos="7155"/>
        </w:tabs>
        <w:suppressAutoHyphens/>
        <w:spacing w:after="0" w:line="240" w:lineRule="auto"/>
        <w:jc w:val="both"/>
        <w:rPr>
          <w:rFonts w:ascii="Times New Roman" w:eastAsia="Times New Roman" w:hAnsi="Times New Roman" w:cs="Times New Roman"/>
          <w:color w:val="000000"/>
          <w:sz w:val="24"/>
        </w:rPr>
      </w:pPr>
    </w:p>
    <w:p w:rsidR="009B159A" w:rsidRDefault="009B159A" w:rsidP="009B159A">
      <w:pPr>
        <w:pStyle w:val="Heading2"/>
        <w:rPr>
          <w:rFonts w:eastAsia="Times New Roman"/>
        </w:rPr>
      </w:pPr>
      <w:r>
        <w:rPr>
          <w:rFonts w:eastAsia="Times New Roman"/>
        </w:rPr>
        <w:tab/>
      </w:r>
      <w:bookmarkStart w:id="11" w:name="_Toc502306125"/>
      <w:r w:rsidR="00135F1C">
        <w:rPr>
          <w:rFonts w:eastAsia="Times New Roman"/>
        </w:rPr>
        <w:t xml:space="preserve">3.3. </w:t>
      </w:r>
      <w:r>
        <w:rPr>
          <w:rFonts w:eastAsia="Times New Roman"/>
        </w:rPr>
        <w:t>Стална радна тела Скупштине</w:t>
      </w:r>
      <w:bookmarkEnd w:id="11"/>
    </w:p>
    <w:p w:rsidR="009B159A" w:rsidRDefault="009B159A">
      <w:pPr>
        <w:suppressAutoHyphens/>
        <w:spacing w:after="0" w:line="240" w:lineRule="auto"/>
        <w:ind w:left="20" w:right="360" w:firstLine="700"/>
        <w:rPr>
          <w:rFonts w:ascii="Times New Roman" w:eastAsia="Times New Roman" w:hAnsi="Times New Roman" w:cs="Times New Roman"/>
          <w:b/>
          <w:i/>
          <w:color w:val="000000"/>
          <w:sz w:val="24"/>
        </w:rPr>
      </w:pPr>
    </w:p>
    <w:p w:rsidR="0068207F" w:rsidRDefault="005857A0">
      <w:pPr>
        <w:suppressAutoHyphens/>
        <w:spacing w:after="0" w:line="240" w:lineRule="auto"/>
        <w:ind w:left="20" w:right="360" w:firstLine="7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Стална радна тела Скупштине</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су савети, комисије и одбори.</w:t>
      </w:r>
    </w:p>
    <w:p w:rsidR="0068207F" w:rsidRDefault="0068207F">
      <w:pPr>
        <w:suppressAutoHyphens/>
        <w:spacing w:after="0" w:line="240" w:lineRule="auto"/>
        <w:ind w:left="20" w:right="360"/>
        <w:rPr>
          <w:rFonts w:ascii="Times New Roman" w:eastAsia="Times New Roman" w:hAnsi="Times New Roman" w:cs="Times New Roman"/>
          <w:color w:val="00000A"/>
          <w:sz w:val="24"/>
        </w:rPr>
      </w:pPr>
    </w:p>
    <w:p w:rsidR="0068207F" w:rsidRDefault="005857A0">
      <w:pPr>
        <w:suppressAutoHyphens/>
        <w:spacing w:after="0" w:line="302" w:lineRule="auto"/>
        <w:ind w:left="1120" w:hanging="400"/>
        <w:rPr>
          <w:rFonts w:ascii="Times New Roman" w:eastAsia="Times New Roman" w:hAnsi="Times New Roman" w:cs="Times New Roman"/>
          <w:color w:val="00000A"/>
          <w:sz w:val="24"/>
        </w:rPr>
      </w:pPr>
      <w:r>
        <w:rPr>
          <w:rFonts w:ascii="Times New Roman" w:eastAsia="Times New Roman" w:hAnsi="Times New Roman" w:cs="Times New Roman"/>
          <w:b/>
          <w:i/>
          <w:color w:val="000000"/>
          <w:sz w:val="24"/>
        </w:rPr>
        <w:t>Савети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буџет и финансије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урбанизам и комунално – стамбене делатности</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заштиту животне средине</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привреду и саобраћај</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пољопривреду</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Савет за образовање, културу, физичку културу, информисање и спорт, и </w:t>
      </w:r>
    </w:p>
    <w:p w:rsidR="0068207F" w:rsidRDefault="005857A0">
      <w:pPr>
        <w:keepNext/>
        <w:numPr>
          <w:ilvl w:val="0"/>
          <w:numId w:val="5"/>
        </w:numPr>
        <w:tabs>
          <w:tab w:val="left" w:pos="1440"/>
        </w:tabs>
        <w:suppressAutoHyphens/>
        <w:spacing w:after="0" w:line="240" w:lineRule="auto"/>
        <w:ind w:left="216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Савет за здравство, социјалнуи дечју заштиту и борачко – инвалидска питања.</w:t>
      </w:r>
    </w:p>
    <w:p w:rsidR="0068207F" w:rsidRDefault="0068207F">
      <w:pPr>
        <w:keepNext/>
        <w:tabs>
          <w:tab w:val="left" w:pos="1440"/>
        </w:tabs>
        <w:suppressAutoHyphens/>
        <w:spacing w:after="0" w:line="240" w:lineRule="auto"/>
        <w:ind w:left="720" w:right="720"/>
        <w:jc w:val="both"/>
        <w:rPr>
          <w:rFonts w:ascii="Times New Roman" w:eastAsia="Times New Roman" w:hAnsi="Times New Roman" w:cs="Times New Roman"/>
          <w:color w:val="00000A"/>
          <w:sz w:val="24"/>
        </w:rPr>
      </w:pPr>
    </w:p>
    <w:p w:rsidR="0068207F" w:rsidRDefault="005857A0">
      <w:pPr>
        <w:suppressAutoHyphens/>
        <w:spacing w:after="0" w:line="302" w:lineRule="auto"/>
        <w:ind w:left="320" w:firstLine="400"/>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Комисије Скупштине</w:t>
      </w:r>
      <w:r>
        <w:rPr>
          <w:rFonts w:ascii="Times New Roman" w:eastAsia="Times New Roman" w:hAnsi="Times New Roman" w:cs="Times New Roman"/>
          <w:color w:val="000000"/>
          <w:sz w:val="24"/>
        </w:rPr>
        <w:t xml:space="preserve"> су:</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Комисија за прописе </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мандатно имунитетска и административна питања и избор и именовање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споменике и називе улица</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представке и предлоге</w:t>
      </w:r>
    </w:p>
    <w:p w:rsidR="0068207F" w:rsidRDefault="005857A0">
      <w:pPr>
        <w:keepNext/>
        <w:numPr>
          <w:ilvl w:val="0"/>
          <w:numId w:val="6"/>
        </w:numPr>
        <w:tabs>
          <w:tab w:val="left" w:pos="1440"/>
        </w:tabs>
        <w:suppressAutoHyphens/>
        <w:spacing w:after="0" w:line="240" w:lineRule="auto"/>
        <w:ind w:left="2040" w:righ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Комисија за сарадњу са градовима у земљи и иностранству</w:t>
      </w:r>
    </w:p>
    <w:p w:rsidR="0068207F" w:rsidRDefault="0068207F">
      <w:pPr>
        <w:keepNext/>
        <w:tabs>
          <w:tab w:val="left" w:pos="1440"/>
        </w:tabs>
        <w:suppressAutoHyphens/>
        <w:spacing w:after="0" w:line="240" w:lineRule="auto"/>
        <w:ind w:left="2040" w:right="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Одбори Скупштине</w:t>
      </w:r>
      <w:r>
        <w:rPr>
          <w:rFonts w:ascii="Times New Roman" w:eastAsia="Times New Roman" w:hAnsi="Times New Roman" w:cs="Times New Roman"/>
          <w:color w:val="000000"/>
          <w:sz w:val="24"/>
          <w:shd w:val="clear" w:color="auto" w:fill="FFFFFF"/>
        </w:rPr>
        <w:t xml:space="preserve"> су:</w:t>
      </w:r>
    </w:p>
    <w:p w:rsidR="0068207F" w:rsidRDefault="0068207F">
      <w:pPr>
        <w:suppressAutoHyphens/>
        <w:spacing w:after="0" w:line="240" w:lineRule="auto"/>
        <w:ind w:firstLine="720"/>
        <w:jc w:val="both"/>
        <w:rPr>
          <w:rFonts w:ascii="Times New Roman" w:eastAsia="Times New Roman" w:hAnsi="Times New Roman" w:cs="Times New Roman"/>
          <w:color w:val="000000"/>
          <w:sz w:val="24"/>
          <w:shd w:val="clear" w:color="auto" w:fill="FFFFFF"/>
        </w:rPr>
      </w:pPr>
    </w:p>
    <w:p w:rsidR="0068207F" w:rsidRDefault="005857A0">
      <w:pPr>
        <w:suppressAutoHyphens/>
        <w:spacing w:after="0" w:line="240" w:lineRule="auto"/>
        <w:ind w:left="10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1.   Анкетни одбор.</w:t>
      </w:r>
    </w:p>
    <w:p w:rsidR="0068207F" w:rsidRDefault="0068207F" w:rsidP="00694D61">
      <w:pPr>
        <w:suppressAutoHyphens/>
        <w:spacing w:after="48" w:line="240" w:lineRule="auto"/>
        <w:rPr>
          <w:rFonts w:ascii="Times New Roman" w:eastAsia="Times New Roman" w:hAnsi="Times New Roman" w:cs="Times New Roman"/>
          <w:color w:val="00000A"/>
          <w:sz w:val="24"/>
          <w:u w:val="single"/>
        </w:rPr>
      </w:pPr>
    </w:p>
    <w:p w:rsidR="009665B0" w:rsidRDefault="00135F1C" w:rsidP="00135F1C">
      <w:pPr>
        <w:pStyle w:val="Heading2"/>
        <w:rPr>
          <w:rFonts w:eastAsia="Times New Roman"/>
          <w:color w:val="00000A"/>
          <w:u w:val="single"/>
        </w:rPr>
      </w:pPr>
      <w:r>
        <w:rPr>
          <w:rFonts w:eastAsia="Times New Roman"/>
        </w:rPr>
        <w:tab/>
      </w:r>
      <w:bookmarkStart w:id="12" w:name="_Toc502306126"/>
      <w:r>
        <w:rPr>
          <w:rFonts w:eastAsia="Times New Roman"/>
        </w:rPr>
        <w:t>3.4. Посебна радна тела</w:t>
      </w:r>
      <w:bookmarkEnd w:id="12"/>
    </w:p>
    <w:p w:rsidR="009665B0" w:rsidRPr="009665B0" w:rsidRDefault="009665B0" w:rsidP="00694D61">
      <w:pPr>
        <w:suppressAutoHyphens/>
        <w:spacing w:after="48" w:line="240" w:lineRule="auto"/>
        <w:rPr>
          <w:rFonts w:ascii="Times New Roman" w:eastAsia="Times New Roman" w:hAnsi="Times New Roman" w:cs="Times New Roman"/>
          <w:color w:val="00000A"/>
          <w:sz w:val="24"/>
          <w:u w:val="single"/>
        </w:rPr>
      </w:pPr>
    </w:p>
    <w:p w:rsidR="0068207F" w:rsidRDefault="005857A0">
      <w:pPr>
        <w:suppressAutoHyphens/>
        <w:spacing w:after="48" w:line="240" w:lineRule="auto"/>
        <w:ind w:left="20" w:firstLine="700"/>
        <w:rPr>
          <w:rFonts w:ascii="Verdana" w:eastAsia="Verdana" w:hAnsi="Verdana" w:cs="Verdana"/>
          <w:color w:val="00000A"/>
          <w:sz w:val="19"/>
        </w:rPr>
      </w:pPr>
      <w:r>
        <w:rPr>
          <w:rFonts w:ascii="Times New Roman" w:eastAsia="Times New Roman" w:hAnsi="Times New Roman" w:cs="Times New Roman"/>
          <w:color w:val="000000"/>
          <w:sz w:val="24"/>
        </w:rPr>
        <w:t xml:space="preserve">Скупштина може да оснује и </w:t>
      </w:r>
      <w:r>
        <w:rPr>
          <w:rFonts w:ascii="Times New Roman" w:eastAsia="Times New Roman" w:hAnsi="Times New Roman" w:cs="Times New Roman"/>
          <w:b/>
          <w:i/>
          <w:color w:val="000000"/>
          <w:sz w:val="24"/>
        </w:rPr>
        <w:t>посебна радна тела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и то:</w:t>
      </w:r>
    </w:p>
    <w:p w:rsidR="0068207F" w:rsidRDefault="0068207F">
      <w:pPr>
        <w:suppressAutoHyphens/>
        <w:spacing w:after="48" w:line="240" w:lineRule="auto"/>
        <w:ind w:left="20"/>
        <w:rPr>
          <w:rFonts w:ascii="Times New Roman" w:eastAsia="Times New Roman" w:hAnsi="Times New Roman" w:cs="Times New Roman"/>
          <w:color w:val="00000A"/>
          <w:sz w:val="24"/>
          <w:u w:val="single"/>
        </w:rPr>
      </w:pP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праћење примене етичког кодекса,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Савет за младе, </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Савет за развој и заштиту локалне самоуправе</w:t>
      </w:r>
    </w:p>
    <w:p w:rsidR="0068207F" w:rsidRDefault="005857A0">
      <w:pPr>
        <w:numPr>
          <w:ilvl w:val="0"/>
          <w:numId w:val="7"/>
        </w:numPr>
        <w:suppressAutoHyphens/>
        <w:spacing w:after="0" w:line="240" w:lineRule="auto"/>
        <w:ind w:left="1985" w:hanging="28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Комисију за равноправност полова.</w:t>
      </w:r>
    </w:p>
    <w:p w:rsidR="0068207F" w:rsidRPr="009665B0" w:rsidRDefault="0068207F">
      <w:pPr>
        <w:suppressAutoHyphens/>
        <w:spacing w:after="48" w:line="240" w:lineRule="auto"/>
        <w:ind w:left="20"/>
        <w:rPr>
          <w:rFonts w:ascii="Times New Roman" w:eastAsia="Times New Roman" w:hAnsi="Times New Roman" w:cs="Times New Roman"/>
          <w:color w:val="00000A"/>
          <w:sz w:val="24"/>
          <w:u w:val="single"/>
        </w:rPr>
      </w:pPr>
    </w:p>
    <w:p w:rsidR="0068207F" w:rsidRDefault="005857A0" w:rsidP="003C6DD3">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Предлози из надлежности Скупштине подносе се преко писарнице Општинске управе, а потом се достављају надлежним радним телима, радна тела разматрају исте, дају предлоге за доношење прописа, одлука и других аката и достављају Скупштини на одлучивање. Акта Скупштине општине Владичин Хан налазе се у архиви Скупштине општине.</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у својој архиви поседује одлуке, решења, записнике са седница и издата мишљења.</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Акта Скупштине општине Владичин Хан објављују се у „Службеном гласнику Града Врања".</w:t>
      </w:r>
    </w:p>
    <w:p w:rsidR="0068207F" w:rsidRDefault="005857A0" w:rsidP="003C6DD3">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Скупштини општине може се поднети захтев за остваривање права на слободан приступ информацијама. Уз захтев се мора навести назив акта у коме се тражи увид. Подносилац захтева не сноси трошкове увида већ само трошкове издавања копије докумената на којима се налазе информације од јавног значаја у складу са Уредбом о висини накнаде нужних трошкова за издавање копије докумената на којима се налазе информације од јавног значаја („Сл. гл. РС", бр.8/06).</w:t>
      </w:r>
    </w:p>
    <w:p w:rsidR="0068207F" w:rsidRDefault="005857A0">
      <w:pPr>
        <w:suppressAutoHyphens/>
        <w:spacing w:after="48" w:line="240" w:lineRule="auto"/>
        <w:ind w:left="23"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Скупштина општине има председника, заменика председника и секретара.</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 xml:space="preserve">Председник Скупштине стара се о припремању седнице, сазива седницу и председава седницом Скупштине и обавља друге послове предвиђене Статутом и Пословником Скупштине општине.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Заменик председника Скупштине замењује председника Скупштине у случају његове одсутности. </w:t>
      </w:r>
    </w:p>
    <w:p w:rsidR="0068207F" w:rsidRDefault="005857A0">
      <w:pPr>
        <w:suppressAutoHyphens/>
        <w:spacing w:after="0" w:line="240" w:lineRule="auto"/>
        <w:ind w:left="23" w:right="40" w:firstLine="697"/>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Секретар Скупштине стара се о обављању стручних послова у вези са сазивањем и организовањем седница Скупштине и њених радних тела и обавља друге послове предвиђене Статутом и Пословником Скупштине општине.</w:t>
      </w:r>
    </w:p>
    <w:p w:rsidR="0068207F" w:rsidRDefault="005857A0">
      <w:pPr>
        <w:suppressAutoHyphens/>
        <w:spacing w:after="0" w:line="240" w:lineRule="auto"/>
        <w:ind w:left="23" w:right="40" w:firstLine="697"/>
        <w:jc w:val="both"/>
        <w:rPr>
          <w:rFonts w:ascii="Verdana" w:eastAsia="Verdana" w:hAnsi="Verdana" w:cs="Verdana"/>
          <w:color w:val="00000A"/>
          <w:sz w:val="19"/>
        </w:rPr>
      </w:pPr>
      <w:r>
        <w:rPr>
          <w:rFonts w:ascii="Times New Roman" w:eastAsia="Times New Roman" w:hAnsi="Times New Roman" w:cs="Times New Roman"/>
          <w:color w:val="000000"/>
          <w:sz w:val="24"/>
        </w:rPr>
        <w:t>Скупштина општине ради у складу са Законом о локалној самоуправи, Статутом општине Владичин Хан и Пословником о раду Скупштине општине Владичин Хан.</w:t>
      </w:r>
    </w:p>
    <w:p w:rsidR="0068207F" w:rsidRDefault="005857A0">
      <w:pPr>
        <w:suppressAutoHyphens/>
        <w:spacing w:after="130" w:line="240" w:lineRule="auto"/>
        <w:ind w:left="23" w:right="40" w:firstLine="6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Пословником Скупштине општине прописано је да су седнице Скупштине општине јавне, осим када се седница држи без присуства јавности.</w:t>
      </w:r>
    </w:p>
    <w:p w:rsidR="0068207F" w:rsidRDefault="0068207F">
      <w:pPr>
        <w:suppressAutoHyphens/>
        <w:spacing w:after="130" w:line="245" w:lineRule="auto"/>
        <w:ind w:left="20" w:right="40"/>
        <w:jc w:val="both"/>
        <w:rPr>
          <w:rFonts w:ascii="Times New Roman" w:eastAsia="Times New Roman" w:hAnsi="Times New Roman" w:cs="Times New Roman"/>
          <w:color w:val="00000A"/>
          <w:sz w:val="24"/>
          <w:u w:val="single"/>
          <w:lang/>
        </w:rPr>
      </w:pPr>
    </w:p>
    <w:p w:rsidR="00C83E79" w:rsidRDefault="00C83E79">
      <w:pPr>
        <w:suppressAutoHyphens/>
        <w:spacing w:after="130" w:line="245" w:lineRule="auto"/>
        <w:ind w:left="20" w:right="40"/>
        <w:jc w:val="both"/>
        <w:rPr>
          <w:rFonts w:ascii="Times New Roman" w:eastAsia="Times New Roman" w:hAnsi="Times New Roman" w:cs="Times New Roman"/>
          <w:color w:val="00000A"/>
          <w:sz w:val="24"/>
          <w:u w:val="single"/>
          <w:lang/>
        </w:rPr>
      </w:pPr>
    </w:p>
    <w:p w:rsidR="00C83E79" w:rsidRPr="00C83E79" w:rsidRDefault="00C83E79">
      <w:pPr>
        <w:suppressAutoHyphens/>
        <w:spacing w:after="130" w:line="245" w:lineRule="auto"/>
        <w:ind w:left="20" w:right="40"/>
        <w:jc w:val="both"/>
        <w:rPr>
          <w:rFonts w:ascii="Times New Roman" w:eastAsia="Times New Roman" w:hAnsi="Times New Roman" w:cs="Times New Roman"/>
          <w:color w:val="00000A"/>
          <w:sz w:val="24"/>
          <w:u w:val="single"/>
          <w:lang/>
        </w:rPr>
      </w:pPr>
    </w:p>
    <w:p w:rsidR="0068207F" w:rsidRDefault="005857A0" w:rsidP="00135F1C">
      <w:pPr>
        <w:pStyle w:val="Heading2"/>
        <w:rPr>
          <w:rFonts w:eastAsia="Times New Roman"/>
        </w:rPr>
      </w:pPr>
      <w:r>
        <w:rPr>
          <w:rFonts w:eastAsia="Times New Roman"/>
        </w:rPr>
        <w:lastRenderedPageBreak/>
        <w:tab/>
      </w:r>
      <w:bookmarkStart w:id="13" w:name="_Toc502306127"/>
      <w:r w:rsidR="00135F1C">
        <w:rPr>
          <w:rFonts w:eastAsia="Times New Roman"/>
        </w:rPr>
        <w:t xml:space="preserve">3.5. </w:t>
      </w:r>
      <w:r>
        <w:rPr>
          <w:rFonts w:eastAsia="Times New Roman"/>
        </w:rPr>
        <w:t>Председник општиne</w:t>
      </w:r>
      <w:bookmarkEnd w:id="13"/>
    </w:p>
    <w:p w:rsidR="0068207F" w:rsidRDefault="0068207F">
      <w:pPr>
        <w:suppressAutoHyphens/>
        <w:spacing w:after="0" w:line="307" w:lineRule="auto"/>
        <w:ind w:left="20"/>
        <w:rPr>
          <w:rFonts w:ascii="Times New Roman" w:eastAsia="Times New Roman" w:hAnsi="Times New Roman" w:cs="Times New Roman"/>
          <w:b/>
          <w:color w:val="00000A"/>
          <w:sz w:val="24"/>
          <w:u w:val="single"/>
        </w:rPr>
      </w:pPr>
    </w:p>
    <w:p w:rsidR="0068207F" w:rsidRDefault="005857A0"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Председник Општине је извршни орган општине. 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има заменика који га замењује у случају његове одсутности и спречености да обавља своју дужност. Председник скупштине предлаже кандидата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Председнику општине и заменику председника избором на ове функције престаје мандат одборника у Скупштини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и заменик председника општине су на сталном раду у Општини.</w:t>
      </w:r>
    </w:p>
    <w:p w:rsidR="0068207F" w:rsidRDefault="005857A0">
      <w:pPr>
        <w:suppressAutoHyphens/>
        <w:spacing w:after="0" w:line="307"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Владичин Хан  је Горан Младеновић, дипломирани</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економиста. Електронска адреса је: predsednikopstine@vladicinhan.org.rs</w:t>
      </w:r>
    </w:p>
    <w:p w:rsidR="0068207F" w:rsidRDefault="005857A0">
      <w:pPr>
        <w:suppressAutoHyphens/>
        <w:spacing w:after="0" w:line="307"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Заменик председника општине </w:t>
      </w:r>
      <w:r>
        <w:rPr>
          <w:rFonts w:ascii="Times New Roman" w:eastAsia="Times New Roman" w:hAnsi="Times New Roman" w:cs="Times New Roman"/>
          <w:color w:val="000000"/>
          <w:sz w:val="24"/>
        </w:rPr>
        <w:t>Владичин Хан  је Владимир Костић. Електронска адреса је: z.predsednikopstine@vladicinhan.org.rs</w:t>
      </w:r>
    </w:p>
    <w:p w:rsidR="0068207F" w:rsidRDefault="0068207F">
      <w:pPr>
        <w:suppressAutoHyphens/>
        <w:spacing w:after="0" w:line="307" w:lineRule="auto"/>
        <w:ind w:left="20" w:firstLine="340"/>
        <w:jc w:val="both"/>
        <w:rPr>
          <w:rFonts w:ascii="Times New Roman" w:eastAsia="Times New Roman" w:hAnsi="Times New Roman" w:cs="Times New Roman"/>
          <w:color w:val="00000A"/>
          <w:sz w:val="24"/>
          <w:u w:val="single"/>
        </w:rPr>
      </w:pPr>
    </w:p>
    <w:p w:rsidR="0068207F" w:rsidRDefault="005857A0">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Председник општине</w:t>
      </w:r>
      <w:r>
        <w:rPr>
          <w:rFonts w:ascii="Times New Roman" w:eastAsia="Times New Roman" w:hAnsi="Times New Roman" w:cs="Times New Roman"/>
          <w:color w:val="000000"/>
          <w:sz w:val="24"/>
        </w:rPr>
        <w:t xml:space="preserve"> према Статуту:</w:t>
      </w:r>
    </w:p>
    <w:p w:rsidR="0068207F" w:rsidRDefault="0068207F">
      <w:pPr>
        <w:suppressAutoHyphens/>
        <w:spacing w:after="0" w:line="307" w:lineRule="auto"/>
        <w:ind w:left="20"/>
        <w:jc w:val="both"/>
        <w:rPr>
          <w:rFonts w:ascii="Times New Roman" w:eastAsia="Times New Roman" w:hAnsi="Times New Roman" w:cs="Times New Roman"/>
          <w:color w:val="00000A"/>
          <w:sz w:val="24"/>
          <w:u w:val="single"/>
        </w:rPr>
      </w:pPr>
    </w:p>
    <w:p w:rsidR="0068207F" w:rsidRDefault="005857A0">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z w:val="24"/>
          <w:shd w:val="clear" w:color="auto" w:fill="FFFFFF"/>
        </w:rPr>
        <w:tab/>
        <w:t xml:space="preserve"> представља и заступа Општину;</w:t>
      </w:r>
    </w:p>
    <w:p w:rsidR="0068207F" w:rsidRDefault="005857A0" w:rsidP="00694D61">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w:t>
      </w:r>
      <w:r>
        <w:rPr>
          <w:rFonts w:ascii="Times New Roman" w:eastAsia="Times New Roman" w:hAnsi="Times New Roman" w:cs="Times New Roman"/>
          <w:color w:val="000000"/>
          <w:sz w:val="24"/>
          <w:shd w:val="clear" w:color="auto" w:fill="FFFFFF"/>
        </w:rPr>
        <w:tab/>
        <w:t xml:space="preserve"> предлаже начин решавања питања о којима одлучује Скупштина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3.    наредбодавац је за извршење буџета;</w:t>
      </w:r>
    </w:p>
    <w:p w:rsidR="0068207F" w:rsidRDefault="005857A0">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w:t>
      </w:r>
      <w:r>
        <w:rPr>
          <w:rFonts w:ascii="Times New Roman" w:eastAsia="Times New Roman" w:hAnsi="Times New Roman" w:cs="Times New Roman"/>
          <w:color w:val="000000"/>
          <w:sz w:val="24"/>
          <w:shd w:val="clear" w:color="auto" w:fill="FFFFFF"/>
        </w:rPr>
        <w:tab/>
        <w:t xml:space="preserve"> оснива општинску службу за инспекцију и ревизију коришћења буџетских</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средстава;</w:t>
      </w:r>
    </w:p>
    <w:p w:rsidR="0068207F" w:rsidRDefault="005857A0">
      <w:pPr>
        <w:suppressAutoHyphens/>
        <w:spacing w:after="0" w:line="240" w:lineRule="auto"/>
        <w:ind w:firstLine="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5.    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6. </w:t>
      </w:r>
      <w:r>
        <w:rPr>
          <w:rFonts w:ascii="Times New Roman" w:eastAsia="Times New Roman" w:hAnsi="Times New Roman" w:cs="Times New Roman"/>
          <w:color w:val="000000"/>
          <w:sz w:val="24"/>
          <w:shd w:val="clear" w:color="auto" w:fill="FFFFFF"/>
        </w:rPr>
        <w:tab/>
        <w:t xml:space="preserve">  усмерава и усклађује рад Општинске управе;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7.    доноси појединачне акте за које је овлашћен законом овим статутом или</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одлуком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w:t>
      </w:r>
      <w:r>
        <w:rPr>
          <w:rFonts w:ascii="Times New Roman" w:eastAsia="Times New Roman" w:hAnsi="Times New Roman" w:cs="Times New Roman"/>
          <w:color w:val="000000"/>
          <w:sz w:val="24"/>
          <w:shd w:val="clear" w:color="auto" w:fill="FFFFFF"/>
        </w:rPr>
        <w:tab/>
        <w:t xml:space="preserve">  информише јавност о свом раду;</w:t>
      </w:r>
    </w:p>
    <w:p w:rsidR="0068207F" w:rsidRDefault="005857A0" w:rsidP="003C6DD3">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8А.  закључује уговоре о прибављању, отуђењу, коришћењу и давању у закуп;</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8Б.  одлучује о распореду службених лица и пословних просторија у својини Општине.</w:t>
      </w:r>
    </w:p>
    <w:p w:rsidR="0068207F" w:rsidRDefault="005857A0">
      <w:pPr>
        <w:tabs>
          <w:tab w:val="left" w:pos="367"/>
        </w:tabs>
        <w:suppressAutoHyphens/>
        <w:spacing w:after="0" w:line="240" w:lineRule="auto"/>
        <w:ind w:firstLine="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9. </w:t>
      </w:r>
      <w:r>
        <w:rPr>
          <w:rFonts w:ascii="Times New Roman" w:eastAsia="Times New Roman" w:hAnsi="Times New Roman" w:cs="Times New Roman"/>
          <w:color w:val="000000"/>
          <w:sz w:val="24"/>
          <w:shd w:val="clear" w:color="auto" w:fill="FFFFFF"/>
        </w:rPr>
        <w:tab/>
        <w:t xml:space="preserve"> 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 образује стручна саветодавна радна тела за поједине послове из своје надлежности;</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11.  врши и друге послове утврђене статутом и другим актима Општине.</w:t>
      </w:r>
    </w:p>
    <w:p w:rsidR="0068207F" w:rsidRPr="00C83E79" w:rsidRDefault="0068207F">
      <w:pPr>
        <w:suppressAutoHyphens/>
        <w:spacing w:after="0" w:line="240" w:lineRule="auto"/>
        <w:jc w:val="both"/>
        <w:rPr>
          <w:rFonts w:ascii="Times New Roman" w:eastAsia="Times New Roman" w:hAnsi="Times New Roman" w:cs="Times New Roman"/>
          <w:color w:val="000000"/>
          <w:sz w:val="24"/>
          <w:lang/>
        </w:rPr>
      </w:pPr>
    </w:p>
    <w:p w:rsidR="0068207F" w:rsidRDefault="005857A0" w:rsidP="00135F1C">
      <w:pPr>
        <w:pStyle w:val="Heading2"/>
        <w:rPr>
          <w:rFonts w:eastAsia="Times New Roman"/>
        </w:rPr>
      </w:pPr>
      <w:r>
        <w:rPr>
          <w:rFonts w:eastAsia="Times New Roman"/>
          <w:color w:val="000000"/>
        </w:rPr>
        <w:lastRenderedPageBreak/>
        <w:tab/>
      </w:r>
      <w:bookmarkStart w:id="14" w:name="_Toc502306128"/>
      <w:r w:rsidR="00135F1C">
        <w:rPr>
          <w:rFonts w:eastAsia="Times New Roman"/>
        </w:rPr>
        <w:t xml:space="preserve">3.6. </w:t>
      </w:r>
      <w:r>
        <w:rPr>
          <w:rFonts w:eastAsia="Times New Roman"/>
        </w:rPr>
        <w:t>Помоћници председника општине</w:t>
      </w:r>
      <w:bookmarkEnd w:id="14"/>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p>
    <w:p w:rsidR="0068207F" w:rsidRDefault="005857A0" w:rsidP="00694D61">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A"/>
          <w:sz w:val="24"/>
        </w:rPr>
        <w:t>Председник Општине поставља и разрешава своје помоћнике у Општинској управи, који обављају послове из појединих области. 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врши и друге послове утврђене актом о организацији Општинске управе.</w:t>
      </w:r>
    </w:p>
    <w:p w:rsidR="0068207F" w:rsidRDefault="005857A0">
      <w:pPr>
        <w:suppressAutoHyphens/>
        <w:spacing w:after="0" w:line="307" w:lineRule="auto"/>
        <w:ind w:firstLine="426"/>
        <w:jc w:val="both"/>
        <w:rPr>
          <w:rFonts w:ascii="Verdana" w:eastAsia="Verdana" w:hAnsi="Verdana" w:cs="Verdana"/>
          <w:color w:val="00000A"/>
          <w:sz w:val="19"/>
        </w:rPr>
      </w:pPr>
      <w:r>
        <w:rPr>
          <w:rFonts w:ascii="Times New Roman" w:eastAsia="Times New Roman" w:hAnsi="Times New Roman" w:cs="Times New Roman"/>
          <w:color w:val="000000"/>
          <w:sz w:val="24"/>
        </w:rPr>
        <w:tab/>
        <w:t>Председник општине има три помоћника и то: за привреду и развој, за локални економски развој и за пољопривреду.</w:t>
      </w:r>
    </w:p>
    <w:p w:rsidR="0068207F" w:rsidRDefault="0068207F">
      <w:pPr>
        <w:suppressAutoHyphens/>
        <w:spacing w:after="0" w:line="307" w:lineRule="auto"/>
        <w:ind w:firstLine="426"/>
        <w:jc w:val="both"/>
        <w:rPr>
          <w:rFonts w:ascii="Times New Roman" w:eastAsia="Times New Roman" w:hAnsi="Times New Roman" w:cs="Times New Roman"/>
          <w:color w:val="00000A"/>
          <w:sz w:val="24"/>
          <w:u w:val="single"/>
        </w:rPr>
      </w:pPr>
    </w:p>
    <w:p w:rsidR="0068207F" w:rsidRDefault="005857A0">
      <w:pPr>
        <w:suppressAutoHyphens/>
        <w:spacing w:after="86"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b/>
          <w:color w:val="00000A"/>
          <w:sz w:val="24"/>
        </w:rPr>
        <w:t>Помоћници председника општине су</w:t>
      </w:r>
      <w:r>
        <w:rPr>
          <w:rFonts w:ascii="Times New Roman" w:eastAsia="Times New Roman" w:hAnsi="Times New Roman" w:cs="Times New Roman"/>
          <w:color w:val="00000A"/>
          <w:sz w:val="24"/>
        </w:rPr>
        <w:t>:</w:t>
      </w:r>
    </w:p>
    <w:p w:rsidR="0068207F" w:rsidRDefault="0068207F">
      <w:pPr>
        <w:suppressAutoHyphens/>
        <w:spacing w:after="86" w:line="240" w:lineRule="auto"/>
        <w:rPr>
          <w:rFonts w:ascii="Times New Roman" w:eastAsia="Times New Roman" w:hAnsi="Times New Roman" w:cs="Times New Roman"/>
          <w:color w:val="00000A"/>
          <w:sz w:val="24"/>
          <w:u w:val="single"/>
        </w:rPr>
      </w:pPr>
    </w:p>
    <w:p w:rsidR="0068207F" w:rsidRDefault="005857A0" w:rsidP="00694D61">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Бранислав Тошић, дипломирани ветеринар, задужен за послове из области пољопривреде;</w:t>
      </w:r>
    </w:p>
    <w:p w:rsidR="0068207F" w:rsidRDefault="005857A0">
      <w:pPr>
        <w:numPr>
          <w:ilvl w:val="0"/>
          <w:numId w:val="8"/>
        </w:numPr>
        <w:tabs>
          <w:tab w:val="left" w:pos="426"/>
        </w:tabs>
        <w:suppressAutoHyphens/>
        <w:spacing w:after="86" w:line="240" w:lineRule="auto"/>
        <w:ind w:left="644" w:hanging="218"/>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Биљана Гвозден, средња школска спрема – Гимназија, надлежна за послове из области локалног економског развоја општине.</w:t>
      </w:r>
    </w:p>
    <w:p w:rsidR="0068207F" w:rsidRDefault="0068207F">
      <w:pPr>
        <w:suppressAutoHyphens/>
        <w:spacing w:after="86" w:line="240" w:lineRule="auto"/>
        <w:ind w:left="644"/>
        <w:jc w:val="both"/>
        <w:rPr>
          <w:rFonts w:ascii="Times New Roman" w:eastAsia="Times New Roman" w:hAnsi="Times New Roman" w:cs="Times New Roman"/>
          <w:b/>
          <w:color w:val="00000A"/>
          <w:sz w:val="24"/>
        </w:rPr>
      </w:pPr>
    </w:p>
    <w:p w:rsidR="0068207F" w:rsidRDefault="005857A0" w:rsidP="00135F1C">
      <w:pPr>
        <w:pStyle w:val="Heading2"/>
        <w:rPr>
          <w:rFonts w:eastAsia="Times New Roman"/>
        </w:rPr>
      </w:pPr>
      <w:r>
        <w:rPr>
          <w:rFonts w:eastAsia="Times New Roman"/>
        </w:rPr>
        <w:t xml:space="preserve">          </w:t>
      </w:r>
      <w:bookmarkStart w:id="15" w:name="_Toc502306129"/>
      <w:r w:rsidR="00135F1C">
        <w:rPr>
          <w:rFonts w:eastAsia="Times New Roman"/>
        </w:rPr>
        <w:t xml:space="preserve">3.7. </w:t>
      </w:r>
      <w:r>
        <w:rPr>
          <w:rFonts w:eastAsia="Times New Roman"/>
        </w:rPr>
        <w:t>Општинско веће</w:t>
      </w:r>
      <w:bookmarkEnd w:id="15"/>
    </w:p>
    <w:p w:rsidR="0068207F" w:rsidRDefault="0068207F">
      <w:pPr>
        <w:suppressAutoHyphens/>
        <w:spacing w:after="86" w:line="240" w:lineRule="auto"/>
        <w:ind w:left="20"/>
        <w:rPr>
          <w:rFonts w:ascii="Times New Roman" w:eastAsia="Times New Roman" w:hAnsi="Times New Roman" w:cs="Times New Roman"/>
          <w:b/>
          <w:color w:val="00000A"/>
          <w:sz w:val="24"/>
          <w:u w:val="single"/>
        </w:rPr>
      </w:pPr>
    </w:p>
    <w:p w:rsidR="0068207F" w:rsidRDefault="005857A0">
      <w:pPr>
        <w:suppressAutoHyphens/>
        <w:spacing w:after="0"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Општинско веће је извршни орган општине. </w:t>
      </w:r>
    </w:p>
    <w:p w:rsidR="0068207F" w:rsidRDefault="0068207F">
      <w:pPr>
        <w:suppressAutoHyphens/>
        <w:spacing w:after="0" w:line="240" w:lineRule="auto"/>
        <w:ind w:left="20" w:firstLine="700"/>
        <w:rPr>
          <w:rFonts w:ascii="Times New Roman" w:eastAsia="Times New Roman" w:hAnsi="Times New Roman" w:cs="Times New Roman"/>
          <w:color w:val="00000A"/>
          <w:sz w:val="24"/>
          <w:u w:val="single"/>
        </w:rPr>
      </w:pPr>
    </w:p>
    <w:p w:rsidR="0068207F" w:rsidRDefault="005857A0" w:rsidP="003C6DD3">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Општинско веће општине Владичин Хан чине Председник општине, заменик Председника општине, као чланови по положају и 7 чланова, које бира Скупштина општине, на период од четири године, тајним гласањем, већином од укупног броја одборника. Кандидате за чланове Општинског већа предлаже кандидат за Председника општине.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је председник Општиног већа.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Председник општине представља Општинско веће, сазива и води његове седнице. Председник општине је одговоран за законитост рада Општинског већа.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Бирани чланови Општинског већа су: </w:t>
      </w:r>
    </w:p>
    <w:p w:rsidR="0068207F" w:rsidRDefault="0068207F">
      <w:pPr>
        <w:suppressAutoHyphens/>
        <w:spacing w:after="0" w:line="240" w:lineRule="auto"/>
        <w:rPr>
          <w:rFonts w:ascii="Times New Roman" w:eastAsia="Times New Roman" w:hAnsi="Times New Roman" w:cs="Times New Roman"/>
          <w:color w:val="000000"/>
          <w:sz w:val="24"/>
        </w:rPr>
      </w:pP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1. Ивица Петровић, инжењер, технолог за гуму и пластичне масе;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2. Ивана Здравковић, електротехничар енергетике;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3. Слађан Вучковић, инжењер текстила;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4. Марко Младеновић, студент;</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5. Сузана Савић, дипломирани економиста;</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6. Драган Здравковић, инжењер прхрамбене и биотехнологије;</w:t>
      </w:r>
    </w:p>
    <w:p w:rsidR="0068207F" w:rsidRDefault="005857A0">
      <w:pPr>
        <w:suppressAutoHyphens/>
        <w:spacing w:after="0" w:line="240" w:lineRule="auto"/>
        <w:ind w:left="709"/>
        <w:rPr>
          <w:rFonts w:ascii="Courier New" w:eastAsia="Courier New" w:hAnsi="Courier New" w:cs="Courier New"/>
          <w:color w:val="000000"/>
          <w:sz w:val="24"/>
        </w:rPr>
      </w:pPr>
      <w:r>
        <w:rPr>
          <w:rFonts w:ascii="Times New Roman" w:eastAsia="Times New Roman" w:hAnsi="Times New Roman" w:cs="Times New Roman"/>
          <w:color w:val="00000A"/>
          <w:sz w:val="24"/>
        </w:rPr>
        <w:t>7. Мирољуб Ђокић, угоститељски техничар.</w:t>
      </w:r>
    </w:p>
    <w:p w:rsidR="0068207F" w:rsidRDefault="0068207F">
      <w:pPr>
        <w:suppressAutoHyphens/>
        <w:spacing w:after="0" w:line="302" w:lineRule="auto"/>
        <w:ind w:right="80"/>
        <w:jc w:val="center"/>
        <w:rPr>
          <w:rFonts w:ascii="Times New Roman" w:eastAsia="Times New Roman" w:hAnsi="Times New Roman" w:cs="Times New Roman"/>
          <w:color w:val="00000A"/>
          <w:sz w:val="24"/>
          <w:lang/>
        </w:rPr>
      </w:pPr>
    </w:p>
    <w:p w:rsidR="00C83E79" w:rsidRPr="00C83E79" w:rsidRDefault="00C83E79">
      <w:pPr>
        <w:suppressAutoHyphens/>
        <w:spacing w:after="0" w:line="302" w:lineRule="auto"/>
        <w:ind w:right="80"/>
        <w:jc w:val="center"/>
        <w:rPr>
          <w:rFonts w:ascii="Times New Roman" w:eastAsia="Times New Roman" w:hAnsi="Times New Roman" w:cs="Times New Roman"/>
          <w:color w:val="00000A"/>
          <w:sz w:val="24"/>
          <w:lang/>
        </w:rPr>
      </w:pPr>
    </w:p>
    <w:p w:rsidR="0068207F" w:rsidRPr="00E24A00" w:rsidRDefault="00E24A00">
      <w:pPr>
        <w:suppressAutoHyphens/>
        <w:spacing w:after="0" w:line="302" w:lineRule="auto"/>
        <w:ind w:left="20" w:hanging="20"/>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lastRenderedPageBreak/>
        <w:t xml:space="preserve">           </w:t>
      </w:r>
      <w:r w:rsidRPr="00E24A00">
        <w:rPr>
          <w:rFonts w:ascii="Times New Roman" w:eastAsia="Times New Roman" w:hAnsi="Times New Roman" w:cs="Times New Roman"/>
          <w:b/>
          <w:i/>
          <w:color w:val="000000"/>
          <w:sz w:val="24"/>
        </w:rPr>
        <w:t>Општинско веће</w:t>
      </w:r>
    </w:p>
    <w:p w:rsidR="0068207F" w:rsidRDefault="0068207F">
      <w:pPr>
        <w:suppressAutoHyphens/>
        <w:spacing w:after="0" w:line="302" w:lineRule="auto"/>
        <w:ind w:left="20" w:firstLine="700"/>
        <w:rPr>
          <w:rFonts w:ascii="Times New Roman" w:eastAsia="Times New Roman" w:hAnsi="Times New Roman" w:cs="Times New Roman"/>
          <w:color w:val="000000"/>
          <w:sz w:val="24"/>
          <w:u w:val="single"/>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предлаже Статут, буџет и друге одлуке и акте које доноси Скупштина;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 непосредно извршава и стара се о извршавању одлука и других аката Скупштине општине;</w:t>
      </w:r>
    </w:p>
    <w:p w:rsidR="0068207F" w:rsidRDefault="005857A0" w:rsidP="00694D61">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доноси одлуку о привременом финансирању у случају да Скупштина општине не донесе буџет пре почетка фискалне године;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5) 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6) стара се о извршавању поверених надлежности из оквира права и дужности Републике, односно аутономне покрајине;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7)  поставља и разрешава начелника Општинске управе;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8) образује стручна саветодавна радна тела за поједине послове из своје надлежности;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9) информише јавност о свом раду;</w:t>
      </w:r>
    </w:p>
    <w:p w:rsidR="0068207F" w:rsidRDefault="005857A0">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  доноси Пословник о раду на предлог председника Општине;</w:t>
      </w:r>
    </w:p>
    <w:p w:rsidR="0068207F" w:rsidRDefault="005857A0" w:rsidP="003C6DD3">
      <w:pPr>
        <w:suppressAutoHyphens/>
        <w:spacing w:after="0" w:line="24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11) усваја Правилник о организацији и систематизацији радних места у Општинској управи.</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12) врши друге послове које утврди Скупштина општине.</w:t>
      </w:r>
    </w:p>
    <w:p w:rsidR="0068207F" w:rsidRDefault="005857A0">
      <w:pPr>
        <w:tabs>
          <w:tab w:val="left" w:pos="0"/>
        </w:tabs>
        <w:suppressAutoHyphens/>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0"/>
          <w:sz w:val="24"/>
        </w:rPr>
        <w:tab/>
      </w:r>
    </w:p>
    <w:p w:rsidR="0068207F" w:rsidRDefault="005857A0" w:rsidP="00135F1C">
      <w:pPr>
        <w:pStyle w:val="Heading2"/>
        <w:rPr>
          <w:rFonts w:eastAsia="Times New Roman"/>
          <w:u w:val="single"/>
        </w:rPr>
      </w:pPr>
      <w:r>
        <w:rPr>
          <w:rFonts w:eastAsia="Times New Roman"/>
        </w:rPr>
        <w:t xml:space="preserve">          </w:t>
      </w:r>
      <w:bookmarkStart w:id="16" w:name="_Toc502306130"/>
      <w:r w:rsidR="00135F1C">
        <w:rPr>
          <w:rFonts w:eastAsia="Times New Roman"/>
        </w:rPr>
        <w:t xml:space="preserve">3.8. </w:t>
      </w:r>
      <w:r>
        <w:rPr>
          <w:rFonts w:eastAsia="Times New Roman"/>
        </w:rPr>
        <w:t xml:space="preserve"> Општинска управа</w:t>
      </w:r>
      <w:bookmarkEnd w:id="16"/>
    </w:p>
    <w:p w:rsidR="0068207F" w:rsidRDefault="0068207F">
      <w:pPr>
        <w:suppressAutoHyphens/>
        <w:spacing w:after="0" w:line="240" w:lineRule="auto"/>
        <w:jc w:val="both"/>
        <w:rPr>
          <w:rFonts w:ascii="Times New Roman" w:eastAsia="Times New Roman" w:hAnsi="Times New Roman" w:cs="Times New Roman"/>
          <w:b/>
          <w:i/>
          <w:color w:val="000000"/>
          <w:sz w:val="24"/>
          <w:u w:val="single"/>
        </w:rPr>
      </w:pPr>
    </w:p>
    <w:p w:rsidR="0068207F" w:rsidRDefault="005857A0" w:rsidP="003C6DD3">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ab/>
        <w:t>За вршење управних послова у оквиру права и дужности Општине и одређених стручних послова за потребе Скупштине општине, Председника општине и Општинског већа, образује се Општинска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Verdana" w:eastAsia="Verdana" w:hAnsi="Verdana" w:cs="Verdana"/>
          <w:color w:val="000000"/>
          <w:sz w:val="24"/>
        </w:rPr>
        <w:tab/>
      </w:r>
      <w:r>
        <w:rPr>
          <w:rFonts w:ascii="Times New Roman" w:eastAsia="Times New Roman" w:hAnsi="Times New Roman" w:cs="Times New Roman"/>
          <w:color w:val="000000"/>
          <w:sz w:val="24"/>
        </w:rPr>
        <w:t>Општинска управа образује се као јединствен орган.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A"/>
          <w:sz w:val="24"/>
        </w:rPr>
        <w:t>Општинском управом, као јединственим органом, руководи начелник.</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 начелника Општинске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
    <w:p w:rsidR="0068207F" w:rsidRDefault="005857A0">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Начелника Општинске управе  поставља Општинско веће, на основу јавног огласа, на период од пет година.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Руководиоце унутрашњих организационих јединица у Општинској управи распоређује начелник.</w:t>
      </w:r>
    </w:p>
    <w:p w:rsidR="0068207F" w:rsidRDefault="005857A0">
      <w:pPr>
        <w:suppressAutoHyphens/>
        <w:spacing w:after="88" w:line="240" w:lineRule="auto"/>
        <w:ind w:left="20" w:firstLine="7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Начелник Општинске управе је Милош Стојановић, дипломирани правник. </w:t>
      </w:r>
      <w:r>
        <w:rPr>
          <w:rFonts w:ascii="Times New Roman" w:eastAsia="Times New Roman" w:hAnsi="Times New Roman" w:cs="Times New Roman"/>
          <w:color w:val="000000"/>
          <w:sz w:val="24"/>
        </w:rPr>
        <w:tab/>
        <w:t>Електронска адреса је: nacelnik@vladicinhan.org.rs</w:t>
      </w:r>
    </w:p>
    <w:p w:rsidR="0068207F" w:rsidRDefault="0068207F">
      <w:pPr>
        <w:suppressAutoHyphens/>
        <w:spacing w:after="88" w:line="240" w:lineRule="auto"/>
        <w:ind w:left="20" w:firstLine="700"/>
        <w:rPr>
          <w:rFonts w:ascii="Times New Roman" w:eastAsia="Times New Roman" w:hAnsi="Times New Roman" w:cs="Times New Roman"/>
          <w:color w:val="00000A"/>
          <w:sz w:val="24"/>
          <w:u w:val="single"/>
        </w:rPr>
      </w:pPr>
    </w:p>
    <w:p w:rsidR="0068207F" w:rsidRDefault="005857A0">
      <w:pPr>
        <w:suppressAutoHyphens/>
        <w:spacing w:after="44" w:line="240" w:lineRule="auto"/>
        <w:ind w:left="20" w:firstLine="700"/>
        <w:rPr>
          <w:rFonts w:ascii="Times New Roman" w:eastAsia="Times New Roman" w:hAnsi="Times New Roman" w:cs="Times New Roman"/>
          <w:color w:val="00000A"/>
          <w:sz w:val="24"/>
          <w:u w:val="single"/>
        </w:rPr>
      </w:pPr>
      <w:r>
        <w:rPr>
          <w:rFonts w:ascii="Times New Roman" w:eastAsia="Times New Roman" w:hAnsi="Times New Roman" w:cs="Times New Roman"/>
          <w:color w:val="000000"/>
          <w:sz w:val="24"/>
        </w:rPr>
        <w:t xml:space="preserve">У оквиру делокруга рада </w:t>
      </w:r>
      <w:r>
        <w:rPr>
          <w:rFonts w:ascii="Times New Roman" w:eastAsia="Times New Roman" w:hAnsi="Times New Roman" w:cs="Times New Roman"/>
          <w:b/>
          <w:i/>
          <w:color w:val="000000"/>
          <w:sz w:val="24"/>
        </w:rPr>
        <w:t>Општинска управа</w:t>
      </w:r>
      <w:r>
        <w:rPr>
          <w:rFonts w:ascii="Times New Roman" w:eastAsia="Times New Roman" w:hAnsi="Times New Roman" w:cs="Times New Roman"/>
          <w:color w:val="000000"/>
          <w:sz w:val="24"/>
        </w:rPr>
        <w:t>:</w:t>
      </w:r>
    </w:p>
    <w:p w:rsidR="0068207F"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8D109E" w:rsidP="003C6DD3">
      <w:pPr>
        <w:widowControl w:val="0"/>
        <w:numPr>
          <w:ilvl w:val="0"/>
          <w:numId w:val="9"/>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п</w:t>
      </w:r>
      <w:r w:rsidR="005857A0">
        <w:rPr>
          <w:rFonts w:ascii="Times New Roman" w:eastAsia="Times New Roman" w:hAnsi="Times New Roman" w:cs="Times New Roman"/>
          <w:sz w:val="24"/>
        </w:rPr>
        <w:t xml:space="preserve">рипрема прописе и друге акте које доноси Скупштина општине, </w:t>
      </w:r>
      <w:r w:rsidR="005857A0">
        <w:rPr>
          <w:rFonts w:ascii="Times New Roman" w:eastAsia="Times New Roman" w:hAnsi="Times New Roman" w:cs="Times New Roman"/>
          <w:sz w:val="24"/>
        </w:rPr>
        <w:lastRenderedPageBreak/>
        <w:t>Председник општине и Општинско веће;</w:t>
      </w:r>
    </w:p>
    <w:p w:rsidR="0068207F" w:rsidRDefault="005857A0">
      <w:pPr>
        <w:widowControl w:val="0"/>
        <w:numPr>
          <w:ilvl w:val="0"/>
          <w:numId w:val="9"/>
        </w:numPr>
        <w:spacing w:after="0" w:line="240" w:lineRule="auto"/>
        <w:ind w:left="5" w:firstLine="705"/>
        <w:jc w:val="both"/>
        <w:rPr>
          <w:rFonts w:ascii="Times New Roman" w:eastAsia="Times New Roman" w:hAnsi="Times New Roman" w:cs="Times New Roman"/>
          <w:sz w:val="24"/>
        </w:rPr>
      </w:pPr>
      <w:r>
        <w:rPr>
          <w:rFonts w:ascii="Times New Roman" w:eastAsia="Times New Roman" w:hAnsi="Times New Roman" w:cs="Times New Roman"/>
          <w:sz w:val="24"/>
        </w:rPr>
        <w:t>извршава одлуке и друге  акте Скупштине општине, Председника општине и Општинског већа;</w:t>
      </w:r>
    </w:p>
    <w:p w:rsidR="0068207F" w:rsidRDefault="005857A0">
      <w:pPr>
        <w:widowControl w:val="0"/>
        <w:numPr>
          <w:ilvl w:val="0"/>
          <w:numId w:val="9"/>
        </w:numPr>
        <w:tabs>
          <w:tab w:val="left" w:pos="828"/>
        </w:tabs>
        <w:spacing w:after="0" w:line="240" w:lineRule="auto"/>
        <w:ind w:left="5" w:firstLine="705"/>
        <w:jc w:val="both"/>
        <w:rPr>
          <w:rFonts w:ascii="Times New Roman" w:eastAsia="Times New Roman" w:hAnsi="Times New Roman" w:cs="Times New Roman"/>
          <w:sz w:val="24"/>
        </w:rPr>
      </w:pPr>
      <w:r>
        <w:rPr>
          <w:rFonts w:ascii="Times New Roman" w:eastAsia="Times New Roman" w:hAnsi="Times New Roman" w:cs="Times New Roman"/>
          <w:sz w:val="24"/>
        </w:rPr>
        <w:t>решава у управном поступку у првом степену о правима и дужностима грађана, предузећа, установа и других организација у управним стварима и надлежности Општине;</w:t>
      </w:r>
    </w:p>
    <w:p w:rsidR="0068207F" w:rsidRDefault="005857A0">
      <w:pPr>
        <w:widowControl w:val="0"/>
        <w:numPr>
          <w:ilvl w:val="0"/>
          <w:numId w:val="9"/>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обавља послове управног надзора над извршењем прописа и других општих аката Скупштине општине;</w:t>
      </w:r>
    </w:p>
    <w:p w:rsidR="0068207F" w:rsidRDefault="008D109E">
      <w:pPr>
        <w:widowControl w:val="0"/>
        <w:numPr>
          <w:ilvl w:val="0"/>
          <w:numId w:val="9"/>
        </w:numPr>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57A0">
        <w:rPr>
          <w:rFonts w:ascii="Times New Roman" w:eastAsia="Times New Roman" w:hAnsi="Times New Roman" w:cs="Times New Roman"/>
          <w:sz w:val="24"/>
        </w:rPr>
        <w:t>извршава законе и друге прописе чије је извршавање поверено Општини;</w:t>
      </w:r>
    </w:p>
    <w:p w:rsidR="0068207F" w:rsidRDefault="005857A0">
      <w:pPr>
        <w:widowControl w:val="0"/>
        <w:numPr>
          <w:ilvl w:val="0"/>
          <w:numId w:val="9"/>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обавља стручне и друге послове које утврди Скупштина општине, Председник општине и Општинско веће;</w:t>
      </w:r>
    </w:p>
    <w:p w:rsidR="0068207F" w:rsidRDefault="005857A0">
      <w:pPr>
        <w:widowControl w:val="0"/>
        <w:numPr>
          <w:ilvl w:val="0"/>
          <w:numId w:val="9"/>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68207F" w:rsidRDefault="008D109E">
      <w:pPr>
        <w:widowControl w:val="0"/>
        <w:numPr>
          <w:ilvl w:val="0"/>
          <w:numId w:val="9"/>
        </w:numPr>
        <w:tabs>
          <w:tab w:val="left" w:pos="710"/>
          <w:tab w:val="left" w:pos="1065"/>
        </w:tabs>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57A0">
        <w:rPr>
          <w:rFonts w:ascii="Times New Roman" w:eastAsia="Times New Roman" w:hAnsi="Times New Roman" w:cs="Times New Roman"/>
          <w:sz w:val="24"/>
        </w:rPr>
        <w:t>припрема акте за надлежни орган о прибављању и располагању стварима у јавној својини Општине;</w:t>
      </w:r>
    </w:p>
    <w:p w:rsidR="0068207F" w:rsidRDefault="008D109E">
      <w:pPr>
        <w:widowControl w:val="0"/>
        <w:numPr>
          <w:ilvl w:val="0"/>
          <w:numId w:val="9"/>
        </w:numPr>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57A0">
        <w:rPr>
          <w:rFonts w:ascii="Times New Roman" w:eastAsia="Times New Roman" w:hAnsi="Times New Roman" w:cs="Times New Roman"/>
          <w:sz w:val="24"/>
        </w:rPr>
        <w:t>води јединствену евиденцију непокретности у јавној својини Општине.</w:t>
      </w:r>
    </w:p>
    <w:p w:rsidR="0068207F" w:rsidRPr="005857A0"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Pr="009665B0" w:rsidRDefault="0068207F">
      <w:pPr>
        <w:suppressAutoHyphens/>
        <w:spacing w:after="0" w:line="240" w:lineRule="auto"/>
        <w:jc w:val="both"/>
        <w:rPr>
          <w:rFonts w:ascii="Times New Roman" w:eastAsia="Times New Roman" w:hAnsi="Times New Roman" w:cs="Times New Roman"/>
          <w:color w:val="000000"/>
          <w:sz w:val="24"/>
          <w:shd w:val="clear" w:color="auto" w:fill="FFFFFF"/>
        </w:rPr>
      </w:pPr>
    </w:p>
    <w:p w:rsidR="0068207F" w:rsidRDefault="00135F1C" w:rsidP="00135F1C">
      <w:pPr>
        <w:pStyle w:val="Heading1"/>
        <w:rPr>
          <w:rFonts w:eastAsia="Times New Roman"/>
        </w:rPr>
      </w:pPr>
      <w:r>
        <w:rPr>
          <w:rFonts w:eastAsia="Times New Roman"/>
        </w:rPr>
        <w:tab/>
      </w:r>
      <w:bookmarkStart w:id="17" w:name="_Toc502306131"/>
      <w:r>
        <w:rPr>
          <w:rFonts w:eastAsia="Times New Roman"/>
        </w:rPr>
        <w:t xml:space="preserve">4.  </w:t>
      </w:r>
      <w:r w:rsidR="005857A0">
        <w:rPr>
          <w:rFonts w:eastAsia="Times New Roman"/>
        </w:rPr>
        <w:t>Организациона структура Општинске управе општине Владичин Хан</w:t>
      </w:r>
      <w:bookmarkEnd w:id="17"/>
    </w:p>
    <w:p w:rsidR="00B359D1" w:rsidRPr="00B359D1" w:rsidRDefault="00B359D1" w:rsidP="00B359D1">
      <w:pPr>
        <w:jc w:val="center"/>
      </w:pPr>
    </w:p>
    <w:p w:rsidR="00135F1C" w:rsidRPr="00135F1C" w:rsidRDefault="00B359D1" w:rsidP="00B359D1">
      <w:pPr>
        <w:jc w:val="center"/>
      </w:pPr>
      <w:r>
        <w:rPr>
          <w:noProof/>
        </w:rPr>
        <w:drawing>
          <wp:inline distT="0" distB="0" distL="0" distR="0">
            <wp:extent cx="5943600" cy="3301365"/>
            <wp:effectExtent l="19050" t="0" r="0" b="0"/>
            <wp:docPr id="4" name="Picture 3" descr="Organizaciona sem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ona sema 2017.jpg"/>
                    <pic:cNvPicPr/>
                  </pic:nvPicPr>
                  <pic:blipFill>
                    <a:blip r:embed="rId12" cstate="print"/>
                    <a:stretch>
                      <a:fillRect/>
                    </a:stretch>
                  </pic:blipFill>
                  <pic:spPr>
                    <a:xfrm>
                      <a:off x="0" y="0"/>
                      <a:ext cx="5943600" cy="3301365"/>
                    </a:xfrm>
                    <a:prstGeom prst="rect">
                      <a:avLst/>
                    </a:prstGeom>
                  </pic:spPr>
                </pic:pic>
              </a:graphicData>
            </a:graphic>
          </wp:inline>
        </w:drawing>
      </w: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Општинској управи образују се следећа одељења:</w:t>
      </w:r>
    </w:p>
    <w:p w:rsidR="0068207F" w:rsidRDefault="0068207F" w:rsidP="003C6DD3">
      <w:pPr>
        <w:suppressAutoHyphens/>
        <w:spacing w:after="0" w:line="240" w:lineRule="auto"/>
        <w:ind w:left="20"/>
        <w:jc w:val="both"/>
        <w:rPr>
          <w:rFonts w:ascii="Times New Roman" w:eastAsia="Times New Roman" w:hAnsi="Times New Roman" w:cs="Times New Roman"/>
          <w:color w:val="00000A"/>
          <w:sz w:val="24"/>
        </w:rPr>
      </w:pPr>
    </w:p>
    <w:p w:rsidR="0068207F" w:rsidRDefault="005857A0" w:rsidP="003C6DD3">
      <w:pPr>
        <w:tabs>
          <w:tab w:val="left" w:pos="1100"/>
        </w:tabs>
        <w:suppressAutoHyphens/>
        <w:spacing w:after="88"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општу управу и јавне службе,</w:t>
      </w:r>
    </w:p>
    <w:p w:rsidR="0068207F" w:rsidRDefault="005857A0" w:rsidP="003C6DD3">
      <w:pPr>
        <w:tabs>
          <w:tab w:val="left" w:pos="1100"/>
        </w:tabs>
        <w:suppressAutoHyphens/>
        <w:spacing w:after="40" w:line="240" w:lineRule="auto"/>
        <w:ind w:left="740"/>
        <w:jc w:val="both"/>
        <w:rPr>
          <w:rFonts w:ascii="Verdana" w:eastAsia="Verdana" w:hAnsi="Verdana" w:cs="Verdana"/>
          <w:color w:val="00000A"/>
          <w:sz w:val="19"/>
        </w:rPr>
      </w:pPr>
      <w:r>
        <w:rPr>
          <w:rFonts w:ascii="Times New Roman" w:eastAsia="Times New Roman" w:hAnsi="Times New Roman" w:cs="Times New Roman"/>
          <w:color w:val="000000"/>
          <w:sz w:val="24"/>
        </w:rPr>
        <w:t>-    Одељење за финансије и привреду,</w:t>
      </w:r>
    </w:p>
    <w:p w:rsidR="0068207F" w:rsidRDefault="005857A0" w:rsidP="003C6DD3">
      <w:pPr>
        <w:tabs>
          <w:tab w:val="left" w:pos="1100"/>
        </w:tabs>
        <w:suppressAutoHyphens/>
        <w:spacing w:after="0" w:line="240" w:lineRule="auto"/>
        <w:ind w:left="720" w:right="280" w:hanging="360"/>
        <w:jc w:val="both"/>
        <w:rPr>
          <w:rFonts w:ascii="Verdana" w:eastAsia="Verdana" w:hAnsi="Verdana" w:cs="Verdana"/>
          <w:color w:val="00000A"/>
          <w:sz w:val="19"/>
        </w:rPr>
      </w:pPr>
      <w:r>
        <w:rPr>
          <w:rFonts w:ascii="Times New Roman" w:eastAsia="Times New Roman" w:hAnsi="Times New Roman" w:cs="Times New Roman"/>
          <w:color w:val="000000"/>
          <w:sz w:val="24"/>
        </w:rPr>
        <w:tab/>
        <w:t xml:space="preserve">-   </w:t>
      </w:r>
      <w:r w:rsidR="00694D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Одељење за урбанизам, имовинско правне, комуналне и грађевинске послове.</w:t>
      </w:r>
    </w:p>
    <w:p w:rsidR="0068207F" w:rsidRDefault="0068207F" w:rsidP="003C6DD3">
      <w:pPr>
        <w:tabs>
          <w:tab w:val="left" w:pos="1100"/>
        </w:tabs>
        <w:suppressAutoHyphens/>
        <w:spacing w:after="0" w:line="240" w:lineRule="auto"/>
        <w:ind w:left="1100" w:right="280"/>
        <w:jc w:val="both"/>
        <w:rPr>
          <w:rFonts w:ascii="Times New Roman" w:eastAsia="Times New Roman" w:hAnsi="Times New Roman" w:cs="Times New Roman"/>
          <w:color w:val="00000A"/>
          <w:sz w:val="24"/>
          <w:u w:val="single"/>
        </w:rPr>
      </w:pPr>
    </w:p>
    <w:p w:rsidR="0068207F" w:rsidRDefault="005857A0" w:rsidP="00694D61">
      <w:pPr>
        <w:suppressAutoHyphens/>
        <w:spacing w:after="0" w:line="240" w:lineRule="auto"/>
        <w:ind w:left="20" w:firstLine="70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У Општинској управи образују се и следеће службе: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инвестиције;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послове органа Општине;</w:t>
      </w:r>
    </w:p>
    <w:p w:rsidR="0068207F" w:rsidRDefault="005857A0" w:rsidP="00694D61">
      <w:pPr>
        <w:widowControl w:val="0"/>
        <w:spacing w:after="0" w:line="240" w:lineRule="auto"/>
        <w:ind w:left="1065"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Служба за пружање услуга грађанима – Општински услужни центар.</w:t>
      </w:r>
    </w:p>
    <w:p w:rsidR="0068207F" w:rsidRDefault="005857A0" w:rsidP="00694D61">
      <w:pPr>
        <w:suppressAutoHyphens/>
        <w:spacing w:after="0" w:line="240" w:lineRule="auto"/>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u w:val="single"/>
        </w:rPr>
        <w:t xml:space="preserve">           </w:t>
      </w:r>
    </w:p>
    <w:p w:rsidR="0068207F" w:rsidRDefault="005857A0" w:rsidP="00694D61">
      <w:pPr>
        <w:tabs>
          <w:tab w:val="left" w:pos="0"/>
        </w:tabs>
        <w:suppressAutoHyphens/>
        <w:spacing w:after="202"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Одељењу за финансије и привреду образују се следећи одсеци:</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b/>
        <w:t>-    Одсек за управљање пројектима и локални економски развој,</w:t>
      </w: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            -    Одсек локалне пореске администрације.</w:t>
      </w:r>
    </w:p>
    <w:p w:rsidR="0068207F" w:rsidRDefault="0068207F">
      <w:pPr>
        <w:tabs>
          <w:tab w:val="left" w:pos="0"/>
        </w:tabs>
        <w:suppressAutoHyphens/>
        <w:spacing w:after="0" w:line="298" w:lineRule="auto"/>
        <w:jc w:val="both"/>
        <w:rPr>
          <w:rFonts w:ascii="Times New Roman" w:eastAsia="Times New Roman" w:hAnsi="Times New Roman" w:cs="Times New Roman"/>
          <w:color w:val="00000A"/>
          <w:sz w:val="24"/>
        </w:rPr>
      </w:pPr>
    </w:p>
    <w:p w:rsidR="0068207F" w:rsidRDefault="005857A0" w:rsidP="00694D61">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У Општинској управи образује се кабинет председника општине као посебна организациона јединица.</w:t>
      </w:r>
    </w:p>
    <w:p w:rsidR="0068207F" w:rsidRPr="009665B0" w:rsidRDefault="0068207F">
      <w:pPr>
        <w:tabs>
          <w:tab w:val="left" w:pos="0"/>
        </w:tabs>
        <w:suppressAutoHyphens/>
        <w:spacing w:after="0" w:line="298" w:lineRule="auto"/>
        <w:rPr>
          <w:rFonts w:ascii="Times New Roman" w:eastAsia="Times New Roman" w:hAnsi="Times New Roman" w:cs="Times New Roman"/>
          <w:color w:val="00000A"/>
          <w:sz w:val="24"/>
          <w:u w:val="single"/>
        </w:rPr>
      </w:pPr>
    </w:p>
    <w:p w:rsidR="0068207F" w:rsidRPr="005129A3" w:rsidRDefault="005857A0" w:rsidP="00135F1C">
      <w:pPr>
        <w:pStyle w:val="Heading2"/>
        <w:rPr>
          <w:rFonts w:ascii="Verdana" w:eastAsia="Verdana" w:hAnsi="Verdana" w:cs="Verdana"/>
          <w:color w:val="00000A"/>
          <w:u w:val="single"/>
        </w:rPr>
      </w:pPr>
      <w:r>
        <w:rPr>
          <w:rFonts w:eastAsia="Times New Roman"/>
        </w:rPr>
        <w:tab/>
      </w:r>
      <w:bookmarkStart w:id="18" w:name="_Toc502306132"/>
      <w:r w:rsidR="00135F1C">
        <w:rPr>
          <w:rFonts w:eastAsia="Times New Roman"/>
        </w:rPr>
        <w:t xml:space="preserve">4.1.  </w:t>
      </w:r>
      <w:r w:rsidRPr="005129A3">
        <w:rPr>
          <w:rFonts w:eastAsia="Times New Roman"/>
        </w:rPr>
        <w:t>Одељење за општу управу и јавне службе</w:t>
      </w:r>
      <w:bookmarkEnd w:id="18"/>
    </w:p>
    <w:p w:rsidR="0068207F" w:rsidRDefault="0068207F">
      <w:pPr>
        <w:keepNext/>
        <w:keepLines/>
        <w:suppressAutoHyphens/>
        <w:spacing w:after="32" w:line="270" w:lineRule="auto"/>
        <w:ind w:left="20"/>
        <w:rPr>
          <w:rFonts w:ascii="Times New Roman" w:eastAsia="Times New Roman" w:hAnsi="Times New Roman" w:cs="Times New Roman"/>
          <w:color w:val="00000A"/>
          <w:sz w:val="24"/>
        </w:rPr>
      </w:pPr>
    </w:p>
    <w:p w:rsidR="0068207F" w:rsidRDefault="005857A0" w:rsidP="003C6DD3">
      <w:pPr>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1"/>
          <w:sz w:val="24"/>
          <w:shd w:val="clear" w:color="auto" w:fill="FFFFFF"/>
        </w:rPr>
        <w:t xml:space="preserve">Одељење за општу управу и јавне службеврши послове који се односе </w:t>
      </w:r>
      <w:r>
        <w:rPr>
          <w:rFonts w:ascii="Times New Roman" w:eastAsia="Times New Roman" w:hAnsi="Times New Roman" w:cs="Times New Roman"/>
          <w:color w:val="000000"/>
          <w:sz w:val="24"/>
          <w:shd w:val="clear" w:color="auto" w:fill="FFFFFF"/>
        </w:rPr>
        <w:t xml:space="preserve">на: унапређење и организацију рада Општинске управе и примену Закона о општем </w:t>
      </w:r>
      <w:r>
        <w:rPr>
          <w:rFonts w:ascii="Times New Roman" w:eastAsia="Times New Roman" w:hAnsi="Times New Roman" w:cs="Times New Roman"/>
          <w:color w:val="000000"/>
          <w:spacing w:val="6"/>
          <w:sz w:val="24"/>
          <w:shd w:val="clear" w:color="auto" w:fill="FFFFFF"/>
        </w:rPr>
        <w:t xml:space="preserve">управном поступку и других прописа у Општинској управи; стручне и </w:t>
      </w:r>
      <w:r>
        <w:rPr>
          <w:rFonts w:ascii="Times New Roman" w:eastAsia="Times New Roman" w:hAnsi="Times New Roman" w:cs="Times New Roman"/>
          <w:color w:val="000000"/>
          <w:sz w:val="24"/>
          <w:shd w:val="clear" w:color="auto" w:fill="FFFFFF"/>
        </w:rPr>
        <w:t xml:space="preserve">административне послове за потребе  републичке изборне комисије у </w:t>
      </w:r>
      <w:r>
        <w:rPr>
          <w:rFonts w:ascii="Times New Roman" w:eastAsia="Times New Roman" w:hAnsi="Times New Roman" w:cs="Times New Roman"/>
          <w:color w:val="000000"/>
          <w:spacing w:val="2"/>
          <w:sz w:val="24"/>
          <w:shd w:val="clear" w:color="auto" w:fill="FFFFFF"/>
        </w:rPr>
        <w:t xml:space="preserve">поступку одржавања избора; вођење  бирачког списка; предлаже распоред и уређивање бирачких места за локалне и парламентарне изборе; спровођење </w:t>
      </w:r>
      <w:r>
        <w:rPr>
          <w:rFonts w:ascii="Times New Roman" w:eastAsia="Times New Roman" w:hAnsi="Times New Roman" w:cs="Times New Roman"/>
          <w:color w:val="000000"/>
          <w:sz w:val="24"/>
          <w:shd w:val="clear" w:color="auto" w:fill="FFFFFF"/>
        </w:rPr>
        <w:t xml:space="preserve">референдума; обавештавање грађана о остваривању њихових права у Општинској </w:t>
      </w:r>
      <w:r>
        <w:rPr>
          <w:rFonts w:ascii="Times New Roman" w:eastAsia="Times New Roman" w:hAnsi="Times New Roman" w:cs="Times New Roman"/>
          <w:color w:val="000000"/>
          <w:spacing w:val="3"/>
          <w:sz w:val="24"/>
          <w:shd w:val="clear" w:color="auto" w:fill="FFFFFF"/>
        </w:rPr>
        <w:t xml:space="preserve">управи, послове пријемне канцеларије, писарнице и архиве, оверу преписа, </w:t>
      </w:r>
      <w:r>
        <w:rPr>
          <w:rFonts w:ascii="Times New Roman" w:eastAsia="Times New Roman" w:hAnsi="Times New Roman" w:cs="Times New Roman"/>
          <w:color w:val="000000"/>
          <w:sz w:val="24"/>
          <w:shd w:val="clear" w:color="auto" w:fill="FFFFFF"/>
        </w:rPr>
        <w:t xml:space="preserve">рукописа и потписа; надзор над радом месних канцеларија; вођење матичних књига; води поступак и одлучује у управним стварима из области личног статуса грађана, промене личног имена, исправке у матичним књигама, накнадни уписи у матичне књиге; решавање у управним стварима ако прописима није одређено који је орган управе стварно надлежан за решавање у одређеној управној ствари, а то не може да се утврди ни по природи ствари, издавање уверења о чињеницама о </w:t>
      </w:r>
      <w:r>
        <w:rPr>
          <w:rFonts w:ascii="Times New Roman" w:eastAsia="Times New Roman" w:hAnsi="Times New Roman" w:cs="Times New Roman"/>
          <w:color w:val="000000"/>
          <w:spacing w:val="6"/>
          <w:sz w:val="24"/>
          <w:shd w:val="clear" w:color="auto" w:fill="FFFFFF"/>
        </w:rPr>
        <w:t xml:space="preserve">којима Општинска управа и други органи не воде службену евиденцију; </w:t>
      </w:r>
      <w:r>
        <w:rPr>
          <w:rFonts w:ascii="Times New Roman" w:eastAsia="Times New Roman" w:hAnsi="Times New Roman" w:cs="Times New Roman"/>
          <w:color w:val="000000"/>
          <w:sz w:val="24"/>
          <w:shd w:val="clear" w:color="auto" w:fill="FFFFFF"/>
        </w:rPr>
        <w:t xml:space="preserve">остваривање одређених права грађана на привременом раду у иностранству; израда нацрта одлука из надлежности одељења; послови око функционисања мировних већа; послови у вези употребе грба и заставе, стручне и административне послове за потребе Општинског већа; врши послове који се односе на вођење персоналне </w:t>
      </w:r>
      <w:r>
        <w:rPr>
          <w:rFonts w:ascii="Times New Roman" w:eastAsia="Times New Roman" w:hAnsi="Times New Roman" w:cs="Times New Roman"/>
          <w:color w:val="000000"/>
          <w:spacing w:val="2"/>
          <w:sz w:val="24"/>
          <w:shd w:val="clear" w:color="auto" w:fill="FFFFFF"/>
        </w:rPr>
        <w:t xml:space="preserve">евиденције у вези са радним односима; коришћење биротехничких и других </w:t>
      </w:r>
      <w:r>
        <w:rPr>
          <w:rFonts w:ascii="Times New Roman" w:eastAsia="Times New Roman" w:hAnsi="Times New Roman" w:cs="Times New Roman"/>
          <w:color w:val="000000"/>
          <w:spacing w:val="3"/>
          <w:sz w:val="24"/>
          <w:shd w:val="clear" w:color="auto" w:fill="FFFFFF"/>
        </w:rPr>
        <w:t xml:space="preserve">средстава и опреме, коришћење-одржавање зграда и службених просторија, </w:t>
      </w:r>
      <w:r>
        <w:rPr>
          <w:rFonts w:ascii="Times New Roman" w:eastAsia="Times New Roman" w:hAnsi="Times New Roman" w:cs="Times New Roman"/>
          <w:color w:val="000000"/>
          <w:sz w:val="24"/>
          <w:shd w:val="clear" w:color="auto" w:fill="FFFFFF"/>
        </w:rPr>
        <w:t>физичко обезбеђење Скупштине општине, обезбеђење превоза моторним возилима, обезбеђење грејања пословних просторија, послови текућег и инвестиционог одржавања објекта, послове умножавања материјала, послове економата и слично.</w:t>
      </w:r>
    </w:p>
    <w:p w:rsidR="0068207F" w:rsidRDefault="005857A0" w:rsidP="00694D61">
      <w:pPr>
        <w:suppressAutoHyphens/>
        <w:spacing w:after="0" w:line="240" w:lineRule="auto"/>
        <w:ind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Одељење врши послове који се односе на задовољавање одређених потреба грађана у области основног и средњег образовања; примарне здравствене заштите, друштвене бриге о деци, културе, физичке културе, информисање и остваривање надзора над законитошћу рада установа из области комуналних делатности чији је оснивач Општина; утврђивање подручја основних школа; прати обухват уписа деце основним образовањем и похађање школе; разврставање деце ометене у развоју; вођење </w:t>
      </w:r>
      <w:r>
        <w:rPr>
          <w:rFonts w:ascii="Times New Roman" w:eastAsia="Times New Roman" w:hAnsi="Times New Roman" w:cs="Times New Roman"/>
          <w:color w:val="000000"/>
          <w:spacing w:val="5"/>
          <w:sz w:val="24"/>
          <w:shd w:val="clear" w:color="auto" w:fill="FFFFFF"/>
        </w:rPr>
        <w:t xml:space="preserve">евиденције неписмених лица и лица без потпуног основног образовања; </w:t>
      </w:r>
      <w:r>
        <w:rPr>
          <w:rFonts w:ascii="Times New Roman" w:eastAsia="Times New Roman" w:hAnsi="Times New Roman" w:cs="Times New Roman"/>
          <w:color w:val="000000"/>
          <w:sz w:val="24"/>
          <w:shd w:val="clear" w:color="auto" w:fill="FFFFFF"/>
        </w:rPr>
        <w:t xml:space="preserve">обезбеђивање средстава за превоз ученика и просветних радника; обезбеђење средстава за стручно усавршавање наставника, стручних сарадника и васпитача; материјалне трошкове и друге обавезе основних и средњих школа; додељивање награде и признања у области образовања, обрађује документацију за смештај ученика и студената у домовима, ученичке и студентске стипендије и кредите и стипендирање посебно обдарених ученика и студената; води евиденцију о функционисању школских одбора и </w:t>
      </w:r>
      <w:r>
        <w:rPr>
          <w:rFonts w:ascii="Times New Roman" w:eastAsia="Times New Roman" w:hAnsi="Times New Roman" w:cs="Times New Roman"/>
          <w:color w:val="000000"/>
          <w:spacing w:val="2"/>
          <w:sz w:val="24"/>
          <w:shd w:val="clear" w:color="auto" w:fill="FFFFFF"/>
        </w:rPr>
        <w:t xml:space="preserve">припрема решења о формирању школских одбора и доставља Скупштини и </w:t>
      </w:r>
      <w:r>
        <w:rPr>
          <w:rFonts w:ascii="Times New Roman" w:eastAsia="Times New Roman" w:hAnsi="Times New Roman" w:cs="Times New Roman"/>
          <w:color w:val="000000"/>
          <w:sz w:val="24"/>
          <w:shd w:val="clear" w:color="auto" w:fill="FFFFFF"/>
        </w:rPr>
        <w:t>надлежном Министарству информације о школском одбору; обавља друге послове из области образовања као и послове просветне инспекције, односно надзора над законитошћу рада школе.</w:t>
      </w:r>
    </w:p>
    <w:p w:rsidR="0068207F" w:rsidRDefault="005857A0" w:rsidP="00694D61">
      <w:pPr>
        <w:suppressAutoHyphens/>
        <w:spacing w:after="0" w:line="240" w:lineRule="auto"/>
        <w:ind w:right="14"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У области културе, врши послове који се односе на евиденцију и заштиту значајних културних добара и добара која уживају посебну заштиту; послове за библиотечку делатност, уметничко стваралаштво; обезбеђивање услова за рад установа и самосталних уметника; води евиденцију о културно-уметничким манифестацијама на територији општине; успоставља културно уметничку сарадњу </w:t>
      </w:r>
      <w:r>
        <w:rPr>
          <w:rFonts w:ascii="Times New Roman" w:eastAsia="Times New Roman" w:hAnsi="Times New Roman" w:cs="Times New Roman"/>
          <w:color w:val="000000"/>
          <w:spacing w:val="4"/>
          <w:sz w:val="24"/>
          <w:shd w:val="clear" w:color="auto" w:fill="FFFFFF"/>
        </w:rPr>
        <w:t xml:space="preserve">са другим Општинама и институцијама у земљи и иностранству; врши послове око </w:t>
      </w:r>
      <w:r>
        <w:rPr>
          <w:rFonts w:ascii="Times New Roman" w:eastAsia="Times New Roman" w:hAnsi="Times New Roman" w:cs="Times New Roman"/>
          <w:color w:val="000000"/>
          <w:spacing w:val="3"/>
          <w:sz w:val="24"/>
          <w:shd w:val="clear" w:color="auto" w:fill="FFFFFF"/>
        </w:rPr>
        <w:t xml:space="preserve">оснивања нових установа из области културе и уметничких стваралаштва и </w:t>
      </w:r>
      <w:r>
        <w:rPr>
          <w:rFonts w:ascii="Times New Roman" w:eastAsia="Times New Roman" w:hAnsi="Times New Roman" w:cs="Times New Roman"/>
          <w:color w:val="000000"/>
          <w:sz w:val="24"/>
          <w:shd w:val="clear" w:color="auto" w:fill="FFFFFF"/>
        </w:rPr>
        <w:t>остварује надзор над радом установа из области културе чији је оснивач Општина.</w:t>
      </w:r>
    </w:p>
    <w:p w:rsidR="0068207F" w:rsidRDefault="005857A0" w:rsidP="00694D61">
      <w:pPr>
        <w:suppressAutoHyphens/>
        <w:spacing w:after="0" w:line="240" w:lineRule="auto"/>
        <w:ind w:left="7" w:right="22"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који се односе на подизање и одржавање споменика културе и спомен обележја као и послове у вези додељивања награда и признања у области културно уметничког стваралаштва и предлаже средства за материјалне трошкове и одржавање објеката културе чији је оснивач Општина.</w:t>
      </w:r>
    </w:p>
    <w:p w:rsidR="0068207F" w:rsidRDefault="005857A0">
      <w:pPr>
        <w:suppressAutoHyphens/>
        <w:spacing w:after="0" w:line="266" w:lineRule="auto"/>
        <w:ind w:left="71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Врши послове међународне сарадње Општине и њених органа.</w:t>
      </w:r>
    </w:p>
    <w:p w:rsidR="0068207F" w:rsidRDefault="005857A0" w:rsidP="003C6DD3">
      <w:pPr>
        <w:suppressAutoHyphens/>
        <w:spacing w:after="0" w:line="240" w:lineRule="auto"/>
        <w:ind w:left="7" w:right="29" w:firstLine="71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У области физичке културе планира и предлаже средства за изградњу, коришћење и одржавање спортских објеката у којима се остварују потребе грађана у области спорта, стара се о организацији и планира и предлаже средства за oпштинска и међуопштинска школска спортска такмичења, средства за финансирање делатности организација у области спорта чији је оснивач Општина или других организација којима се доприноси омасовљавање физичке културе грађана, планира средства за организацију и одржавање спортских такмичења и манифестација од значаја за Општину, средства за рад спортских стручњака у организацијама спорта на територији Општине, израђује програм масовне физичке културе, организује додељивање награда и признања у области физичке културе, као и стручне послове у вези оснивања нових спортских организација на територији Општине.</w:t>
      </w:r>
    </w:p>
    <w:p w:rsidR="0068207F" w:rsidRDefault="005857A0" w:rsidP="00694D61">
      <w:pPr>
        <w:suppressAutoHyphens/>
        <w:spacing w:after="0" w:line="240" w:lineRule="auto"/>
        <w:ind w:left="7" w:right="29"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друштвене бриге о младима обавља послове који се односе на праћење друштвеног положаја омладине и врши стручни надзор над организацијама које окупљају омладину.</w:t>
      </w:r>
    </w:p>
    <w:p w:rsidR="0068207F" w:rsidRDefault="005857A0" w:rsidP="003C6DD3">
      <w:pPr>
        <w:tabs>
          <w:tab w:val="left" w:pos="4903"/>
        </w:tabs>
        <w:suppressAutoHyphens/>
        <w:spacing w:after="0" w:line="240" w:lineRule="auto"/>
        <w:ind w:right="14"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4"/>
          <w:sz w:val="24"/>
          <w:shd w:val="clear" w:color="auto" w:fill="FFFFFF"/>
        </w:rPr>
        <w:t xml:space="preserve">У области информисања врши стручне и организационе послове за Скупштину, Председника општине, Општинско веће и Општинску управу, који се односе на јавност рада тих органа, </w:t>
      </w:r>
      <w:r>
        <w:rPr>
          <w:rFonts w:ascii="Times New Roman" w:eastAsia="Times New Roman" w:hAnsi="Times New Roman" w:cs="Times New Roman"/>
          <w:color w:val="000000"/>
          <w:spacing w:val="2"/>
          <w:sz w:val="24"/>
          <w:shd w:val="clear" w:color="auto" w:fill="FFFFFF"/>
        </w:rPr>
        <w:t xml:space="preserve">информисање одборника Скупштине; обезбеђивање услова за рад </w:t>
      </w:r>
      <w:r>
        <w:rPr>
          <w:rFonts w:ascii="Times New Roman" w:eastAsia="Times New Roman" w:hAnsi="Times New Roman" w:cs="Times New Roman"/>
          <w:color w:val="000000"/>
          <w:sz w:val="24"/>
          <w:shd w:val="clear" w:color="auto" w:fill="FFFFFF"/>
        </w:rPr>
        <w:lastRenderedPageBreak/>
        <w:t xml:space="preserve">акредитованих новинара у Скупштини; информативно-пропагандну активност; </w:t>
      </w:r>
      <w:r>
        <w:rPr>
          <w:rFonts w:ascii="Times New Roman" w:eastAsia="Times New Roman" w:hAnsi="Times New Roman" w:cs="Times New Roman"/>
          <w:color w:val="000000"/>
          <w:spacing w:val="7"/>
          <w:sz w:val="24"/>
          <w:shd w:val="clear" w:color="auto" w:fill="FFFFFF"/>
        </w:rPr>
        <w:t>обавља стручне послове у области информисања.</w:t>
      </w:r>
    </w:p>
    <w:p w:rsidR="0068207F" w:rsidRDefault="005857A0" w:rsidP="00F72317">
      <w:pPr>
        <w:tabs>
          <w:tab w:val="left" w:pos="4903"/>
        </w:tabs>
        <w:suppressAutoHyphens/>
        <w:spacing w:after="0" w:line="240" w:lineRule="auto"/>
        <w:ind w:right="14" w:firstLine="706"/>
        <w:jc w:val="both"/>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7"/>
          <w:sz w:val="24"/>
          <w:shd w:val="clear" w:color="auto" w:fill="FFFFFF"/>
        </w:rPr>
        <w:t>Прати стање у области социјалне заштите у складу са Законом и Одлукама Скупштине општине.</w:t>
      </w:r>
    </w:p>
    <w:p w:rsidR="0068207F" w:rsidRDefault="005857A0" w:rsidP="00694D61">
      <w:pPr>
        <w:suppressAutoHyphens/>
        <w:spacing w:after="0" w:line="240" w:lineRule="auto"/>
        <w:ind w:left="7" w:firstLine="706"/>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У области друштвене бриге о деци врши послове који се односе на </w:t>
      </w:r>
      <w:r>
        <w:rPr>
          <w:rFonts w:ascii="Times New Roman" w:eastAsia="Times New Roman" w:hAnsi="Times New Roman" w:cs="Times New Roman"/>
          <w:color w:val="000000"/>
          <w:sz w:val="24"/>
          <w:shd w:val="clear" w:color="auto" w:fill="FFFFFF"/>
        </w:rPr>
        <w:t>организовање и функционисање предшколског васпитања и боравак деце у предшколским установама, образовање и превентивну здравствену заштиту деце предшколског узраста; регресирање трошкова у предшколским установама; мрежу предшколских установа; испуњеност услова за оснивање и рад установа за децу; критеријуме за пријем деце у предшколску установу, цене услуге у предшколским установама.</w:t>
      </w:r>
    </w:p>
    <w:p w:rsidR="0068207F" w:rsidRDefault="005857A0" w:rsidP="00694D61">
      <w:pPr>
        <w:suppressAutoHyphens/>
        <w:spacing w:after="0" w:line="240" w:lineRule="auto"/>
        <w:ind w:left="14" w:right="7" w:firstLine="70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 области борачко-инвалидске заштите врши послове који се односе на признавање права из области борачко-инвалидске заштите и заштите цивилних инвалида рата.</w:t>
      </w:r>
    </w:p>
    <w:p w:rsidR="0068207F" w:rsidRDefault="005857A0" w:rsidP="00694D61">
      <w:pPr>
        <w:suppressAutoHyphens/>
        <w:spacing w:after="0" w:line="240" w:lineRule="auto"/>
        <w:ind w:right="22" w:firstLine="727"/>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pacing w:val="2"/>
          <w:sz w:val="24"/>
          <w:shd w:val="clear" w:color="auto" w:fill="FFFFFF"/>
        </w:rPr>
        <w:t>Врши пружање правне помоћи у остваривању и заштити уставом утврђених слобода и права грађана Општине Владичин Хан, као осталим 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да штите своја права  и правне интересе на други начин. У категорију корисника услуга правне помоћи сврставају се: учесници ратова, инвалиди, социјално незбринута лица, незапослена лица, избегла и расељена лица, корисници материјалног обезбеђења и др. Пружање правне помоћи обухвата: давање правних савета, састављање тужби, жалби, молби, представки, састављање уговора, тестамената, изјава и других поднесака и исправа, заступање физичких лица пред судовима и другим државним органима и у њиховим правним пословима, закључивање уговора и поравнања и обављања других послова правне помоћи у име и за рачун физичких лица. По овлашћењу начелника Општинске управе пружа стручну помоћ и правним лицима.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Ради на доношењу решења о праву на додатак за децу, о праву на родитељски додатак, и о праву на накнаду зараде за време породиљског одсуства, одсуства ради неге детета и одсуства ради посебне неге детета.</w:t>
      </w:r>
    </w:p>
    <w:p w:rsidR="0068207F" w:rsidRDefault="005857A0" w:rsidP="00694D61">
      <w:pPr>
        <w:suppressAutoHyphens/>
        <w:spacing w:after="0" w:line="240" w:lineRule="auto"/>
        <w:ind w:right="22" w:firstLine="727"/>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Обавља стручне и административне послове за потребе месних заједница и њихових органа (образовање органа месних заједница, сазивање седница, вођење записника, припремање нацрта одлука).</w:t>
      </w:r>
    </w:p>
    <w:p w:rsidR="0068207F" w:rsidRDefault="005857A0" w:rsidP="003C6DD3">
      <w:pPr>
        <w:suppressAutoHyphens/>
        <w:spacing w:after="0" w:line="240" w:lineRule="auto"/>
        <w:ind w:left="7" w:right="22" w:firstLine="71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и послове државне управе које Република повери </w:t>
      </w:r>
      <w:r>
        <w:rPr>
          <w:rFonts w:ascii="Times New Roman" w:eastAsia="Times New Roman" w:hAnsi="Times New Roman" w:cs="Times New Roman"/>
          <w:color w:val="000000"/>
          <w:spacing w:val="3"/>
          <w:sz w:val="24"/>
          <w:shd w:val="clear" w:color="auto" w:fill="FFFFFF"/>
        </w:rPr>
        <w:t xml:space="preserve">Општини у области личних стања грађана, просветне инспекције, образовања, </w:t>
      </w:r>
      <w:r>
        <w:rPr>
          <w:rFonts w:ascii="Times New Roman" w:eastAsia="Times New Roman" w:hAnsi="Times New Roman" w:cs="Times New Roman"/>
          <w:color w:val="000000"/>
          <w:sz w:val="24"/>
          <w:shd w:val="clear" w:color="auto" w:fill="FFFFFF"/>
        </w:rPr>
        <w:t>културе, спорта и омладине, здравства, социјалне заштите, друштвене бриге о деци и борачко инвалидске заштите.</w:t>
      </w:r>
    </w:p>
    <w:p w:rsidR="0068207F" w:rsidRDefault="005857A0" w:rsidP="00694D61">
      <w:pPr>
        <w:suppressAutoHyphens/>
        <w:spacing w:after="0" w:line="240" w:lineRule="auto"/>
        <w:ind w:left="20" w:right="760"/>
        <w:jc w:val="both"/>
        <w:rPr>
          <w:rFonts w:ascii="Verdana" w:eastAsia="Verdana" w:hAnsi="Verdana" w:cs="Verdana"/>
          <w:color w:val="00000A"/>
          <w:sz w:val="19"/>
        </w:rPr>
      </w:pPr>
      <w:r>
        <w:rPr>
          <w:rFonts w:ascii="Times New Roman" w:eastAsia="Times New Roman" w:hAnsi="Times New Roman" w:cs="Times New Roman"/>
          <w:color w:val="000000"/>
          <w:sz w:val="24"/>
        </w:rPr>
        <w:tab/>
        <w:t>Руководилац Одељења за општу управу и јавне службе је Миланка Вучковић, дипломирани правник.</w:t>
      </w:r>
    </w:p>
    <w:p w:rsidR="0068207F" w:rsidRDefault="005857A0" w:rsidP="00694D61">
      <w:pPr>
        <w:suppressAutoHyphens/>
        <w:spacing w:after="0" w:line="240" w:lineRule="auto"/>
        <w:ind w:left="194"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Електронска адреса је: info@vladicinhan.org.rs</w:t>
      </w:r>
    </w:p>
    <w:p w:rsidR="0068207F" w:rsidRDefault="0068207F">
      <w:pPr>
        <w:suppressAutoHyphens/>
        <w:spacing w:after="0" w:line="266" w:lineRule="auto"/>
        <w:ind w:left="7" w:right="22" w:firstLine="713"/>
        <w:jc w:val="both"/>
        <w:rPr>
          <w:rFonts w:ascii="Times New Roman" w:eastAsia="Times New Roman" w:hAnsi="Times New Roman" w:cs="Times New Roman"/>
          <w:color w:val="000000"/>
          <w:sz w:val="24"/>
          <w:shd w:val="clear" w:color="auto" w:fill="FFFFFF"/>
        </w:rPr>
      </w:pPr>
    </w:p>
    <w:p w:rsidR="0068207F" w:rsidRPr="005129A3" w:rsidRDefault="005857A0" w:rsidP="00135F1C">
      <w:pPr>
        <w:pStyle w:val="Heading2"/>
        <w:rPr>
          <w:rFonts w:ascii="Arial" w:eastAsia="Arial" w:hAnsi="Arial" w:cs="Arial"/>
          <w:color w:val="00000A"/>
        </w:rPr>
      </w:pPr>
      <w:r>
        <w:rPr>
          <w:rFonts w:eastAsia="Times New Roman"/>
        </w:rPr>
        <w:tab/>
      </w:r>
      <w:bookmarkStart w:id="19" w:name="_Toc502306133"/>
      <w:r w:rsidR="00135F1C">
        <w:rPr>
          <w:rFonts w:eastAsia="Times New Roman"/>
        </w:rPr>
        <w:t xml:space="preserve">4.2.  </w:t>
      </w:r>
      <w:r w:rsidRPr="005129A3">
        <w:rPr>
          <w:rFonts w:eastAsia="Times New Roman"/>
        </w:rPr>
        <w:t xml:space="preserve">Одељење </w:t>
      </w:r>
      <w:r w:rsidRPr="00135F1C">
        <w:rPr>
          <w:szCs w:val="24"/>
        </w:rPr>
        <w:t>за</w:t>
      </w:r>
      <w:r w:rsidRPr="005129A3">
        <w:rPr>
          <w:rFonts w:eastAsia="Times New Roman"/>
        </w:rPr>
        <w:t xml:space="preserve"> финансије и привреду</w:t>
      </w:r>
      <w:bookmarkEnd w:id="19"/>
    </w:p>
    <w:p w:rsidR="0068207F" w:rsidRDefault="005857A0" w:rsidP="003C6DD3">
      <w:pPr>
        <w:suppressAutoHyphens/>
        <w:spacing w:before="252"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Одељење за финансије и привреду обавља послове који се односе на финансијско планирање у трезору, управљање готовином, контролу расхода, управљање дугом, буџетско рачуноводство и извештавање и управљање финансијским информационим </w:t>
      </w:r>
      <w:r>
        <w:rPr>
          <w:rFonts w:ascii="Times New Roman" w:eastAsia="Times New Roman" w:hAnsi="Times New Roman" w:cs="Times New Roman"/>
          <w:color w:val="000000"/>
          <w:sz w:val="24"/>
          <w:shd w:val="clear" w:color="auto" w:fill="FFFFFF"/>
        </w:rPr>
        <w:lastRenderedPageBreak/>
        <w:t xml:space="preserve">системом, припрему и извршење буџета, израду консолидованог завршног рачуна, праћење остваривања јавних прихода и расхода у буџету, контролу наменског трошења буџетских средстава код директних и индиректних корисника буџета, вођење инвенстиција чије је финансирање из буџета, израду анализа и процена везаних за буџет, финансијско материјалне и књиговодствене послове буџета, фондове рачуна посебних намена и друге послове из области финансијско материјалног пословања за потребе Општинске управе, вршење обрачуна ревалорвизације за откуп станова, пружање финансијских услуга другим органима и организацијама по посебним уговорима. Обезбеђује услове да се финансијске трансакције спроведу у складу са Законом као и у складу са опште прихваћеним рачуноводственим принципима. Одговорно је за рачуноводствени систем, као и за управљање делом информационог система који пружа тачне, благовремене и потпуне информације које се односе на све финансијске активности Општинске управе. Израђује предрачуне и финансијске планове везане за обезбеђење средстава, врши контролу новчаних докумената и инструмената плаћања са аспекта уговорених обавеза и наменско коришћење средстава, формира документацију о исплати и обустави законских и других обавеза, врши фактурисање услуга, води благајничко пословање, формира књиговодствене исправе, врши усаглашавање потраживања и обавеза, израђује периодичне обрачуне и годишње рачуне и друге послове у складу са Законом и другим прописима; обавља послове локалне инспекције и ревизије над директним и индиректним корисницима средстава буџета, јавним предузећима чији је оснивач Скупштина општине и другим правним лицима у којима локална јавна средства чине више од 50% укупног прихода. </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стручне послове у области јавних набавки добара и услуга и уступања извођења радова, координира планирање јавних набавки са корисницима буџета. Припрема Одлуке у писаној форми о почетку процеса јавне набавке, припрема документацију везану за јавне набавке као што је: јавни позив, позив за прикупљање понуда, утврђује квалификацију понуђача, конкурсну документацију, упутства за понуђаче, формуларе за подношење понуда, израђује модел уговора, обавештења о додели уговора, извештај и другу документацију везану за одређену јавну набавку. Обезбеђује доступност свих документација везаних за јавне набавке у прописаном временском периоду. Припрема одговоре на зехтев понуђача за заштиту њихових права и брани интересе Општине. Обезбеђује да се сви поступци спроведу благовремено и у складу са Законом, да се средства троше рационално са минималним трошковима и на одговарајући начин да се сви понуђачи једнако третирају у свим фазама поступка јавне набавке, да конкурсна документација не садржи елемента дисквалификације према одређеним понуђачима, обезбеђује транспарентност поступка јавне набавке као и услове да се све радње обављају у складу са прописима у складу са Законом.</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финансијско материјалне послове за фондове чији је оснивач Општина, прати остваривање и наменско трошење средстава која се прикупљају на  основу одлуке о самодоприносу. </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вези са стањем односа у привреди Општине, при чему прати и предлаже надлежним министарствима Републике Србије, институцијама и агенцијама увођење одређених мера у предузећима која имају проблеме у функционисању – пословању (приватизација, реструктурирање, стечај и др.)</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у области пољопривреде, задругарства, шумарстава, водопривреде, туризма и угоститељства, брине о робним резервама и снабдевању грађана.</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Прати цене у комуналним и другим делатностима за које је надлежна Општина и предлаже Општинском већу њихову корекцију.</w:t>
      </w:r>
    </w:p>
    <w:p w:rsidR="0068207F" w:rsidRDefault="005857A0" w:rsidP="003C6DD3">
      <w:pPr>
        <w:suppressAutoHyphens/>
        <w:spacing w:after="0" w:line="240" w:lineRule="auto"/>
        <w:ind w:right="14" w:firstLine="53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Обавља послове државне управе на уређењу пољопривредног земљишта, шума и вода, биљног и животињског света, водопривреде, индустрије, занатства, трговине, туризма и другим областима које Република повери Општини.</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Руководилац Одељења за финансије и привреду је Бранка Милосављевић.</w:t>
      </w:r>
    </w:p>
    <w:p w:rsidR="0068207F" w:rsidRDefault="005857A0" w:rsidP="003C6DD3">
      <w:pPr>
        <w:suppressAutoHyphens/>
        <w:spacing w:after="0" w:line="240" w:lineRule="auto"/>
        <w:ind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   Електронска адреса је: brankamilosavljevic@vladicinhan.org.rs</w:t>
      </w:r>
    </w:p>
    <w:p w:rsidR="0068207F" w:rsidRDefault="0068207F">
      <w:pPr>
        <w:widowControl w:val="0"/>
        <w:spacing w:after="0" w:line="240" w:lineRule="auto"/>
        <w:jc w:val="center"/>
        <w:rPr>
          <w:rFonts w:ascii="Times New Roman" w:eastAsia="Times New Roman" w:hAnsi="Times New Roman" w:cs="Times New Roman"/>
          <w:b/>
          <w:sz w:val="28"/>
        </w:rPr>
      </w:pPr>
    </w:p>
    <w:p w:rsidR="00135F1C" w:rsidRDefault="005857A0" w:rsidP="00135F1C">
      <w:pPr>
        <w:pStyle w:val="Heading3"/>
        <w:rPr>
          <w:rFonts w:eastAsia="Times New Roman"/>
        </w:rPr>
      </w:pPr>
      <w:r>
        <w:rPr>
          <w:rFonts w:eastAsia="Times New Roman"/>
        </w:rPr>
        <w:tab/>
      </w:r>
      <w:bookmarkStart w:id="20" w:name="_Toc502306134"/>
      <w:r w:rsidR="00135F1C">
        <w:rPr>
          <w:rFonts w:eastAsia="Times New Roman"/>
        </w:rPr>
        <w:t xml:space="preserve">4.2.1.  </w:t>
      </w:r>
      <w:r w:rsidRPr="005129A3">
        <w:rPr>
          <w:rFonts w:eastAsia="Times New Roman"/>
        </w:rPr>
        <w:t>Одсек за управљање пројектима и локални економски развој</w:t>
      </w:r>
      <w:bookmarkEnd w:id="20"/>
      <w:r>
        <w:rPr>
          <w:rFonts w:eastAsia="Times New Roman"/>
        </w:rPr>
        <w:t xml:space="preserve"> </w:t>
      </w:r>
    </w:p>
    <w:p w:rsidR="00135F1C" w:rsidRPr="00135F1C" w:rsidRDefault="00135F1C" w:rsidP="00135F1C"/>
    <w:p w:rsidR="0068207F" w:rsidRDefault="00135F1C"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5857A0">
        <w:rPr>
          <w:rFonts w:ascii="Times New Roman" w:eastAsia="Times New Roman" w:hAnsi="Times New Roman" w:cs="Times New Roman"/>
          <w:sz w:val="24"/>
        </w:rPr>
        <w:t xml:space="preserve">Врши послове Општинске управе који се односе на: послове управљање процесима стратешког планирања – спровођење стручних и административних послова у процесима стратешког планирања, припреме акционих планова и других развојних програма Општине, праћење усклађености стратешких докумената и акционих планова и програма Општине са националним стратегијама, праћење и извештавање о реализацији усвојених стратегија акционих планова и програма, обезбеђивање услова за доступност усвојених стратегија и акционих планова и програма широј јавности; послове управљања пројектним циклусом – редовно праћење отворених јавних позива и конкурса донаторских програма, припрему предлога пројекта у складу са стратешким документима и развојним програмима Општине, редовно информисање јавних предузећа и установа о отвореним јавним позивима по којима могу да конкуришу за доделу средстава за реализацију својих пројеката, помоћ и подршка јавним предузећима и установама у процесу припреме предлога пројеката, редовно ажурирање базе података инфраструктурних пројеката Општине управљање пројектима одобрених од донатора чији  је носилац Општина  или </w:t>
      </w:r>
      <w:r w:rsidR="003C6DD3">
        <w:rPr>
          <w:rFonts w:ascii="Times New Roman" w:eastAsia="Times New Roman" w:hAnsi="Times New Roman" w:cs="Times New Roman"/>
          <w:sz w:val="24"/>
        </w:rPr>
        <w:t xml:space="preserve">Општинска управа, успостављање </w:t>
      </w:r>
      <w:r w:rsidR="005857A0">
        <w:rPr>
          <w:rFonts w:ascii="Times New Roman" w:eastAsia="Times New Roman" w:hAnsi="Times New Roman" w:cs="Times New Roman"/>
          <w:sz w:val="24"/>
        </w:rPr>
        <w:t>и одржавање партнерске пројектне сарадње са регионалним и прекограничним партнерима; послове локалног економског развоја – сарадњу и подршку локалној пословној заједници, пружање стручне и техничке подршке потенцијалном улагачу, организацију састанка улагача са представницима локалне власти и надлежних локалних и регионалних институција, одржавање комуникације са Развојном агенцијом Србије, праћење економских показатеља локалне привреде, спровођење анализе и припрема локалних планова и програма у циљу унапређења услова за локални економски развој и спровођење послова на њиховој реализацији, припрему промотивног материјала Општине за промоцију инвестиционих потенцијала и привлачење инвестиција, припрему и ажурирање Профила Општине и база података од значаја за локални економски развој, успостављање и одржавање редовне комуникације са привредним, јавним и цивилним сектором, као донаторским програмима, сарадњу са Националном службом за запошљавање (НСЗ) у реализацији мера активне политике запошљавања; пружање информација привредницима и потенцијалним улагачима о могућностима за улагање и развој инвестиција (локације, инфраструктурна опремљеност, трошкови пословања и слично).</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Врши послове који се односе на организацију послова везаних за јавне набавке који се односе на: истраживање тржишта и ефикасно планирање набавки; припрему плана набавки,обезбеђивање услова за економичну, ефикасну  и транспарентну употребу јавних средстава и подстицање конкурентности и равноправности понуђача у поступцима јавних </w:t>
      </w:r>
      <w:r>
        <w:rPr>
          <w:rFonts w:ascii="Times New Roman" w:eastAsia="Times New Roman" w:hAnsi="Times New Roman" w:cs="Times New Roman"/>
          <w:sz w:val="24"/>
        </w:rPr>
        <w:lastRenderedPageBreak/>
        <w:t>набави;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и пружање стручне помоћи Комисији за јавне набавке, административно-техничке послове и пружање стручне помоћи буџетским корисницима; обавештења и извештаја на Порталу јавних набавки; пружање консултантских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 у поступцима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w:t>
      </w: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Послове израде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својине;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водних услова на територији општине; издавање водних сагласности и водних дозвола за објекте и радове у складу са законским овлашћењима општина: промена намене пољопривредног земљишта, подстицање предузетништва, малих и средњих предузећа у складу са законом и одлукама Скупштине општине; давање информација и пружање техничке помоћи локалним привредницима у регистрацији и пререгистрацији организационих облика; израде базе података, праћење, анализа и давање извештаја о стању и кретању привредних активности на територији општине.</w:t>
      </w:r>
    </w:p>
    <w:p w:rsidR="0068207F" w:rsidRDefault="005857A0">
      <w:pPr>
        <w:suppressAutoHyphens/>
        <w:spacing w:after="0" w:line="266" w:lineRule="auto"/>
        <w:ind w:right="1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ab/>
        <w:t xml:space="preserve">Послови у име и за рачун Агенције за привредне регистре као и послове за потребе власника радњи; достављање дневних спецификација Агенцији за привредне регистре, пријем поднесака и послови експедиције решења; достављање података Републичком заводу за статистику о регистрацији радњи и о насталим променама; издавање уверења из области приватног предузетништва; издавање одобрења за обављање делатности такси превоза, такси исправе и ознаке о којима се води посебан регистар, издавање потврде о погодности возила за обављање такси превоза </w:t>
      </w:r>
    </w:p>
    <w:p w:rsidR="0068207F" w:rsidRDefault="0068207F">
      <w:pPr>
        <w:suppressAutoHyphens/>
        <w:spacing w:after="0" w:line="266" w:lineRule="auto"/>
        <w:ind w:right="14"/>
        <w:jc w:val="both"/>
        <w:rPr>
          <w:rFonts w:ascii="Times New Roman" w:eastAsia="Times New Roman" w:hAnsi="Times New Roman" w:cs="Times New Roman"/>
          <w:color w:val="000000"/>
          <w:sz w:val="24"/>
          <w:shd w:val="clear" w:color="auto" w:fill="FFFFFF"/>
        </w:rPr>
      </w:pPr>
    </w:p>
    <w:p w:rsidR="00135F1C" w:rsidRDefault="005857A0" w:rsidP="00135F1C">
      <w:pPr>
        <w:pStyle w:val="Heading3"/>
        <w:rPr>
          <w:rFonts w:eastAsia="Times New Roman"/>
        </w:rPr>
      </w:pPr>
      <w:r>
        <w:rPr>
          <w:rFonts w:eastAsia="Times New Roman"/>
        </w:rPr>
        <w:tab/>
      </w:r>
      <w:bookmarkStart w:id="21" w:name="_Toc502306135"/>
      <w:r w:rsidR="00135F1C">
        <w:rPr>
          <w:rFonts w:eastAsia="Times New Roman"/>
        </w:rPr>
        <w:t xml:space="preserve">4.2.2.  </w:t>
      </w:r>
      <w:r w:rsidRPr="005129A3">
        <w:rPr>
          <w:rFonts w:eastAsia="Times New Roman"/>
        </w:rPr>
        <w:t>Одсек локалне пореске администрације</w:t>
      </w:r>
      <w:bookmarkEnd w:id="21"/>
      <w:r w:rsidR="00135F1C">
        <w:rPr>
          <w:rFonts w:eastAsia="Times New Roman"/>
        </w:rPr>
        <w:t xml:space="preserve"> </w:t>
      </w:r>
    </w:p>
    <w:p w:rsidR="00135F1C" w:rsidRDefault="00135F1C" w:rsidP="003C6DD3">
      <w:pPr>
        <w:suppressAutoHyphens/>
        <w:spacing w:after="0" w:line="240" w:lineRule="auto"/>
        <w:jc w:val="both"/>
        <w:rPr>
          <w:rFonts w:ascii="Times New Roman" w:eastAsia="Times New Roman" w:hAnsi="Times New Roman" w:cs="Times New Roman"/>
          <w:color w:val="000000"/>
          <w:sz w:val="24"/>
        </w:rPr>
      </w:pPr>
    </w:p>
    <w:p w:rsidR="0068207F" w:rsidRDefault="00135F1C" w:rsidP="003C6DD3">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r>
      <w:r w:rsidR="005857A0">
        <w:rPr>
          <w:rFonts w:ascii="Times New Roman" w:eastAsia="Times New Roman" w:hAnsi="Times New Roman" w:cs="Times New Roman"/>
          <w:color w:val="000000"/>
          <w:sz w:val="24"/>
        </w:rPr>
        <w:t xml:space="preserve">У складу са материјалним прописима, којима су уведени и уређени локални јавни приходи и одредбама Закона о пореском поступку и пореској администрацији, води </w:t>
      </w:r>
      <w:r w:rsidR="005857A0">
        <w:rPr>
          <w:rFonts w:ascii="Times New Roman" w:eastAsia="Times New Roman" w:hAnsi="Times New Roman" w:cs="Times New Roman"/>
          <w:color w:val="000000"/>
          <w:sz w:val="24"/>
        </w:rPr>
        <w:lastRenderedPageBreak/>
        <w:t>порески поступак (утврђивање, наплату и контролу) за локалне јавне приходе и стара се о правима и обавезама пореских обвезника, а нарочито:</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води регистар обвезника изворних прихода јединице локалне самоуправе на основу  података из Јединственог регистра пореских обвезника који води Пореска управа;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врши утврђивање изворних прихода јединице локалне самоуправе решењем за које није прописано да их утврђује сам порески обвезник (самоопорезивање)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канцеларијску и теренску контролу ради провере и утврђивања законитости иправилности испуњавања пореске обавезе по основу локалних јавних прихода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врши обезбеђивање наплате локалних јавних прихода у складу са Законом;</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врши редовну и принудну наплату локалних јавних прихода и споредних пореских давања у складу са Законом;</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првостепени управни поступак по жалбама пореских обвезника изјављеним против управних аката донетих у пореском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примењује јединствени информациони систем за локалне јавне приходе: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води пореско књиговодство за локалне јавне приходе у складу са прописима;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планира и спроводи обуку запослених;</w:t>
      </w:r>
    </w:p>
    <w:p w:rsidR="0068207F" w:rsidRDefault="00616B2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w:t>
      </w:r>
      <w:r w:rsidR="005857A0">
        <w:rPr>
          <w:rFonts w:ascii="Times New Roman" w:eastAsia="Times New Roman" w:hAnsi="Times New Roman" w:cs="Times New Roman"/>
          <w:color w:val="000000"/>
          <w:sz w:val="24"/>
        </w:rPr>
        <w:t>пружа основну стручну и правну помоћ пореским обвезницима о пореским прописима из којих  произилази њихова обавеза по основу локалних јавних прихода, у складу са кодексом понашања запослених у локалној самоуправи;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 службеној дужности доставља Пореској управи доказе о чињеницама које сазна у вршењу послова из своје надлежности, а које су од значаја за утврђивање или контролу правилности примене пореских прописа за чију примену је надлежна Пореска управа;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 обезбеђује примену прописа о остваривању права грађана о слободном приступу информација од јавног значаја;</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врши </w:t>
      </w:r>
      <w:r>
        <w:rPr>
          <w:rFonts w:ascii="Times New Roman" w:eastAsia="Times New Roman" w:hAnsi="Times New Roman" w:cs="Times New Roman"/>
          <w:color w:val="000000"/>
          <w:sz w:val="24"/>
        </w:rPr>
        <w:t>издавање уверења и потврда о чињеницима о којима води службену евиденцију;</w:t>
      </w:r>
    </w:p>
    <w:p w:rsidR="0068207F" w:rsidRDefault="005857A0">
      <w:pPr>
        <w:suppressAutoHyphens/>
        <w:spacing w:after="0" w:line="240" w:lineRule="auto"/>
        <w:jc w:val="both"/>
        <w:rPr>
          <w:rFonts w:ascii="Courier New" w:eastAsia="Courier New" w:hAnsi="Courier New" w:cs="Courier New"/>
          <w:color w:val="000000"/>
          <w:sz w:val="24"/>
        </w:rPr>
      </w:pPr>
      <w:r>
        <w:rPr>
          <w:rFonts w:ascii="Courier New" w:eastAsia="Courier New" w:hAnsi="Courier New" w:cs="Courier New"/>
          <w:color w:val="000000"/>
          <w:sz w:val="24"/>
        </w:rPr>
        <w:tab/>
      </w:r>
      <w:r w:rsidR="00616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обавља и друге послове у складу са законом.</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Шеф Одсека локалне пореске администрације је Томица Пешић, дипломирани економиста.</w:t>
      </w:r>
    </w:p>
    <w:p w:rsidR="0068207F" w:rsidRDefault="005857A0">
      <w:pPr>
        <w:suppressAutoHyphens/>
        <w:spacing w:after="0" w:line="274"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tab/>
        <w:t>Електронска адреса је: poreska@vladicinhan.org.rs</w:t>
      </w:r>
    </w:p>
    <w:p w:rsidR="0068207F" w:rsidRPr="00C83E79" w:rsidRDefault="0068207F">
      <w:pPr>
        <w:keepNext/>
        <w:keepLines/>
        <w:suppressAutoHyphens/>
        <w:spacing w:after="32" w:line="270" w:lineRule="auto"/>
        <w:rPr>
          <w:rFonts w:ascii="Times New Roman" w:eastAsia="Times New Roman" w:hAnsi="Times New Roman" w:cs="Times New Roman"/>
          <w:color w:val="00000A"/>
          <w:sz w:val="24"/>
          <w:u w:val="single"/>
          <w:lang/>
        </w:rPr>
      </w:pPr>
    </w:p>
    <w:p w:rsidR="0068207F" w:rsidRPr="005129A3" w:rsidRDefault="005857A0" w:rsidP="00DF33D8">
      <w:pPr>
        <w:pStyle w:val="Heading2"/>
        <w:rPr>
          <w:rFonts w:eastAsia="Times New Roman"/>
          <w:color w:val="00000A"/>
        </w:rPr>
      </w:pPr>
      <w:r>
        <w:rPr>
          <w:rFonts w:eastAsia="Times New Roman"/>
        </w:rPr>
        <w:tab/>
      </w:r>
      <w:bookmarkStart w:id="22" w:name="_Toc502306136"/>
      <w:r w:rsidR="00DF33D8">
        <w:rPr>
          <w:rFonts w:eastAsia="Times New Roman"/>
        </w:rPr>
        <w:t xml:space="preserve">4.3. </w:t>
      </w:r>
      <w:r w:rsidRPr="005129A3">
        <w:rPr>
          <w:rFonts w:eastAsia="Times New Roman"/>
        </w:rPr>
        <w:t>Одељење за урбанизам, имовинско правне, комуналне и грађевинске послове</w:t>
      </w:r>
      <w:bookmarkEnd w:id="22"/>
    </w:p>
    <w:p w:rsidR="0068207F" w:rsidRDefault="005857A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 xml:space="preserve">Обавља послове: </w:t>
      </w:r>
    </w:p>
    <w:p w:rsidR="0068207F" w:rsidRDefault="00E10422" w:rsidP="003C6DD3">
      <w:pPr>
        <w:suppressAutoHyphens/>
        <w:spacing w:before="288"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росторног и урбанистичког планирања (послови везани за спровођење процедуре и доношење планских докумената: припрема,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докумената, нацрта и предлога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lastRenderedPageBreak/>
        <w:tab/>
        <w:t>-  и</w:t>
      </w:r>
      <w:r w:rsidR="005857A0">
        <w:rPr>
          <w:rFonts w:ascii="Times New Roman" w:eastAsia="Times New Roman" w:hAnsi="Times New Roman" w:cs="Times New Roman"/>
          <w:color w:val="000000"/>
          <w:sz w:val="24"/>
          <w:shd w:val="clear" w:color="auto" w:fill="FFFFFF"/>
        </w:rPr>
        <w:t>здавање локацијских услова;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и</w:t>
      </w:r>
      <w:r w:rsidR="005857A0">
        <w:rPr>
          <w:rFonts w:ascii="Times New Roman" w:eastAsia="Times New Roman" w:hAnsi="Times New Roman" w:cs="Times New Roman"/>
          <w:color w:val="000000"/>
          <w:sz w:val="24"/>
          <w:shd w:val="clear" w:color="auto" w:fill="FFFFFF"/>
        </w:rPr>
        <w:t>нформација о локацији;</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п</w:t>
      </w:r>
      <w:r w:rsidR="005857A0">
        <w:rPr>
          <w:rFonts w:ascii="Times New Roman" w:eastAsia="Times New Roman" w:hAnsi="Times New Roman" w:cs="Times New Roman"/>
          <w:color w:val="000000"/>
          <w:sz w:val="24"/>
          <w:shd w:val="clear" w:color="auto" w:fill="FFFFFF"/>
        </w:rPr>
        <w:t>отврда урбанистичко-техничких докумената – спровођење поступка контроле и потврђивања урбанистичког пројекта и пројекта парцелације и препарцелације;</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д</w:t>
      </w:r>
      <w:r w:rsidR="005857A0">
        <w:rPr>
          <w:rFonts w:ascii="Times New Roman" w:eastAsia="Times New Roman" w:hAnsi="Times New Roman" w:cs="Times New Roman"/>
          <w:color w:val="000000"/>
          <w:sz w:val="24"/>
          <w:shd w:val="clear" w:color="auto" w:fill="FFFFFF"/>
        </w:rPr>
        <w:t>авања мишљења о републичком и регионалном просторном плану;</w:t>
      </w:r>
    </w:p>
    <w:p w:rsidR="0068207F" w:rsidRDefault="005857A0">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xml:space="preserve">- </w:t>
      </w:r>
      <w:r w:rsidR="00E10422">
        <w:rPr>
          <w:rFonts w:ascii="Times New Roman" w:eastAsia="Times New Roman" w:hAnsi="Times New Roman" w:cs="Times New Roman"/>
          <w:color w:val="000000"/>
          <w:sz w:val="24"/>
          <w:shd w:val="clear" w:color="auto" w:fill="FFFFFF"/>
        </w:rPr>
        <w:t>у</w:t>
      </w:r>
      <w:r>
        <w:rPr>
          <w:rFonts w:ascii="Times New Roman" w:eastAsia="Times New Roman" w:hAnsi="Times New Roman" w:cs="Times New Roman"/>
          <w:color w:val="000000"/>
          <w:sz w:val="24"/>
          <w:shd w:val="clear" w:color="auto" w:fill="FFFFFF"/>
        </w:rPr>
        <w:t>вођење информационе и комуникационе технологије у свој делокруг рада;-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у</w:t>
      </w:r>
      <w:r w:rsidR="005857A0">
        <w:rPr>
          <w:rFonts w:ascii="Times New Roman" w:eastAsia="Times New Roman" w:hAnsi="Times New Roman" w:cs="Times New Roman"/>
          <w:color w:val="000000"/>
          <w:sz w:val="24"/>
          <w:shd w:val="clear" w:color="auto" w:fill="FFFFFF"/>
        </w:rPr>
        <w:t>ређења јавних површина путем одговарајућих планских докумената;</w:t>
      </w:r>
    </w:p>
    <w:p w:rsidR="0068207F" w:rsidRDefault="00E10422">
      <w:pPr>
        <w:suppressAutoHyphens/>
        <w:spacing w:after="0" w:line="240" w:lineRule="auto"/>
        <w:ind w:right="14"/>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t>-  ф</w:t>
      </w:r>
      <w:r w:rsidR="005857A0">
        <w:rPr>
          <w:rFonts w:ascii="Times New Roman" w:eastAsia="Times New Roman" w:hAnsi="Times New Roman" w:cs="Times New Roman"/>
          <w:color w:val="000000"/>
          <w:sz w:val="24"/>
          <w:shd w:val="clear" w:color="auto" w:fill="FFFFFF"/>
        </w:rPr>
        <w:t>ормирање географско информационог система (ГИС);</w:t>
      </w:r>
    </w:p>
    <w:p w:rsidR="0068207F" w:rsidRDefault="005857A0" w:rsidP="003C6DD3">
      <w:pPr>
        <w:numPr>
          <w:ilvl w:val="0"/>
          <w:numId w:val="10"/>
        </w:numPr>
        <w:suppressAutoHyphens/>
        <w:spacing w:after="0" w:line="240" w:lineRule="auto"/>
        <w:ind w:left="5" w:right="14" w:firstLine="35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Обједињене процедуре у поступку издавања локацијских услова, грађевинске дозволе, пријаве радова, употребне дозволе, прибављања услова за пројектовање, односно прикључење објекта на инфраструктурну мрежу, за прибављање исправа и других докумената, које издају имаоци јавних овлашћења, а услов су за изградњу објекта, односно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грађевинске и употребне дозволе;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решењем грађевинској дозволи износа доприноса за уређивање грађевинског земљишта, а на основу обрачуна доприноса;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грађевинске и употребне дозволе за инфраструктурне објекте;</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одступања од положаја, димензија, намене и облика објекта, као и других параметара и услова утврђених у грађевинској дозволи, односно одобрења за изградњу, главном пројекту, односно изводу из пројекта;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Измене грађевинске дозволе, односно одобрења за изградњу услед промене инвеститора;</w:t>
      </w:r>
    </w:p>
    <w:p w:rsidR="0068207F" w:rsidRDefault="005857A0" w:rsidP="003C6DD3">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решења о одобрењу извођења радова на изградњи објекта за које се не издаје грађевинска дозвола (санацији, адаптацији, реконструкцији,изградњи помоћног објекта, економског објекта, зидане ограде, инвестиционом одржавању објекта, уклањању препрека за особе са инвалидитетом, промени намене објекта без или уз извођење грађевинских радова, односно раздвајању или спајању пословног и стамбеног простора);</w:t>
      </w:r>
    </w:p>
    <w:p w:rsidR="0068207F" w:rsidRDefault="005857A0">
      <w:pPr>
        <w:numPr>
          <w:ilvl w:val="0"/>
          <w:numId w:val="10"/>
        </w:numPr>
        <w:tabs>
          <w:tab w:val="left" w:pos="355"/>
        </w:tabs>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Потврђивања пријема документације поводом пријема почетак извођења радова, а по већ издатим решењима о одобрењу за изградњу. На основу раније важећег Закона о планирању и изградњи;</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Обавештавања грађевинске инспекције о поднетој пријави радова;</w:t>
      </w:r>
    </w:p>
    <w:p w:rsidR="0068207F" w:rsidRDefault="005857A0">
      <w:pPr>
        <w:numPr>
          <w:ilvl w:val="0"/>
          <w:numId w:val="10"/>
        </w:numPr>
        <w:suppressAutoHyphens/>
        <w:spacing w:after="0" w:line="240" w:lineRule="auto"/>
        <w:ind w:left="5" w:right="14" w:firstLine="35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Постављања и уклањања мањих монтажних објеката привременог карактера на површинама јавне намене;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Издавања решења о одобрењу уклањања објекта, односно његовог дела, за који се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68207F" w:rsidRDefault="005857A0">
      <w:pPr>
        <w:numPr>
          <w:ilvl w:val="0"/>
          <w:numId w:val="10"/>
        </w:numPr>
        <w:suppressAutoHyphens/>
        <w:spacing w:after="0" w:line="240" w:lineRule="auto"/>
        <w:ind w:right="14" w:firstLine="35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Упућивања захтева инвеститора за прикључење објекта имаоцима јавних овлашћења на одговарајућу мрежу, ради извршења прикључења;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Накнадног издавања грађевинске употребне дозволе за објекат, односно делове објекта изграђене, односно реконструисане или дограђене без грађевинске дозволе, у поступку легализације;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испуњености услова објекта који се легализује;</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Издавања потврде о поднетом захтеву за легализацију;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Прибављања података о висини накнаде за уређивање грађевинског земљишта, односно утврђивање накнаде за уређивање грађевинског земљишта за објекат изграђен, односно реконструисан или дограђен без грађевинске дозволе од органа, односно организације, која уређује грађевинско земљиште;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Издавање обавештења о могућности легализације објеката и висини накнаде за уређивање грађевинског земљишта;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Учествовање у припреми прописа и других аката које доносе органи  града из делокруга рада управе, обавља и друге послове у складу са законом , Статутом града и другим прописима;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Континуираног праћења стања животне средине: контроле квалитета ваздуха, површинских вода и изворске воде јавних чесама, као и загађености земљишта, мерења нивоа и заштите од буке и вибрација, јонизујућег и нејонизујућег  зрачења, радиоактивности, алергенополена и од опасних материја;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и мера заштите животне средине у просторним и урбанистичким плановима и другим актима за уређење простора и изградњу објеката и постројења;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Оцене и давања сагласности на стратешку процену утицаја на животну средину;</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Спровођења поступка процене утицаја пројеката на животну средину;</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услова за рад нових и постојећих постројења и издавања, ревизија, продужења и престанак важности интегрисаних дозвола;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Припремање нацрта и предлога општине и појединачних аката из делокруга своје надлежности које доноси Скупштина општине и извршни орган Општине;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Уписа непокретности у јавној својини Општине у јавне књиге о евиденцији непокретности и правима на њима и вођење регистра стамбених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откупне цене стана и накнаде за коришћење, односно закуп пословног простора;</w:t>
      </w:r>
    </w:p>
    <w:p w:rsidR="0068207F" w:rsidRDefault="005857A0" w:rsidP="003C6DD3">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Поступка конверзије права коришћења у право својине уз накнаду, вршења ревалоризације износа стварних трошкова прибављања права коришћења и закупа и утврђивања висине накнаде за конверзију права;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Исељења лица из станова и заједничких просторија у стамбеним зградама које се користе без правног основа;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Утврђивања земљишта за редовну употребу постојећег објекта и формирање грађевинске парцеле;</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Планирања и спровођења поступка јавног надметања или прикупљања понуда за давање у закуп (привремени и трајни) или отуђење грађевинског земљишта у јавној својини Општине, у складу са Законом и одлукама Скупштине општине;</w:t>
      </w:r>
    </w:p>
    <w:p w:rsidR="0068207F" w:rsidRDefault="005857A0" w:rsidP="00F72317">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Експроприације и административног преноса земљишта и зграда;</w:t>
      </w:r>
    </w:p>
    <w:p w:rsidR="0068207F" w:rsidRDefault="005857A0">
      <w:pPr>
        <w:numPr>
          <w:ilvl w:val="0"/>
          <w:numId w:val="10"/>
        </w:numPr>
        <w:suppressAutoHyphens/>
        <w:spacing w:after="0" w:line="240" w:lineRule="auto"/>
        <w:ind w:right="14"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Успостављања права службености и деекспропријације;послова за комисију за враћање одузетог земљишта;</w:t>
      </w:r>
    </w:p>
    <w:p w:rsidR="0068207F" w:rsidRDefault="005857A0">
      <w:pPr>
        <w:numPr>
          <w:ilvl w:val="0"/>
          <w:numId w:val="10"/>
        </w:numPr>
        <w:suppressAutoHyphens/>
        <w:spacing w:after="0" w:line="240" w:lineRule="auto"/>
        <w:ind w:left="720" w:right="14"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Принудног извршења и преузимања у посед грађевинског земљишта</w:t>
      </w:r>
    </w:p>
    <w:p w:rsidR="0068207F" w:rsidRDefault="005857A0" w:rsidP="00F72317">
      <w:pPr>
        <w:suppressAutoHyphens/>
        <w:spacing w:after="0" w:line="240" w:lineRule="auto"/>
        <w:ind w:right="43" w:firstLine="76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Одељење обавља послове везане за ванлинијски превоз </w:t>
      </w:r>
      <w:r>
        <w:rPr>
          <w:rFonts w:ascii="Times New Roman" w:eastAsia="Times New Roman" w:hAnsi="Times New Roman" w:cs="Times New Roman"/>
          <w:color w:val="000000"/>
          <w:spacing w:val="3"/>
          <w:sz w:val="24"/>
          <w:shd w:val="clear" w:color="auto" w:fill="FFFFFF"/>
        </w:rPr>
        <w:t xml:space="preserve">путника и ствари; такси превоз; врши послове који се односе на заштиту и </w:t>
      </w:r>
      <w:r>
        <w:rPr>
          <w:rFonts w:ascii="Times New Roman" w:eastAsia="Times New Roman" w:hAnsi="Times New Roman" w:cs="Times New Roman"/>
          <w:color w:val="000000"/>
          <w:sz w:val="24"/>
          <w:shd w:val="clear" w:color="auto" w:fill="FFFFFF"/>
        </w:rPr>
        <w:t>унапређење животне средине и природних добара; заштиту од буке и вибрације, заштиту од јонизујућих зрачења; заштиту од основних и штетних материја.</w:t>
      </w:r>
    </w:p>
    <w:p w:rsidR="0068207F" w:rsidRDefault="005857A0" w:rsidP="00F72317">
      <w:pPr>
        <w:suppressAutoHyphens/>
        <w:spacing w:after="0" w:line="240" w:lineRule="auto"/>
        <w:ind w:right="58"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Одељење врши послове инспекцијског надзора у области грађевинарства, заштите животне средине, комуналним делатностима и саобраћаја у складу са Законом и одлукама Скупштине општине.</w:t>
      </w:r>
    </w:p>
    <w:p w:rsidR="0068207F" w:rsidRDefault="005857A0" w:rsidP="00F72317">
      <w:pPr>
        <w:suppressAutoHyphens/>
        <w:spacing w:after="0" w:line="240" w:lineRule="auto"/>
        <w:ind w:right="65" w:firstLine="74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3"/>
          <w:sz w:val="24"/>
          <w:shd w:val="clear" w:color="auto" w:fill="FFFFFF"/>
        </w:rPr>
        <w:t xml:space="preserve">Одељење врши послове државне управе у областима урбанистичког </w:t>
      </w:r>
      <w:r>
        <w:rPr>
          <w:rFonts w:ascii="Times New Roman" w:eastAsia="Times New Roman" w:hAnsi="Times New Roman" w:cs="Times New Roman"/>
          <w:color w:val="000000"/>
          <w:sz w:val="24"/>
          <w:shd w:val="clear" w:color="auto" w:fill="FFFFFF"/>
        </w:rPr>
        <w:t>планирања, грађевинарства, саобраћаја, заштите животне средине и другим областима које Република повери општини.</w:t>
      </w:r>
    </w:p>
    <w:p w:rsidR="0068207F" w:rsidRDefault="005857A0" w:rsidP="00F72317">
      <w:pPr>
        <w:suppressAutoHyphens/>
        <w:spacing w:after="0" w:line="240" w:lineRule="auto"/>
        <w:ind w:right="65" w:firstLine="749"/>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Руководилац Одељења за урбанизам, имовинско-правне, комуналне и грађевинске послове је Љиљана Мујагић, дипл. просторни планер. Електронска адреса је: urbanizam@vladicinhan.org.rs</w:t>
      </w:r>
    </w:p>
    <w:p w:rsidR="0068207F" w:rsidRPr="00C83E79" w:rsidRDefault="0068207F">
      <w:pPr>
        <w:suppressAutoHyphens/>
        <w:spacing w:after="0" w:line="266" w:lineRule="auto"/>
        <w:ind w:left="166" w:right="65" w:firstLine="583"/>
        <w:jc w:val="both"/>
        <w:rPr>
          <w:rFonts w:ascii="Times New Roman" w:eastAsia="Times New Roman" w:hAnsi="Times New Roman" w:cs="Times New Roman"/>
          <w:color w:val="000000"/>
          <w:sz w:val="24"/>
          <w:u w:val="single"/>
          <w:shd w:val="clear" w:color="auto" w:fill="FFFFFF"/>
          <w:lang/>
        </w:rPr>
      </w:pPr>
    </w:p>
    <w:p w:rsidR="0068207F" w:rsidRPr="005129A3" w:rsidRDefault="00DF33D8" w:rsidP="00DF33D8">
      <w:pPr>
        <w:pStyle w:val="Heading2"/>
        <w:rPr>
          <w:rFonts w:eastAsia="Times New Roman"/>
        </w:rPr>
      </w:pPr>
      <w:r>
        <w:rPr>
          <w:rFonts w:eastAsia="Times New Roman"/>
        </w:rPr>
        <w:tab/>
      </w:r>
      <w:bookmarkStart w:id="23" w:name="_Toc502306137"/>
      <w:r>
        <w:rPr>
          <w:rFonts w:eastAsia="Times New Roman"/>
        </w:rPr>
        <w:t xml:space="preserve">4.4. </w:t>
      </w:r>
      <w:r w:rsidR="005857A0" w:rsidRPr="005129A3">
        <w:rPr>
          <w:rFonts w:eastAsia="Times New Roman"/>
        </w:rPr>
        <w:t>Служба за инвестиције</w:t>
      </w:r>
      <w:bookmarkEnd w:id="23"/>
      <w:r w:rsidR="005857A0" w:rsidRPr="005129A3">
        <w:rPr>
          <w:rFonts w:eastAsia="Times New Roman"/>
        </w:rPr>
        <w:t xml:space="preserve"> </w:t>
      </w:r>
    </w:p>
    <w:p w:rsidR="00E24A00" w:rsidRDefault="00E24A00" w:rsidP="00E24A00">
      <w:pPr>
        <w:suppressAutoHyphens/>
        <w:spacing w:before="288" w:after="0" w:line="266" w:lineRule="auto"/>
        <w:ind w:left="166" w:right="14" w:firstLine="533"/>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b/>
          <w:sz w:val="24"/>
          <w:szCs w:val="24"/>
        </w:rPr>
        <w:tab/>
      </w:r>
      <w:r>
        <w:rPr>
          <w:rFonts w:ascii="Times New Roman" w:eastAsia="Times New Roman" w:hAnsi="Times New Roman" w:cs="Times New Roman"/>
          <w:color w:val="000000"/>
          <w:sz w:val="24"/>
          <w:shd w:val="clear" w:color="auto" w:fill="FFFFFF"/>
        </w:rPr>
        <w:t xml:space="preserve">Обавља послове: </w:t>
      </w:r>
    </w:p>
    <w:p w:rsidR="0068207F" w:rsidRPr="00E24A00" w:rsidRDefault="0068207F" w:rsidP="00E24A00">
      <w:pPr>
        <w:spacing w:after="0" w:line="240" w:lineRule="auto"/>
        <w:rPr>
          <w:rFonts w:ascii="Times New Roman" w:eastAsia="Times New Roman" w:hAnsi="Times New Roman" w:cs="Times New Roman"/>
          <w:sz w:val="24"/>
        </w:rPr>
      </w:pPr>
    </w:p>
    <w:p w:rsidR="0068207F" w:rsidRPr="00E10422"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иницирање, израда и спровођење годишњег програма, односно пројекта инвестиција значајних за Општину Владичин Хан;</w:t>
      </w:r>
      <w:r w:rsidR="00E10422">
        <w:rPr>
          <w:rFonts w:ascii="Times New Roman" w:eastAsia="Times New Roman" w:hAnsi="Times New Roman" w:cs="Times New Roman"/>
          <w:sz w:val="24"/>
        </w:rPr>
        <w:t xml:space="preserve"> </w:t>
      </w:r>
    </w:p>
    <w:p w:rsidR="00E10422" w:rsidRPr="00E10422" w:rsidRDefault="00E10422" w:rsidP="00E10422">
      <w:pPr>
        <w:pStyle w:val="ListParagraph"/>
        <w:numPr>
          <w:ilvl w:val="0"/>
          <w:numId w:val="11"/>
        </w:numPr>
        <w:spacing w:after="0" w:line="240" w:lineRule="auto"/>
        <w:ind w:hanging="270"/>
        <w:jc w:val="both"/>
        <w:rPr>
          <w:rFonts w:ascii="Times New Roman" w:eastAsia="Times New Roman" w:hAnsi="Times New Roman" w:cs="Times New Roman"/>
          <w:sz w:val="24"/>
        </w:rPr>
      </w:pPr>
      <w:r w:rsidRPr="00E10422">
        <w:rPr>
          <w:rFonts w:ascii="Times New Roman" w:eastAsia="Times New Roman" w:hAnsi="Times New Roman" w:cs="Times New Roman"/>
          <w:sz w:val="24"/>
        </w:rPr>
        <w:t>пројектовање и праћење реализације буџета за инвестиције;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предлагање приоритета инвестиција, као и одређивања пројектних задатака са носиоцима;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послова имовинско-правне припреме планске документације, пројетктне документације са надлежним органима и предузећима чији је оснивач Општина;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и спровођење послова на изради пројектне документације субјектима овлашћеним за израду пројектне и друге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реализација  инвестиција (управљање и припрема тендерске документације;</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координирање активности донатора (владиног и невладиног сектора) и Општине у реализацији инвестиција;</w:t>
      </w:r>
    </w:p>
    <w:p w:rsidR="0068207F" w:rsidRDefault="005857A0" w:rsidP="003C6DD3">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учествује у припремању и спровођењу поступка јавне набавке на изради техничке документације и извођење радова за објекте у складу са Законом и одлукама Скупштине општине којима се уређује област јавних набавки;</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подноси захтев за издавање локацијских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у надлежности јавних комуналних предузећа, израђује програм уређивања јавног и осталог грађевинског земљишта;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врши инвеститорске функције на изградњи и одржавању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предузима потребне радње ради укњижбе објеката који су у својини општине Владичин Хан;</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предлагање инвестиционог и текућег одржавања објеката које су у јавној својини општине Владичин Хан; </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израђује студије и анализе о економској оправданости уређивања грађевинског земљишта за локације које се отуђују и дају у закуп;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успоставља базе података неопходне за спровођење инвестиција;</w:t>
      </w:r>
    </w:p>
    <w:p w:rsidR="0068207F" w:rsidRDefault="005857A0">
      <w:pPr>
        <w:numPr>
          <w:ilvl w:val="0"/>
          <w:numId w:val="11"/>
        </w:numPr>
        <w:spacing w:after="0" w:line="240" w:lineRule="auto"/>
        <w:ind w:firstLine="47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надлежним органима општине Владичин Хан предлаже одлуке у вези са уређењем површина јавне намене; </w:t>
      </w:r>
    </w:p>
    <w:p w:rsidR="0068207F" w:rsidRDefault="005857A0">
      <w:pPr>
        <w:numPr>
          <w:ilvl w:val="0"/>
          <w:numId w:val="11"/>
        </w:numPr>
        <w:spacing w:after="0" w:line="240" w:lineRule="auto"/>
        <w:ind w:left="1068" w:hanging="595"/>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анализира урбанистичке планове и пројекте.  </w:t>
      </w:r>
    </w:p>
    <w:p w:rsidR="0068207F" w:rsidRDefault="0068207F">
      <w:pPr>
        <w:spacing w:after="0" w:line="240" w:lineRule="auto"/>
        <w:ind w:firstLine="708"/>
        <w:jc w:val="both"/>
        <w:rPr>
          <w:rFonts w:ascii="Times New Roman" w:eastAsia="Times New Roman" w:hAnsi="Times New Roman" w:cs="Times New Roman"/>
          <w:sz w:val="24"/>
        </w:rPr>
      </w:pPr>
    </w:p>
    <w:p w:rsidR="0068207F" w:rsidRDefault="005857A0" w:rsidP="003C6DD3">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Служба за инвестиције доноси финансијски план и план јавних набавки и доноси одлуке о покретању поступка јавних набавки за намене за које су средства обезбеђена у буџету, односно у финансијском плану, у складу са актима надлежних органа.</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Шеф службе за инвестиције је Марија Андрејевић, дипломирани инжењер архитектуре.</w:t>
      </w:r>
    </w:p>
    <w:p w:rsidR="0068207F" w:rsidRDefault="005857A0">
      <w:pPr>
        <w:widowControl w:val="0"/>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Електронска адреса је: marija.andrejevic@vladicinhan.org.rs</w:t>
      </w:r>
    </w:p>
    <w:p w:rsidR="0068207F" w:rsidRPr="0046630F" w:rsidRDefault="0068207F">
      <w:pPr>
        <w:suppressAutoHyphens/>
        <w:spacing w:after="0" w:line="240" w:lineRule="auto"/>
        <w:jc w:val="both"/>
        <w:rPr>
          <w:rFonts w:ascii="Times New Roman" w:eastAsia="Times New Roman" w:hAnsi="Times New Roman" w:cs="Times New Roman"/>
          <w:color w:val="00000A"/>
          <w:sz w:val="24"/>
        </w:rPr>
      </w:pPr>
    </w:p>
    <w:p w:rsidR="0068207F" w:rsidRPr="005129A3" w:rsidRDefault="00DF33D8" w:rsidP="00DF33D8">
      <w:pPr>
        <w:pStyle w:val="Heading2"/>
        <w:rPr>
          <w:rFonts w:eastAsia="Times New Roman"/>
        </w:rPr>
      </w:pPr>
      <w:r>
        <w:rPr>
          <w:rFonts w:eastAsia="Times New Roman"/>
        </w:rPr>
        <w:tab/>
      </w:r>
      <w:bookmarkStart w:id="24" w:name="_Toc502306138"/>
      <w:r>
        <w:rPr>
          <w:rFonts w:eastAsia="Times New Roman"/>
        </w:rPr>
        <w:t xml:space="preserve">4.5. </w:t>
      </w:r>
      <w:r w:rsidR="005857A0" w:rsidRPr="005129A3">
        <w:rPr>
          <w:rFonts w:eastAsia="Times New Roman"/>
        </w:rPr>
        <w:t>Служба за послове органа општине</w:t>
      </w:r>
      <w:bookmarkEnd w:id="24"/>
    </w:p>
    <w:p w:rsidR="0068207F" w:rsidRDefault="0068207F" w:rsidP="00F72317">
      <w:pPr>
        <w:widowControl w:val="0"/>
        <w:spacing w:after="0" w:line="240" w:lineRule="auto"/>
        <w:jc w:val="center"/>
        <w:rPr>
          <w:rFonts w:ascii="Times New Roman" w:eastAsia="Times New Roman" w:hAnsi="Times New Roman" w:cs="Times New Roman"/>
          <w:b/>
          <w:sz w:val="28"/>
        </w:rPr>
      </w:pPr>
    </w:p>
    <w:p w:rsidR="0068207F" w:rsidRDefault="005857A0" w:rsidP="00F72317">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Врши послове Општинске управе који се односе на: стручне саветодавне, организационе и административно-техничке послове за потребе Скупштине општине, Председника општине и Општинског већа.</w:t>
      </w:r>
    </w:p>
    <w:p w:rsidR="0068207F" w:rsidRDefault="005857A0"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Припрема акта и пружа сву потребну помоћ председнику Скупштине и Председнику општине, при  предлагању начина решавања  питања о којима одлучује Скупштина општине, припрема акте које Председник општине доноси или предлаже Општинском већу и скупштине општине, припрема и обрађује материјале за рад Председника општине и материјале за његово учествовање у раду Скупштине општине, стара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општина Владичин Хан, организује састанке којима председава или на којима учествује председник Скупштине и Председник општине; обавља послове у вези са припремом, организовањем и одржавањем седница Скупштине општине, Општинског већа и радних тела, припремање прописа и других аката у области локалне самоуправе и другим областима које нису у делокругу других одсека, праћење њиховог спровођења, вођење евиденције и записника о одржаним седницама и друге послове из ове области, поступа по захтевима за слободан приступ информацијама од јавног значаја, осим ако посебним законом није другачије прописано, обавља стручне и административне послове по поднетим захтевима за оцену уставности и законитости аката које доноси Скупштина општине, Општинско веће, Председник општине; прати активности на реализацији утврђених обавеза, координира активности на остваривању јавности рада, врши пријем странака који се непосредно обраћају председнику Скупштине општине и Председнику општине, врши протоколарне послове поводом пријема домаћих и страних представника градова, културних спортских и других представника, поводом додељивања јавних признања и друге протоколарне послове које одреди председник Скупштине општине и Председнику општине.</w:t>
      </w:r>
    </w:p>
    <w:p w:rsidR="0068207F" w:rsidRDefault="005857A0" w:rsidP="003C6DD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Пружа стручну помоћ одборницима и одборничким групама и стара се о благовременом прибављању одговора на одборничка питања, послове у вези избора именовања и постављења када о томе одлучује Скупштина, израда Статута општине, Пословника о раду Скупштине као и прописа о накнадама трошкова и изгубљене зараде одборницима и члановима радних тела Скупштине и Општинског већа, стручне послове везане за додељивање признања која установљава Општина, послови информисања рада </w:t>
      </w:r>
      <w:r>
        <w:rPr>
          <w:rFonts w:ascii="Times New Roman" w:eastAsia="Times New Roman" w:hAnsi="Times New Roman" w:cs="Times New Roman"/>
          <w:sz w:val="24"/>
        </w:rPr>
        <w:lastRenderedPageBreak/>
        <w:t>Скупштине, Општинског већа, њихових радних тела и Председника општине; обавља нормативне и управне послове из изворног делокруга, стара се о обради и чувању свих изворних аката о раду органа општине, обавља преузете и поверене послове посебним законом, стручне и административно-техничке послове за органе општине.</w:t>
      </w:r>
    </w:p>
    <w:p w:rsidR="0068207F" w:rsidRDefault="005857A0">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Обавља и друге послове утврђене законом и другим прописима из ових области по налогу председника Скупштине општине, Председника општине, секретара и начелника Општинске управе.</w:t>
      </w:r>
    </w:p>
    <w:p w:rsidR="0068207F" w:rsidRPr="00C83E79" w:rsidRDefault="0068207F">
      <w:pPr>
        <w:tabs>
          <w:tab w:val="left" w:pos="274"/>
        </w:tabs>
        <w:suppressAutoHyphens/>
        <w:spacing w:after="0" w:line="302" w:lineRule="auto"/>
        <w:jc w:val="center"/>
        <w:rPr>
          <w:rFonts w:ascii="Times New Roman" w:eastAsia="Times New Roman" w:hAnsi="Times New Roman" w:cs="Times New Roman"/>
          <w:color w:val="00000A"/>
          <w:sz w:val="28"/>
          <w:u w:val="single"/>
          <w:lang/>
        </w:rPr>
      </w:pPr>
    </w:p>
    <w:p w:rsidR="0068207F" w:rsidRPr="00DF33D8" w:rsidRDefault="005857A0" w:rsidP="00DF33D8">
      <w:pPr>
        <w:pStyle w:val="Heading2"/>
        <w:rPr>
          <w:rFonts w:eastAsia="Times New Roman"/>
          <w:color w:val="00000A"/>
          <w:szCs w:val="24"/>
        </w:rPr>
      </w:pPr>
      <w:r>
        <w:rPr>
          <w:rFonts w:eastAsia="Times New Roman"/>
          <w:sz w:val="28"/>
        </w:rPr>
        <w:tab/>
      </w:r>
      <w:bookmarkStart w:id="25" w:name="_Toc502306139"/>
      <w:r w:rsidR="00DF33D8" w:rsidRPr="00DF33D8">
        <w:rPr>
          <w:rFonts w:eastAsia="Times New Roman"/>
          <w:szCs w:val="24"/>
        </w:rPr>
        <w:t xml:space="preserve">4.6. </w:t>
      </w:r>
      <w:r w:rsidRPr="00DF33D8">
        <w:rPr>
          <w:rFonts w:eastAsia="Times New Roman"/>
          <w:szCs w:val="24"/>
        </w:rPr>
        <w:t>Служба за пружање услуга грађанима – Општински услужни центар</w:t>
      </w:r>
      <w:bookmarkEnd w:id="25"/>
    </w:p>
    <w:p w:rsidR="0068207F" w:rsidRDefault="005857A0" w:rsidP="003C6DD3">
      <w:pPr>
        <w:tabs>
          <w:tab w:val="left" w:pos="432"/>
          <w:tab w:val="left" w:pos="7142"/>
        </w:tabs>
        <w:suppressAutoHyphens/>
        <w:spacing w:before="252"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ab/>
        <w:t xml:space="preserve">      </w:t>
      </w:r>
      <w:r>
        <w:rPr>
          <w:rFonts w:ascii="Times New Roman" w:eastAsia="Times New Roman" w:hAnsi="Times New Roman" w:cs="Times New Roman"/>
          <w:color w:val="000000"/>
          <w:sz w:val="24"/>
          <w:shd w:val="clear" w:color="auto" w:fill="FFFFFF"/>
        </w:rPr>
        <w:t>Служба за пружање услуга грађанима – Општински услужни центар</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обавља послове пружања услуга грађанима у остваривању права пред органима Општинске управе и остваривању боље комуникације грађана са органима Општинске управе и то:</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и правним лицима о начину и поступку остваривања њихових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давање информација грађанима о пословима из надлежности Скупштине општине и Општинског већа;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пружање стручне помоћи странкама приликом попуњавања образаца и састављања поднесака;</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непосредни пријем поднесака од странака за остваривање права пред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разврставање предмета по садржини материје и по органима Општинске управе;</w:t>
      </w:r>
    </w:p>
    <w:p w:rsidR="0068207F" w:rsidRPr="0046630F" w:rsidRDefault="005857A0" w:rsidP="0046630F">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46630F">
        <w:rPr>
          <w:rFonts w:ascii="Times New Roman" w:eastAsia="Times New Roman" w:hAnsi="Times New Roman" w:cs="Times New Roman"/>
          <w:color w:val="000000"/>
          <w:sz w:val="24"/>
          <w:shd w:val="clear" w:color="auto" w:fill="FFFFFF"/>
        </w:rPr>
        <w:t>евидентирање предмета у основне евиденције системом картотеке;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здруживање аката и достављање предмета и аката органима Општинске управе;</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обавештавање странака о стању решавања њихових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уручивање извода из матичних књига и уверења о држављанству подносиоцима захтева;</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sidRPr="002A4798">
        <w:rPr>
          <w:rFonts w:ascii="Times New Roman" w:eastAsia="Times New Roman" w:hAnsi="Times New Roman" w:cs="Times New Roman"/>
          <w:color w:val="000000"/>
          <w:sz w:val="24"/>
          <w:shd w:val="clear" w:color="auto" w:fill="FFFFFF"/>
        </w:rPr>
        <w:t>издавање аката грађанима којима је одлучивано по њиховом захтеву (решења, дозвола, сагласности, уверења, потврда и др).</w:t>
      </w:r>
    </w:p>
    <w:p w:rsidR="0068207F" w:rsidRPr="002A4798" w:rsidRDefault="005857A0" w:rsidP="002A4798">
      <w:pPr>
        <w:pStyle w:val="ListParagraph"/>
        <w:numPr>
          <w:ilvl w:val="0"/>
          <w:numId w:val="16"/>
        </w:numPr>
        <w:tabs>
          <w:tab w:val="left" w:pos="432"/>
          <w:tab w:val="left" w:pos="7142"/>
        </w:tabs>
        <w:suppressAutoHyphens/>
        <w:spacing w:after="0" w:line="240" w:lineRule="auto"/>
        <w:jc w:val="both"/>
        <w:rPr>
          <w:rFonts w:ascii="Courier New" w:eastAsia="Courier New" w:hAnsi="Courier New" w:cs="Courier New"/>
          <w:color w:val="000000"/>
          <w:sz w:val="24"/>
          <w:shd w:val="clear" w:color="auto" w:fill="FFFFFF"/>
        </w:rPr>
      </w:pPr>
      <w:r w:rsidRPr="002A4798">
        <w:rPr>
          <w:rFonts w:ascii="Times New Roman" w:eastAsia="Times New Roman" w:hAnsi="Times New Roman" w:cs="Times New Roman"/>
          <w:color w:val="000000"/>
          <w:sz w:val="24"/>
          <w:shd w:val="clear" w:color="auto" w:fill="FFFFFF"/>
        </w:rPr>
        <w:t>пријем примедаба, предлога и сугестија грађана.</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Шеф службе за пружање услуга грађанима је Драган Стојиљковић. </w:t>
      </w:r>
    </w:p>
    <w:p w:rsidR="0068207F" w:rsidRDefault="005857A0">
      <w:pPr>
        <w:tabs>
          <w:tab w:val="left" w:pos="432"/>
          <w:tab w:val="left" w:pos="7142"/>
        </w:tabs>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Електронска адреса је: info@vladicinhan.org.rs</w:t>
      </w:r>
    </w:p>
    <w:p w:rsidR="0068207F" w:rsidRDefault="0068207F">
      <w:pPr>
        <w:tabs>
          <w:tab w:val="left" w:pos="274"/>
        </w:tabs>
        <w:suppressAutoHyphens/>
        <w:spacing w:after="0" w:line="302" w:lineRule="auto"/>
        <w:ind w:left="20"/>
        <w:jc w:val="center"/>
        <w:rPr>
          <w:rFonts w:ascii="Times New Roman" w:eastAsia="Times New Roman" w:hAnsi="Times New Roman" w:cs="Times New Roman"/>
          <w:b/>
          <w:color w:val="000000"/>
          <w:sz w:val="24"/>
          <w:u w:val="single"/>
        </w:rPr>
      </w:pPr>
    </w:p>
    <w:p w:rsidR="0068207F" w:rsidRDefault="00DF33D8" w:rsidP="00DF33D8">
      <w:pPr>
        <w:pStyle w:val="Heading2"/>
        <w:rPr>
          <w:rFonts w:eastAsia="Times New Roman"/>
        </w:rPr>
      </w:pPr>
      <w:r>
        <w:rPr>
          <w:rFonts w:eastAsia="Times New Roman"/>
        </w:rPr>
        <w:tab/>
      </w:r>
      <w:bookmarkStart w:id="26" w:name="_Toc502306140"/>
      <w:r>
        <w:rPr>
          <w:rFonts w:eastAsia="Times New Roman"/>
        </w:rPr>
        <w:t xml:space="preserve">4.7. </w:t>
      </w:r>
      <w:r w:rsidR="005857A0" w:rsidRPr="005129A3">
        <w:rPr>
          <w:rFonts w:eastAsia="Times New Roman"/>
        </w:rPr>
        <w:t>Кабинет председника Општине</w:t>
      </w:r>
      <w:bookmarkEnd w:id="26"/>
    </w:p>
    <w:p w:rsidR="005129A3" w:rsidRPr="005129A3" w:rsidRDefault="005129A3" w:rsidP="003C6DD3">
      <w:pPr>
        <w:tabs>
          <w:tab w:val="left" w:pos="274"/>
        </w:tabs>
        <w:suppressAutoHyphens/>
        <w:spacing w:after="0" w:line="302" w:lineRule="auto"/>
        <w:ind w:left="20"/>
        <w:jc w:val="center"/>
        <w:rPr>
          <w:rFonts w:ascii="Verdana" w:eastAsia="Verdana" w:hAnsi="Verdana" w:cs="Verdana"/>
          <w:i/>
          <w:color w:val="00000A"/>
          <w:sz w:val="24"/>
          <w:szCs w:val="24"/>
        </w:rPr>
      </w:pPr>
    </w:p>
    <w:p w:rsidR="0068207F" w:rsidRDefault="005857A0" w:rsidP="003C6DD3">
      <w:pPr>
        <w:suppressAutoHyphens/>
        <w:spacing w:after="0" w:line="240" w:lineRule="auto"/>
        <w:jc w:val="center"/>
        <w:rPr>
          <w:rFonts w:ascii="Verdana" w:eastAsia="Verdana" w:hAnsi="Verdana" w:cs="Verdana"/>
          <w:color w:val="00000A"/>
          <w:sz w:val="19"/>
        </w:rPr>
      </w:pPr>
      <w:r>
        <w:rPr>
          <w:rFonts w:ascii="Times New Roman" w:eastAsia="Times New Roman" w:hAnsi="Times New Roman" w:cs="Times New Roman"/>
          <w:b/>
          <w:color w:val="00000A"/>
          <w:sz w:val="24"/>
        </w:rPr>
        <w:t>Помоћник председника Општине за привреду и развој</w:t>
      </w:r>
    </w:p>
    <w:p w:rsidR="0068207F" w:rsidRDefault="0068207F">
      <w:pPr>
        <w:suppressAutoHyphens/>
        <w:spacing w:after="0" w:line="240" w:lineRule="auto"/>
        <w:ind w:left="20" w:firstLine="700"/>
        <w:jc w:val="center"/>
        <w:rPr>
          <w:rFonts w:ascii="Times New Roman" w:eastAsia="Times New Roman" w:hAnsi="Times New Roman" w:cs="Times New Roman"/>
          <w:b/>
          <w:color w:val="00000A"/>
          <w:sz w:val="24"/>
        </w:rPr>
      </w:pPr>
    </w:p>
    <w:p w:rsidR="00454E3E" w:rsidRDefault="005857A0" w:rsidP="00F72317">
      <w:pPr>
        <w:suppressAutoHyphens/>
        <w:spacing w:after="0" w:line="240" w:lineRule="auto"/>
        <w:ind w:left="20" w:firstLine="700"/>
        <w:jc w:val="both"/>
        <w:rPr>
          <w:rFonts w:ascii="Verdana" w:eastAsia="Verdana" w:hAnsi="Verdana" w:cs="Verdana"/>
          <w:color w:val="00000A"/>
          <w:sz w:val="19"/>
          <w:u w:val="single"/>
        </w:rPr>
      </w:pPr>
      <w:r>
        <w:rPr>
          <w:rFonts w:ascii="Times New Roman" w:eastAsia="Times New Roman" w:hAnsi="Times New Roman" w:cs="Times New Roman"/>
          <w:color w:val="00000A"/>
          <w:sz w:val="24"/>
        </w:rPr>
        <w:t xml:space="preserve">Прати стање у привреди на територији Општине Владичин Хан, покреће иницијативе и предлаже мере за развој привреде у Општине, припрема потребне информације за председника Општине. Сарађује са свим релевантним чиниоцима привредног развоја Општине. Предузима све потребне радње за привлачење страних и </w:t>
      </w:r>
      <w:r>
        <w:rPr>
          <w:rFonts w:ascii="Times New Roman" w:eastAsia="Times New Roman" w:hAnsi="Times New Roman" w:cs="Times New Roman"/>
          <w:color w:val="00000A"/>
          <w:sz w:val="24"/>
        </w:rPr>
        <w:lastRenderedPageBreak/>
        <w:t>домаћих инвестиција. Обавља и друге послове по налогу председника Општине. За свој рад одговоран је Председнику Општине</w:t>
      </w:r>
    </w:p>
    <w:p w:rsidR="00454E3E" w:rsidRPr="00454E3E" w:rsidRDefault="00454E3E">
      <w:pPr>
        <w:suppressAutoHyphens/>
        <w:spacing w:after="0" w:line="240" w:lineRule="auto"/>
        <w:jc w:val="both"/>
        <w:rPr>
          <w:rFonts w:ascii="Verdana" w:eastAsia="Verdana" w:hAnsi="Verdana" w:cs="Verdana"/>
          <w:color w:val="00000A"/>
          <w:sz w:val="19"/>
          <w:u w:val="single"/>
        </w:rPr>
      </w:pP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454E3E">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sidR="00454E3E" w:rsidRPr="00454E3E">
        <w:rPr>
          <w:rFonts w:ascii="Times New Roman" w:eastAsia="Times New Roman" w:hAnsi="Times New Roman" w:cs="Times New Roman"/>
          <w:color w:val="00000A"/>
          <w:sz w:val="24"/>
        </w:rPr>
        <w:t>С</w:t>
      </w:r>
      <w:r>
        <w:rPr>
          <w:rFonts w:ascii="Times New Roman" w:eastAsia="Times New Roman" w:hAnsi="Times New Roman" w:cs="Times New Roman"/>
          <w:color w:val="00000A"/>
          <w:sz w:val="24"/>
        </w:rP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68207F" w:rsidRDefault="0068207F">
      <w:pPr>
        <w:tabs>
          <w:tab w:val="left" w:pos="274"/>
        </w:tabs>
        <w:suppressAutoHyphens/>
        <w:spacing w:after="0" w:line="302" w:lineRule="auto"/>
        <w:ind w:left="20"/>
        <w:jc w:val="both"/>
        <w:rPr>
          <w:rFonts w:ascii="Times New Roman" w:eastAsia="Times New Roman" w:hAnsi="Times New Roman" w:cs="Times New Roman"/>
          <w:color w:val="00000A"/>
          <w:sz w:val="24"/>
          <w:u w:val="single"/>
        </w:rPr>
      </w:pP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Општине за пољопривреду</w:t>
      </w:r>
    </w:p>
    <w:p w:rsidR="00454E3E" w:rsidRPr="00F72317" w:rsidRDefault="005857A0" w:rsidP="00F72317">
      <w:pPr>
        <w:tabs>
          <w:tab w:val="left" w:pos="960"/>
          <w:tab w:val="center" w:pos="4051"/>
        </w:tabs>
        <w:suppressAutoHyphens/>
        <w:spacing w:before="300" w:after="0" w:line="240" w:lineRule="auto"/>
        <w:ind w:left="20"/>
        <w:jc w:val="both"/>
        <w:rPr>
          <w:rFonts w:ascii="Times New Roman" w:eastAsia="Times New Roman" w:hAnsi="Times New Roman" w:cs="Times New Roman"/>
          <w:color w:val="00000A"/>
          <w:sz w:val="24"/>
          <w:shd w:val="clear" w:color="auto" w:fill="FFFFFF"/>
        </w:rPr>
      </w:pPr>
      <w:r>
        <w:rPr>
          <w:rFonts w:ascii="Verdana" w:eastAsia="Verdana" w:hAnsi="Verdana" w:cs="Verdana"/>
          <w:b/>
          <w:color w:val="000000"/>
          <w:sz w:val="24"/>
          <w:shd w:val="clear" w:color="auto" w:fill="FFFFFF"/>
        </w:rPr>
        <w:tab/>
      </w:r>
      <w:r>
        <w:rPr>
          <w:rFonts w:ascii="Times New Roman" w:eastAsia="Times New Roman" w:hAnsi="Times New Roman" w:cs="Times New Roman"/>
          <w:color w:val="000000"/>
          <w:sz w:val="24"/>
          <w:shd w:val="clear" w:color="auto" w:fill="FFFFFF"/>
        </w:rPr>
        <w:t>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За свој рад одговоран је Председнику општине.</w:t>
      </w:r>
    </w:p>
    <w:p w:rsidR="0068207F" w:rsidRPr="005129A3" w:rsidRDefault="00DF33D8" w:rsidP="00DF33D8">
      <w:pPr>
        <w:pStyle w:val="Heading1"/>
        <w:rPr>
          <w:rFonts w:ascii="Verdana" w:eastAsia="Verdana" w:hAnsi="Verdana" w:cs="Verdana"/>
          <w:color w:val="00000A"/>
        </w:rPr>
      </w:pPr>
      <w:bookmarkStart w:id="27" w:name="_Toc502306141"/>
      <w:r>
        <w:rPr>
          <w:rFonts w:eastAsia="Times New Roman"/>
        </w:rPr>
        <w:t xml:space="preserve">5. </w:t>
      </w:r>
      <w:r w:rsidR="005857A0" w:rsidRPr="005129A3">
        <w:rPr>
          <w:rFonts w:eastAsia="Times New Roman"/>
        </w:rPr>
        <w:t>Опис функција старешина</w:t>
      </w:r>
      <w:bookmarkEnd w:id="27"/>
    </w:p>
    <w:p w:rsidR="0068207F" w:rsidRDefault="0068207F">
      <w:pPr>
        <w:suppressAutoHyphens/>
        <w:spacing w:after="0" w:line="307" w:lineRule="auto"/>
        <w:rPr>
          <w:rFonts w:ascii="Verdana" w:eastAsia="Verdana" w:hAnsi="Verdana" w:cs="Verdana"/>
          <w:b/>
          <w:color w:val="000000"/>
          <w:sz w:val="19"/>
        </w:rPr>
      </w:pPr>
    </w:p>
    <w:p w:rsidR="0068207F" w:rsidRDefault="005857A0">
      <w:pPr>
        <w:suppressAutoHyphens/>
        <w:spacing w:after="0" w:line="307" w:lineRule="auto"/>
        <w:ind w:left="20" w:firstLine="12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Председник општине</w:t>
      </w:r>
      <w:r>
        <w:rPr>
          <w:rFonts w:ascii="Times New Roman" w:eastAsia="Times New Roman" w:hAnsi="Times New Roman" w:cs="Times New Roman"/>
          <w:color w:val="000000"/>
          <w:sz w:val="24"/>
        </w:rPr>
        <w:t xml:space="preserve"> према Статуту:</w:t>
      </w:r>
    </w:p>
    <w:p w:rsidR="0068207F" w:rsidRDefault="005857A0">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z w:val="24"/>
          <w:shd w:val="clear" w:color="auto" w:fill="FFFFFF"/>
        </w:rPr>
        <w:tab/>
        <w:t xml:space="preserve"> представља и заступа Општину;</w:t>
      </w:r>
    </w:p>
    <w:p w:rsidR="0068207F" w:rsidRDefault="005857A0">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w:t>
      </w:r>
      <w:r>
        <w:rPr>
          <w:rFonts w:ascii="Times New Roman" w:eastAsia="Times New Roman" w:hAnsi="Times New Roman" w:cs="Times New Roman"/>
          <w:color w:val="000000"/>
          <w:sz w:val="24"/>
          <w:shd w:val="clear" w:color="auto" w:fill="FFFFFF"/>
        </w:rPr>
        <w:tab/>
        <w:t xml:space="preserve"> предлаже начин решавања питања о којима одлучује Скупштина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3.    наредбодавац је за извршење буџета;</w:t>
      </w:r>
    </w:p>
    <w:p w:rsidR="0068207F" w:rsidRDefault="005857A0">
      <w:pPr>
        <w:suppressAutoHyphens/>
        <w:spacing w:after="0" w:line="240" w:lineRule="auto"/>
        <w:ind w:left="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w:t>
      </w:r>
      <w:r>
        <w:rPr>
          <w:rFonts w:ascii="Times New Roman" w:eastAsia="Times New Roman" w:hAnsi="Times New Roman" w:cs="Times New Roman"/>
          <w:color w:val="000000"/>
          <w:sz w:val="24"/>
          <w:shd w:val="clear" w:color="auto" w:fill="FFFFFF"/>
        </w:rPr>
        <w:tab/>
        <w:t xml:space="preserve"> оснива општинску службу за инспекцију и ревизију коришћења буџетских</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средстава;</w:t>
      </w:r>
    </w:p>
    <w:p w:rsidR="0068207F" w:rsidRDefault="005857A0">
      <w:pPr>
        <w:suppressAutoHyphens/>
        <w:spacing w:after="0" w:line="240" w:lineRule="auto"/>
        <w:ind w:firstLine="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5.    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6. </w:t>
      </w:r>
      <w:r>
        <w:rPr>
          <w:rFonts w:ascii="Times New Roman" w:eastAsia="Times New Roman" w:hAnsi="Times New Roman" w:cs="Times New Roman"/>
          <w:color w:val="000000"/>
          <w:sz w:val="24"/>
          <w:shd w:val="clear" w:color="auto" w:fill="FFFFFF"/>
        </w:rPr>
        <w:tab/>
        <w:t xml:space="preserve">  усмерава и усклађује рад Општинске управе;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7.    доноси појединачне акте за које је овлашћен законом овим статутом или</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одлуком Скупштине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w:t>
      </w:r>
      <w:r>
        <w:rPr>
          <w:rFonts w:ascii="Times New Roman" w:eastAsia="Times New Roman" w:hAnsi="Times New Roman" w:cs="Times New Roman"/>
          <w:color w:val="000000"/>
          <w:sz w:val="24"/>
          <w:shd w:val="clear" w:color="auto" w:fill="FFFFFF"/>
        </w:rPr>
        <w:tab/>
        <w:t xml:space="preserve">  информише јавност о свом раду;</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8А.  закључује уговоре о прибављању, отуђењу, коришћењу и давању у закуп;</w:t>
      </w:r>
    </w:p>
    <w:p w:rsidR="0068207F" w:rsidRDefault="005857A0" w:rsidP="00DE03D4">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8Б.  одлучује о распореду службених лица и пословних просторија у својини Општине.</w:t>
      </w:r>
    </w:p>
    <w:p w:rsidR="0068207F" w:rsidRDefault="005857A0">
      <w:pPr>
        <w:tabs>
          <w:tab w:val="left" w:pos="367"/>
        </w:tabs>
        <w:suppressAutoHyphens/>
        <w:spacing w:after="0" w:line="240" w:lineRule="auto"/>
        <w:ind w:firstLine="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9. </w:t>
      </w:r>
      <w:r>
        <w:rPr>
          <w:rFonts w:ascii="Times New Roman" w:eastAsia="Times New Roman" w:hAnsi="Times New Roman" w:cs="Times New Roman"/>
          <w:color w:val="000000"/>
          <w:sz w:val="24"/>
          <w:shd w:val="clear" w:color="auto" w:fill="FFFFFF"/>
        </w:rPr>
        <w:tab/>
        <w:t xml:space="preserve"> 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 образује стручна саветодавна радна тела за поједине послове из своје надлежности;</w:t>
      </w:r>
    </w:p>
    <w:p w:rsidR="0068207F" w:rsidRDefault="005857A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11.  врши и друге послове утврђене статутом и другим актима Општине.</w:t>
      </w:r>
    </w:p>
    <w:p w:rsidR="0068207F" w:rsidRDefault="0068207F">
      <w:pPr>
        <w:suppressAutoHyphens/>
        <w:spacing w:after="0" w:line="240" w:lineRule="auto"/>
        <w:ind w:firstLine="360"/>
        <w:jc w:val="both"/>
        <w:rPr>
          <w:rFonts w:ascii="Times New Roman" w:eastAsia="Times New Roman" w:hAnsi="Times New Roman" w:cs="Times New Roman"/>
          <w:color w:val="000000"/>
          <w:sz w:val="24"/>
          <w:shd w:val="clear" w:color="auto" w:fill="FFFFFF"/>
        </w:rPr>
      </w:pPr>
    </w:p>
    <w:p w:rsidR="00454E3E" w:rsidRPr="00454E3E" w:rsidRDefault="00454E3E">
      <w:pPr>
        <w:suppressAutoHyphens/>
        <w:spacing w:after="0" w:line="240" w:lineRule="auto"/>
        <w:ind w:firstLine="360"/>
        <w:jc w:val="both"/>
        <w:rPr>
          <w:rFonts w:ascii="Times New Roman" w:eastAsia="Times New Roman" w:hAnsi="Times New Roman" w:cs="Times New Roman"/>
          <w:color w:val="000000"/>
          <w:sz w:val="24"/>
          <w:shd w:val="clear" w:color="auto" w:fill="FFFFFF"/>
        </w:rPr>
      </w:pPr>
    </w:p>
    <w:p w:rsidR="0068207F" w:rsidRDefault="005857A0">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Заменик председника Општине</w:t>
      </w:r>
    </w:p>
    <w:p w:rsidR="0068207F" w:rsidRDefault="0068207F">
      <w:pPr>
        <w:tabs>
          <w:tab w:val="left" w:pos="274"/>
        </w:tabs>
        <w:suppressAutoHyphens/>
        <w:spacing w:after="0" w:line="302" w:lineRule="auto"/>
        <w:ind w:left="20"/>
        <w:jc w:val="center"/>
        <w:rPr>
          <w:rFonts w:ascii="Times New Roman" w:eastAsia="Times New Roman" w:hAnsi="Times New Roman" w:cs="Times New Roman"/>
          <w:color w:val="00000A"/>
          <w:sz w:val="24"/>
        </w:rPr>
      </w:pPr>
    </w:p>
    <w:p w:rsidR="0068207F" w:rsidRDefault="005857A0">
      <w:pPr>
        <w:tabs>
          <w:tab w:val="left" w:pos="274"/>
        </w:tabs>
        <w:suppressAutoHyphens/>
        <w:spacing w:after="0" w:line="302"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Председник општине има заменика који га замењује у случају његове одсутности и спречености за рад.</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p>
    <w:p w:rsidR="0068207F" w:rsidRDefault="0068207F">
      <w:pPr>
        <w:tabs>
          <w:tab w:val="left" w:pos="274"/>
        </w:tabs>
        <w:suppressAutoHyphens/>
        <w:spacing w:after="0" w:line="302" w:lineRule="auto"/>
        <w:jc w:val="both"/>
        <w:rPr>
          <w:rFonts w:ascii="Verdana" w:eastAsia="Verdana" w:hAnsi="Verdana" w:cs="Verdana"/>
          <w:color w:val="00000A"/>
          <w:sz w:val="19"/>
        </w:rPr>
      </w:pPr>
    </w:p>
    <w:p w:rsidR="00DF33D8" w:rsidRPr="00DF33D8" w:rsidRDefault="00DF33D8">
      <w:pPr>
        <w:tabs>
          <w:tab w:val="left" w:pos="274"/>
        </w:tabs>
        <w:suppressAutoHyphens/>
        <w:spacing w:after="0" w:line="302" w:lineRule="auto"/>
        <w:jc w:val="both"/>
        <w:rPr>
          <w:rFonts w:ascii="Verdana" w:eastAsia="Verdana" w:hAnsi="Verdana" w:cs="Verdana"/>
          <w:color w:val="00000A"/>
          <w:sz w:val="19"/>
        </w:rPr>
      </w:pPr>
    </w:p>
    <w:p w:rsidR="0068207F" w:rsidRDefault="005857A0">
      <w:pPr>
        <w:tabs>
          <w:tab w:val="left" w:pos="274"/>
        </w:tabs>
        <w:suppressAutoHyphens/>
        <w:spacing w:after="0" w:line="302" w:lineRule="auto"/>
        <w:ind w:left="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Кабинет председника Општине</w:t>
      </w:r>
    </w:p>
    <w:p w:rsidR="0068207F" w:rsidRDefault="0068207F">
      <w:pPr>
        <w:tabs>
          <w:tab w:val="left" w:pos="274"/>
        </w:tabs>
        <w:suppressAutoHyphens/>
        <w:spacing w:after="0" w:line="302" w:lineRule="auto"/>
        <w:ind w:left="20"/>
        <w:rPr>
          <w:rFonts w:ascii="Times New Roman" w:eastAsia="Times New Roman" w:hAnsi="Times New Roman" w:cs="Times New Roman"/>
          <w:color w:val="00000A"/>
          <w:sz w:val="24"/>
        </w:rPr>
      </w:pPr>
    </w:p>
    <w:p w:rsidR="0068207F" w:rsidRDefault="005857A0">
      <w:pPr>
        <w:suppressAutoHyphens/>
        <w:spacing w:after="0" w:line="240" w:lineRule="auto"/>
        <w:ind w:left="20" w:firstLine="700"/>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Помоћник председника Општине за привреду и развој </w:t>
      </w:r>
    </w:p>
    <w:p w:rsidR="0068207F" w:rsidRDefault="0068207F">
      <w:pPr>
        <w:suppressAutoHyphens/>
        <w:spacing w:after="0" w:line="240" w:lineRule="auto"/>
        <w:ind w:left="20" w:firstLine="700"/>
        <w:jc w:val="center"/>
        <w:rPr>
          <w:rFonts w:ascii="Times New Roman" w:eastAsia="Times New Roman" w:hAnsi="Times New Roman" w:cs="Times New Roman"/>
          <w:b/>
          <w:color w:val="00000A"/>
          <w:sz w:val="24"/>
          <w:u w:val="single"/>
        </w:rPr>
      </w:pPr>
    </w:p>
    <w:p w:rsidR="0068207F" w:rsidRDefault="005857A0" w:rsidP="00DE03D4">
      <w:pPr>
        <w:suppressAutoHyphens/>
        <w:spacing w:after="0" w:line="240" w:lineRule="auto"/>
        <w:ind w:left="20" w:firstLine="700"/>
        <w:jc w:val="both"/>
        <w:rPr>
          <w:rFonts w:ascii="Verdana" w:eastAsia="Verdana" w:hAnsi="Verdana" w:cs="Verdana"/>
          <w:color w:val="00000A"/>
          <w:sz w:val="19"/>
        </w:rPr>
      </w:pPr>
      <w:r>
        <w:rPr>
          <w:rFonts w:ascii="Times New Roman" w:eastAsia="Times New Roman" w:hAnsi="Times New Roman" w:cs="Times New Roman"/>
          <w:color w:val="00000A"/>
          <w:sz w:val="24"/>
        </w:rPr>
        <w:t>Прати стање у привреди на територији Општине Владичин Хан, покреће иницијативе и предлаже мере за развој привреде у Општине, припрема потребне информације за председника Општине. Сарађује са свим релевантним чиниоцима привредног развоја Општине. Предузима све потребне радње за привлачење страних и домаћих инвестиција. Обавља и друге послове по налогу председника Општине. За свој рад одговоран је Председнику Општине.</w:t>
      </w:r>
    </w:p>
    <w:p w:rsidR="0068207F" w:rsidRDefault="0068207F">
      <w:pPr>
        <w:suppressAutoHyphens/>
        <w:spacing w:after="0" w:line="240" w:lineRule="auto"/>
        <w:jc w:val="both"/>
        <w:rPr>
          <w:rFonts w:ascii="Verdana" w:eastAsia="Verdana" w:hAnsi="Verdana" w:cs="Verdana"/>
          <w:color w:val="00000A"/>
          <w:sz w:val="19"/>
        </w:rPr>
      </w:pPr>
    </w:p>
    <w:p w:rsidR="0068207F" w:rsidRDefault="005857A0">
      <w:pPr>
        <w:suppressAutoHyphens/>
        <w:spacing w:before="300" w:after="0" w:line="240" w:lineRule="auto"/>
        <w:ind w:firstLine="720"/>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Помоћник председника Општине за локални економски развој </w:t>
      </w:r>
    </w:p>
    <w:p w:rsidR="0068207F" w:rsidRDefault="0068207F">
      <w:pPr>
        <w:tabs>
          <w:tab w:val="left" w:pos="274"/>
        </w:tabs>
        <w:suppressAutoHyphens/>
        <w:spacing w:after="0" w:line="302" w:lineRule="auto"/>
        <w:ind w:left="20"/>
        <w:jc w:val="both"/>
        <w:rPr>
          <w:rFonts w:ascii="Times New Roman" w:eastAsia="Times New Roman" w:hAnsi="Times New Roman" w:cs="Times New Roman"/>
          <w:b/>
          <w:color w:val="00000A"/>
          <w:sz w:val="24"/>
          <w:u w:val="single"/>
        </w:rPr>
      </w:pPr>
    </w:p>
    <w:p w:rsidR="0068207F" w:rsidRDefault="005857A0" w:rsidP="00DE03D4">
      <w:pPr>
        <w:tabs>
          <w:tab w:val="left" w:pos="274"/>
        </w:tabs>
        <w:suppressAutoHyphens/>
        <w:spacing w:after="0" w:line="240" w:lineRule="auto"/>
        <w:ind w:left="20"/>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Спроводи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p>
    <w:p w:rsidR="005129A3" w:rsidRPr="00DF33D8" w:rsidRDefault="005129A3">
      <w:pPr>
        <w:tabs>
          <w:tab w:val="left" w:pos="274"/>
        </w:tabs>
        <w:suppressAutoHyphens/>
        <w:spacing w:after="0" w:line="302" w:lineRule="auto"/>
        <w:ind w:left="20"/>
        <w:jc w:val="both"/>
        <w:rPr>
          <w:rFonts w:ascii="Times New Roman" w:eastAsia="Times New Roman" w:hAnsi="Times New Roman" w:cs="Times New Roman"/>
          <w:color w:val="00000A"/>
          <w:sz w:val="24"/>
        </w:rPr>
      </w:pP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Помоћник председника Општине за пољопривреду</w:t>
      </w:r>
    </w:p>
    <w:p w:rsidR="0068207F" w:rsidRDefault="005857A0">
      <w:pPr>
        <w:tabs>
          <w:tab w:val="left" w:pos="960"/>
          <w:tab w:val="center" w:pos="4051"/>
        </w:tabs>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За свој рад одговоран је Председнику општине.</w:t>
      </w:r>
    </w:p>
    <w:p w:rsidR="0068207F" w:rsidRDefault="0068207F">
      <w:pPr>
        <w:suppressAutoHyphens/>
        <w:spacing w:after="0" w:line="240" w:lineRule="auto"/>
        <w:jc w:val="center"/>
        <w:rPr>
          <w:rFonts w:ascii="Times New Roman" w:eastAsia="Times New Roman" w:hAnsi="Times New Roman" w:cs="Times New Roman"/>
          <w:b/>
          <w:color w:val="000000"/>
          <w:sz w:val="24"/>
          <w:u w:val="single"/>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Председник Скупштине</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 xml:space="preserve">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w:t>
      </w:r>
      <w:r>
        <w:rPr>
          <w:rFonts w:ascii="Times New Roman" w:eastAsia="Times New Roman" w:hAnsi="Times New Roman" w:cs="Times New Roman"/>
          <w:color w:val="00000A"/>
          <w:sz w:val="24"/>
        </w:rPr>
        <w:lastRenderedPageBreak/>
        <w:t>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Pr="00F72317" w:rsidRDefault="005857A0" w:rsidP="00F7231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0"/>
          <w:sz w:val="24"/>
        </w:rPr>
        <w:t>Заменик председника Скупштине</w:t>
      </w:r>
    </w:p>
    <w:p w:rsidR="0068207F" w:rsidRDefault="0068207F">
      <w:pPr>
        <w:suppressAutoHyphens/>
        <w:spacing w:after="0" w:line="302" w:lineRule="auto"/>
        <w:ind w:left="20" w:right="240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ind w:hanging="760"/>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r>
      <w:r w:rsidR="00454E3E">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Председник Скупштине има заменика, који га замењује у случају његове    одсутности и спречености за обављања своје дужности.</w:t>
      </w:r>
    </w:p>
    <w:p w:rsidR="00F72317" w:rsidRDefault="00F72317" w:rsidP="00F72317">
      <w:pPr>
        <w:suppressAutoHyphens/>
        <w:spacing w:after="0" w:line="302" w:lineRule="auto"/>
        <w:ind w:right="2400"/>
        <w:rPr>
          <w:rFonts w:ascii="Times New Roman" w:eastAsia="Times New Roman" w:hAnsi="Times New Roman" w:cs="Times New Roman"/>
          <w:b/>
          <w:color w:val="000000"/>
          <w:sz w:val="24"/>
        </w:rPr>
      </w:pPr>
    </w:p>
    <w:p w:rsidR="00DF33D8" w:rsidRDefault="00DF33D8" w:rsidP="00F72317">
      <w:pPr>
        <w:suppressAutoHyphens/>
        <w:spacing w:after="0" w:line="302" w:lineRule="auto"/>
        <w:ind w:right="2400"/>
        <w:rPr>
          <w:rFonts w:ascii="Times New Roman" w:eastAsia="Times New Roman" w:hAnsi="Times New Roman" w:cs="Times New Roman"/>
          <w:b/>
          <w:color w:val="000000"/>
          <w:sz w:val="24"/>
        </w:rPr>
      </w:pPr>
    </w:p>
    <w:p w:rsidR="00DF33D8" w:rsidRPr="00DF33D8" w:rsidRDefault="00DF33D8" w:rsidP="00F72317">
      <w:pPr>
        <w:suppressAutoHyphens/>
        <w:spacing w:after="0" w:line="302" w:lineRule="auto"/>
        <w:ind w:right="2400"/>
        <w:rPr>
          <w:rFonts w:ascii="Times New Roman" w:eastAsia="Times New Roman" w:hAnsi="Times New Roman" w:cs="Times New Roman"/>
          <w:b/>
          <w:color w:val="000000"/>
          <w:sz w:val="24"/>
        </w:rPr>
      </w:pPr>
    </w:p>
    <w:p w:rsidR="0068207F" w:rsidRDefault="00F72317" w:rsidP="00F72317">
      <w:pPr>
        <w:suppressAutoHyphens/>
        <w:spacing w:after="0" w:line="302" w:lineRule="auto"/>
        <w:ind w:right="24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Секретар Скупштине</w:t>
      </w:r>
    </w:p>
    <w:p w:rsidR="0068207F" w:rsidRDefault="0068207F">
      <w:pPr>
        <w:suppressAutoHyphens/>
        <w:spacing w:after="0" w:line="302" w:lineRule="auto"/>
        <w:ind w:left="20" w:right="2400"/>
        <w:rPr>
          <w:rFonts w:ascii="Times New Roman" w:eastAsia="Times New Roman" w:hAnsi="Times New Roman" w:cs="Times New Roman"/>
          <w:color w:val="00000A"/>
          <w:sz w:val="24"/>
          <w:u w:val="single"/>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Секретар Скупштине се стара  о обављању стручних послова у вези са сазивањем и одржавањем седница Скупштине и седницама радних тела, и руководи административним пословима везаним за њихов рад. Сарађује са Општинским већем у контексту припреме материјала и организовања седница Скупштине општине и њених радних тела. Координира рад са органима Општине и другим органима и организацијама у погледу израде и благовременог достављања материјала за седнице Скупштине општине и седнице радних тела. Стара се о изради и чувању записника са седница Скупштине. Стара се о чувању тонског записа са седнице Скупштине. Учествује у изради аката са седница Скупштине општине и њених радних тела. Помаже председнику и заменику председника Скупштине у припремању и вођењу седница. Стара се о благовременој достави закључака Скупштине. </w:t>
      </w:r>
      <w:r>
        <w:rPr>
          <w:rFonts w:ascii="Times New Roman" w:eastAsia="Times New Roman" w:hAnsi="Times New Roman" w:cs="Times New Roman"/>
          <w:color w:val="4F4F4F"/>
          <w:sz w:val="24"/>
        </w:rPr>
        <w:t>Пружа стручну помоћ одборницима и одборничким групама и омогућава им употребу Службених гласила</w:t>
      </w:r>
      <w:r>
        <w:rPr>
          <w:rFonts w:ascii="Times New Roman" w:eastAsia="Times New Roman" w:hAnsi="Times New Roman" w:cs="Times New Roman"/>
          <w:color w:val="00000A"/>
          <w:sz w:val="24"/>
        </w:rPr>
        <w:t>. О</w:t>
      </w:r>
      <w:r>
        <w:rPr>
          <w:rFonts w:ascii="Times New Roman" w:eastAsia="Times New Roman" w:hAnsi="Times New Roman" w:cs="Times New Roman"/>
          <w:color w:val="4F4F4F"/>
          <w:sz w:val="24"/>
        </w:rPr>
        <w:t xml:space="preserve">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 </w:t>
      </w:r>
      <w:r>
        <w:rPr>
          <w:rFonts w:ascii="Times New Roman" w:eastAsia="Times New Roman" w:hAnsi="Times New Roman" w:cs="Times New Roman"/>
          <w:color w:val="00000A"/>
          <w:sz w:val="24"/>
        </w:rPr>
        <w:t>Обавља и друге послове одређене законом и актима Скупштине општине. За свој рад одговоран је Скупштини и председнику Скупштине општине.</w:t>
      </w:r>
    </w:p>
    <w:p w:rsidR="009B2D43" w:rsidRPr="00DF33D8" w:rsidRDefault="009B2D43">
      <w:pPr>
        <w:suppressAutoHyphens/>
        <w:spacing w:after="0" w:line="302" w:lineRule="auto"/>
        <w:ind w:left="20" w:right="2400"/>
        <w:rPr>
          <w:rFonts w:ascii="Times New Roman" w:eastAsia="Times New Roman" w:hAnsi="Times New Roman" w:cs="Times New Roman"/>
          <w:b/>
          <w:color w:val="00000A"/>
          <w:sz w:val="24"/>
          <w:u w:val="single"/>
        </w:rPr>
      </w:pPr>
    </w:p>
    <w:p w:rsidR="009B2D43" w:rsidRDefault="009B2D43">
      <w:pPr>
        <w:suppressAutoHyphens/>
        <w:spacing w:after="0" w:line="302" w:lineRule="auto"/>
        <w:ind w:left="20" w:right="2400"/>
        <w:rPr>
          <w:rFonts w:ascii="Times New Roman" w:eastAsia="Times New Roman" w:hAnsi="Times New Roman" w:cs="Times New Roman"/>
          <w:b/>
          <w:color w:val="00000A"/>
          <w:sz w:val="24"/>
          <w:u w:val="single"/>
        </w:rPr>
      </w:pPr>
    </w:p>
    <w:p w:rsidR="0068207F" w:rsidRDefault="005857A0">
      <w:pPr>
        <w:tabs>
          <w:tab w:val="left" w:pos="481"/>
        </w:tabs>
        <w:suppressAutoHyphens/>
        <w:spacing w:after="88"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0"/>
          <w:sz w:val="24"/>
        </w:rPr>
        <w:t>Начелник Општинске управе</w:t>
      </w:r>
    </w:p>
    <w:p w:rsidR="0068207F" w:rsidRDefault="0068207F">
      <w:pPr>
        <w:suppressAutoHyphens/>
        <w:spacing w:after="44" w:line="240" w:lineRule="auto"/>
        <w:ind w:left="2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Verdana" w:eastAsia="Verdana" w:hAnsi="Verdana" w:cs="Verdana"/>
          <w:color w:val="00000A"/>
          <w:sz w:val="24"/>
        </w:rPr>
        <w:tab/>
      </w:r>
      <w:r>
        <w:rPr>
          <w:rFonts w:ascii="Times New Roman" w:eastAsia="Times New Roman" w:hAnsi="Times New Roman" w:cs="Times New Roman"/>
          <w:color w:val="00000A"/>
          <w:sz w:val="24"/>
        </w:rPr>
        <w:t xml:space="preserve">Представља и заступа Општинску управу, одговара за законитост рада управе, решава сукобе надлежности између организационих јединица, потписује акте из надлежности Општинске управе, даје посебна овлашћења руководиоцима организационих јединица, односно запосленима који доносе решења у управном поступку, решава о изузећу службеног лица, стара се о обезбеђењу материјалних и других услова за ефикасан рад Општинске управе, распоређује руководиоце организационих јединица, руководиоце унутрашњих организационих јединица и запослене, одлучује о правима, обавезама и одговорности запослених лица, доноси акт о организацији и систематизацији Општинске управе уз сагласност Општинског већа, доноси и друге акте којима се уређују права и дужности запослених, образује и формира комисије, закључује уговоре са физичким и правним лицима и другим органима и организацијама, даје правна мишљења, утврђује </w:t>
      </w:r>
      <w:r>
        <w:rPr>
          <w:rFonts w:ascii="Times New Roman" w:eastAsia="Times New Roman" w:hAnsi="Times New Roman" w:cs="Times New Roman"/>
          <w:color w:val="00000A"/>
          <w:sz w:val="24"/>
        </w:rPr>
        <w:lastRenderedPageBreak/>
        <w:t>распоред радног времена и врши друге послове утврђене законом, Статутом Општине и Одлуком о организацији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одсутности начелника замењује лице које он овласти.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Одговоран је за спровођење мере заштите на раду и против пожарне заштите. Обавља и друге послове по налогу Скупштине општине и Општинског већа. За свој рад одговоран је Скупштини општине, Председнику општине и Општинском већу.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Руководилац Одељења за општу управу и јавне службе</w:t>
      </w:r>
    </w:p>
    <w:p w:rsidR="0068207F" w:rsidRDefault="0068207F">
      <w:pPr>
        <w:suppressAutoHyphens/>
        <w:spacing w:after="0" w:line="245" w:lineRule="auto"/>
        <w:ind w:left="20" w:right="760"/>
        <w:jc w:val="center"/>
        <w:rPr>
          <w:rFonts w:ascii="Times New Roman" w:eastAsia="Times New Roman" w:hAnsi="Times New Roman" w:cs="Times New Roman"/>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Руководи радом Службе за пружање услуга грађанима – Општински услужни центар.</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Руководилац Одељења за финансије и привреду,</w:t>
      </w: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rsidP="005129A3">
      <w:pPr>
        <w:tabs>
          <w:tab w:val="left" w:pos="0"/>
        </w:tabs>
        <w:suppressAutoHyphens/>
        <w:spacing w:after="0" w:line="240" w:lineRule="auto"/>
        <w:ind w:hanging="370"/>
        <w:jc w:val="both"/>
        <w:rPr>
          <w:rFonts w:ascii="Courier New" w:eastAsia="Courier New" w:hAnsi="Courier New" w:cs="Courier New"/>
          <w:color w:val="000000"/>
          <w:sz w:val="24"/>
          <w:shd w:val="clear" w:color="auto" w:fill="FFFFFF"/>
        </w:rPr>
      </w:pPr>
      <w:r>
        <w:rPr>
          <w:rFonts w:ascii="Times New Roman" w:eastAsia="Times New Roman" w:hAnsi="Times New Roman" w:cs="Times New Roman"/>
          <w:color w:val="000000"/>
          <w:sz w:val="24"/>
          <w:shd w:val="clear" w:color="auto" w:fill="FFFFFF"/>
        </w:rPr>
        <w:tab/>
      </w:r>
      <w:r w:rsidR="00454E3E">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 xml:space="preserve">Организује, обједињава и усмерава рад Одељења, односно запослених у Одељењу.Одговоран је за благовремено, законито и правилно обављање послова из делокруга Одељења. Припрема акте у случајевима извршавања послова већег степена сложености за потребе органа Општине као и за потребе виших органа. Обавља студијско аналитичке и послове билансирања средстава у </w:t>
      </w:r>
      <w:r>
        <w:rPr>
          <w:rFonts w:ascii="Times New Roman" w:eastAsia="Times New Roman" w:hAnsi="Times New Roman" w:cs="Times New Roman"/>
          <w:color w:val="000000"/>
          <w:spacing w:val="3"/>
          <w:sz w:val="24"/>
          <w:shd w:val="clear" w:color="auto" w:fill="FFFFFF"/>
        </w:rPr>
        <w:t xml:space="preserve">областима из надлежности одељења. </w:t>
      </w:r>
      <w:r>
        <w:rPr>
          <w:rFonts w:ascii="Times New Roman" w:eastAsia="Times New Roman" w:hAnsi="Times New Roman" w:cs="Times New Roman"/>
          <w:color w:val="000000"/>
          <w:spacing w:val="1"/>
          <w:sz w:val="24"/>
          <w:shd w:val="clear" w:color="auto" w:fill="FFFFFF"/>
        </w:rPr>
        <w:t xml:space="preserve">Сагледава материјално-финансијски положај буџетских корисника и </w:t>
      </w:r>
      <w:r>
        <w:rPr>
          <w:rFonts w:ascii="Times New Roman" w:eastAsia="Times New Roman" w:hAnsi="Times New Roman" w:cs="Times New Roman"/>
          <w:color w:val="000000"/>
          <w:spacing w:val="4"/>
          <w:sz w:val="24"/>
          <w:shd w:val="clear" w:color="auto" w:fill="FFFFFF"/>
        </w:rPr>
        <w:t xml:space="preserve">предлаже предузимање мера. </w:t>
      </w:r>
      <w:r>
        <w:rPr>
          <w:rFonts w:ascii="Times New Roman" w:eastAsia="Times New Roman" w:hAnsi="Times New Roman" w:cs="Times New Roman"/>
          <w:color w:val="000000"/>
          <w:sz w:val="24"/>
          <w:shd w:val="clear" w:color="auto" w:fill="FFFFFF"/>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eastAsia="Times New Roman" w:hAnsi="Times New Roman" w:cs="Times New Roman"/>
          <w:color w:val="000000"/>
          <w:spacing w:val="2"/>
          <w:sz w:val="24"/>
          <w:shd w:val="clear" w:color="auto" w:fill="FFFFFF"/>
        </w:rPr>
        <w:t>Ради на изради допунског буџета, утврђује апропријације корисницима.</w:t>
      </w:r>
      <w:r>
        <w:rPr>
          <w:rFonts w:ascii="Times New Roman" w:eastAsia="Times New Roman" w:hAnsi="Times New Roman" w:cs="Times New Roman"/>
          <w:color w:val="000000"/>
          <w:spacing w:val="1"/>
          <w:sz w:val="24"/>
          <w:shd w:val="clear" w:color="auto" w:fill="FFFFFF"/>
        </w:rPr>
        <w:t xml:space="preserve">Контролише преузете обавезе ради утврђивања усклађености са </w:t>
      </w:r>
      <w:r>
        <w:rPr>
          <w:rFonts w:ascii="Times New Roman" w:eastAsia="Times New Roman" w:hAnsi="Times New Roman" w:cs="Times New Roman"/>
          <w:color w:val="000000"/>
          <w:spacing w:val="5"/>
          <w:sz w:val="24"/>
          <w:shd w:val="clear" w:color="auto" w:fill="FFFFFF"/>
        </w:rPr>
        <w:t xml:space="preserve">донетим буџетом, </w:t>
      </w:r>
      <w:r>
        <w:rPr>
          <w:rFonts w:ascii="Times New Roman" w:eastAsia="Times New Roman" w:hAnsi="Times New Roman" w:cs="Times New Roman"/>
          <w:color w:val="000000"/>
          <w:spacing w:val="2"/>
          <w:sz w:val="24"/>
          <w:shd w:val="clear" w:color="auto" w:fill="FFFFFF"/>
        </w:rPr>
        <w:t xml:space="preserve">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w:t>
      </w:r>
      <w:r>
        <w:rPr>
          <w:rFonts w:ascii="Times New Roman" w:eastAsia="Times New Roman" w:hAnsi="Times New Roman" w:cs="Times New Roman"/>
          <w:color w:val="000000"/>
          <w:spacing w:val="2"/>
          <w:sz w:val="24"/>
          <w:shd w:val="clear" w:color="auto" w:fill="FFFFFF"/>
        </w:rPr>
        <w:lastRenderedPageBreak/>
        <w:t>обезбеђивања редовног снабдевања робом широке потрошње.</w:t>
      </w:r>
      <w:r>
        <w:rPr>
          <w:rFonts w:ascii="Times New Roman" w:eastAsia="Times New Roman" w:hAnsi="Times New Roman" w:cs="Times New Roman"/>
          <w:color w:val="000000"/>
          <w:sz w:val="24"/>
          <w:shd w:val="clear" w:color="auto" w:fill="FFFFFF"/>
        </w:rPr>
        <w:t xml:space="preserve">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одељења.Врши распоред послова на непосредне извршиоце. Контролише исправност и законитост свих решења, уверења и других аката донетих од стране радника Одељења за привреду и финансије. </w:t>
      </w:r>
      <w:r>
        <w:rPr>
          <w:rFonts w:ascii="Times New Roman" w:eastAsia="Times New Roman" w:hAnsi="Times New Roman" w:cs="Times New Roman"/>
          <w:color w:val="000000"/>
          <w:spacing w:val="4"/>
          <w:sz w:val="24"/>
          <w:shd w:val="clear" w:color="auto" w:fill="FFFFFF"/>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eastAsia="Times New Roman" w:hAnsi="Times New Roman" w:cs="Times New Roman"/>
          <w:color w:val="000000"/>
          <w:sz w:val="24"/>
          <w:shd w:val="clear" w:color="auto" w:fill="FFFFFF"/>
        </w:rPr>
        <w:t>Даје упутства за рад и пружа стручну помоћ извршиоцима послова. Одговоран је за спровођење мера заштите на раду и противпожарне заштите. Врши и друге послове по налогу Председника Општине и начелника Општинске управе. За свој рад непосредно одговара Председнику Општине и начелнику Општинске управе.</w:t>
      </w:r>
    </w:p>
    <w:p w:rsidR="0068207F" w:rsidRDefault="0068207F">
      <w:pPr>
        <w:suppressAutoHyphens/>
        <w:spacing w:after="0" w:line="274" w:lineRule="auto"/>
        <w:ind w:right="300" w:firstLine="162"/>
        <w:jc w:val="both"/>
        <w:rPr>
          <w:rFonts w:ascii="Times New Roman" w:eastAsia="Times New Roman" w:hAnsi="Times New Roman" w:cs="Times New Roman"/>
          <w:color w:val="00000A"/>
          <w:sz w:val="24"/>
          <w:u w:val="single"/>
        </w:rPr>
      </w:pPr>
    </w:p>
    <w:p w:rsidR="0068207F" w:rsidRDefault="0068207F">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Руководилац </w:t>
      </w:r>
      <w:r w:rsidR="00DE03D4">
        <w:rPr>
          <w:rFonts w:ascii="Times New Roman" w:eastAsia="Times New Roman" w:hAnsi="Times New Roman" w:cs="Times New Roman"/>
          <w:b/>
          <w:color w:val="000000"/>
          <w:sz w:val="24"/>
        </w:rPr>
        <w:t>Одељење за урбанизам, имовинско</w:t>
      </w:r>
      <w:r>
        <w:rPr>
          <w:rFonts w:ascii="Times New Roman" w:eastAsia="Times New Roman" w:hAnsi="Times New Roman" w:cs="Times New Roman"/>
          <w:b/>
          <w:color w:val="000000"/>
          <w:sz w:val="24"/>
        </w:rPr>
        <w:t>правне, комуналне и грађевинске послове</w:t>
      </w:r>
    </w:p>
    <w:p w:rsidR="0068207F" w:rsidRDefault="0068207F">
      <w:pPr>
        <w:suppressAutoHyphens/>
        <w:spacing w:after="0" w:line="274" w:lineRule="auto"/>
        <w:ind w:left="20" w:right="300"/>
        <w:jc w:val="center"/>
        <w:rPr>
          <w:rFonts w:ascii="Times New Roman" w:eastAsia="Times New Roman" w:hAnsi="Times New Roman" w:cs="Times New Roman"/>
          <w:b/>
          <w:color w:val="000000"/>
          <w:sz w:val="24"/>
        </w:rPr>
      </w:pPr>
    </w:p>
    <w:p w:rsidR="0068207F" w:rsidRDefault="005857A0" w:rsidP="00454E3E">
      <w:pPr>
        <w:suppressAutoHyphens/>
        <w:spacing w:after="0" w:line="240" w:lineRule="auto"/>
        <w:ind w:left="20" w:right="2"/>
        <w:jc w:val="both"/>
        <w:rPr>
          <w:rFonts w:ascii="Verdana" w:eastAsia="Verdana" w:hAnsi="Verdana" w:cs="Verdana"/>
          <w:color w:val="00000A"/>
          <w:sz w:val="19"/>
        </w:rPr>
      </w:pP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П</w:t>
      </w:r>
      <w:r>
        <w:rPr>
          <w:rFonts w:ascii="Times New Roman" w:eastAsia="Times New Roman" w:hAnsi="Times New Roman" w:cs="Times New Roman"/>
          <w:color w:val="00000A"/>
          <w:sz w:val="24"/>
        </w:rPr>
        <w:t>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68207F" w:rsidRDefault="005857A0" w:rsidP="00454E3E">
      <w:pPr>
        <w:suppressAutoHyphens/>
        <w:spacing w:after="0" w:line="240" w:lineRule="auto"/>
        <w:ind w:left="20" w:right="300"/>
        <w:jc w:val="both"/>
        <w:rPr>
          <w:rFonts w:ascii="Verdana" w:eastAsia="Verdana" w:hAnsi="Verdana" w:cs="Verdana"/>
          <w:color w:val="00000A"/>
          <w:sz w:val="19"/>
        </w:rPr>
      </w:pPr>
      <w:r>
        <w:rPr>
          <w:rFonts w:ascii="Times New Roman" w:eastAsia="Times New Roman" w:hAnsi="Times New Roman" w:cs="Times New Roman"/>
          <w:color w:val="00000A"/>
          <w:sz w:val="24"/>
        </w:rPr>
        <w:lastRenderedPageBreak/>
        <w:tab/>
        <w:t>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Спроводи мере заштите на раду и противпожарне заштите.Обавља и друге послове по налогу начелника Општинске управе. За свој рад одговоран је начелнику Општинске управе.</w:t>
      </w:r>
    </w:p>
    <w:p w:rsidR="00DF33D8" w:rsidRPr="00C83E79" w:rsidRDefault="00DF33D8">
      <w:pPr>
        <w:suppressAutoHyphens/>
        <w:spacing w:after="0" w:line="274" w:lineRule="auto"/>
        <w:ind w:left="20" w:right="300"/>
        <w:jc w:val="center"/>
        <w:rPr>
          <w:rFonts w:ascii="Times New Roman" w:eastAsia="Times New Roman" w:hAnsi="Times New Roman" w:cs="Times New Roman"/>
          <w:color w:val="00000A"/>
          <w:sz w:val="24"/>
          <w:u w:val="single"/>
          <w:lang/>
        </w:rPr>
      </w:pPr>
    </w:p>
    <w:p w:rsidR="00DF33D8" w:rsidRPr="00DF33D8" w:rsidRDefault="00DF33D8">
      <w:pPr>
        <w:suppressAutoHyphens/>
        <w:spacing w:after="0" w:line="274" w:lineRule="auto"/>
        <w:ind w:left="20" w:right="300"/>
        <w:jc w:val="center"/>
        <w:rPr>
          <w:rFonts w:ascii="Times New Roman" w:eastAsia="Times New Roman" w:hAnsi="Times New Roman" w:cs="Times New Roman"/>
          <w:color w:val="00000A"/>
          <w:sz w:val="24"/>
          <w:u w:val="single"/>
        </w:rPr>
      </w:pPr>
    </w:p>
    <w:p w:rsidR="0068207F" w:rsidRDefault="005857A0">
      <w:pPr>
        <w:suppressAutoHyphens/>
        <w:spacing w:after="0" w:line="274" w:lineRule="auto"/>
        <w:ind w:left="20" w:right="300"/>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Шеф Одсека Локалне пореске администрације</w:t>
      </w:r>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Руководи радом одсека. Организује и прати континуирано, благовремено и ефикасно извршавање послова из делокруга одсека у складу са прописима, пружа потребну стручну помоћ запосленима у извршавању најсложенијих послова из делокруга одсека.Одговоран је за благовремено, правилно и законито обављање послова из делокруга одсека.Организује и прати извршавање послова канцеларијске и теренске контроле локалних јавних прихода.Образује Комисију за принудну наплату ЛП.Непосредно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ЛП, за пореско књиговодство. Организује и координира поступак израде пореског завршног рачуна.Обрађује и саставља и нформације и извештаје за потребе Пореске управе и органа локалне самоуправе. Припрема нацрте Одлука о утврђивању локалних јавних прихода.Организује и прати израду свих извештаја у вези утврђивања и контроле локалних јавних прихода. Дефинише захтеве за израду и измене и допуне софтвера за потребе пореске администрације. Спроводи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9B2D43">
        <w:rPr>
          <w:rFonts w:ascii="Times New Roman" w:eastAsia="Times New Roman" w:hAnsi="Times New Roman" w:cs="Times New Roman"/>
          <w:color w:val="00000A"/>
          <w:sz w:val="24"/>
        </w:rPr>
        <w:t xml:space="preserve"> </w:t>
      </w:r>
    </w:p>
    <w:p w:rsidR="005129A3" w:rsidRDefault="005129A3">
      <w:pPr>
        <w:suppressAutoHyphens/>
        <w:spacing w:after="0" w:line="240" w:lineRule="auto"/>
        <w:jc w:val="both"/>
        <w:rPr>
          <w:rFonts w:ascii="Times New Roman" w:eastAsia="Times New Roman" w:hAnsi="Times New Roman" w:cs="Times New Roman"/>
          <w:color w:val="00000A"/>
          <w:sz w:val="24"/>
          <w:lang/>
        </w:rPr>
      </w:pPr>
    </w:p>
    <w:p w:rsidR="00C83E79" w:rsidRPr="00C83E79" w:rsidRDefault="00C83E79">
      <w:pPr>
        <w:suppressAutoHyphens/>
        <w:spacing w:after="0" w:line="240" w:lineRule="auto"/>
        <w:jc w:val="both"/>
        <w:rPr>
          <w:rFonts w:ascii="Times New Roman" w:eastAsia="Times New Roman" w:hAnsi="Times New Roman" w:cs="Times New Roman"/>
          <w:color w:val="00000A"/>
          <w:sz w:val="24"/>
          <w:lang/>
        </w:rPr>
      </w:pPr>
    </w:p>
    <w:p w:rsidR="002A5E51" w:rsidRDefault="002A5E51" w:rsidP="002A5E51">
      <w:pPr>
        <w:suppressAutoHyphens/>
        <w:spacing w:after="0" w:line="240" w:lineRule="auto"/>
        <w:jc w:val="center"/>
        <w:rPr>
          <w:rFonts w:ascii="Times New Roman" w:eastAsia="Times New Roman" w:hAnsi="Times New Roman" w:cs="Times New Roman"/>
          <w:b/>
          <w:color w:val="00000A"/>
          <w:sz w:val="24"/>
        </w:rPr>
      </w:pPr>
      <w:r w:rsidRPr="002A5E51">
        <w:rPr>
          <w:rFonts w:ascii="Times New Roman" w:eastAsia="Times New Roman" w:hAnsi="Times New Roman" w:cs="Times New Roman"/>
          <w:b/>
          <w:color w:val="00000A"/>
          <w:sz w:val="24"/>
        </w:rPr>
        <w:t xml:space="preserve">Шеф службе за инвестиције </w:t>
      </w:r>
    </w:p>
    <w:p w:rsidR="002A5E51" w:rsidRDefault="002A5E51" w:rsidP="002A5E51">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b/>
      </w:r>
    </w:p>
    <w:p w:rsidR="002A5E51" w:rsidRDefault="002A5E51" w:rsidP="00E76AF6">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E76AF6">
        <w:rPr>
          <w:rFonts w:ascii="Times New Roman" w:eastAsia="Times New Roman" w:hAnsi="Times New Roman" w:cs="Times New Roman"/>
          <w:color w:val="00000A"/>
          <w:sz w:val="24"/>
        </w:rPr>
        <w:t>Обезбеђује законито, ефикасно и стручно обављање послова из надлежности службе; организује, обједињује и усмерава рад у оквиру службе</w:t>
      </w:r>
      <w:r w:rsidR="00E76AF6">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sidR="00E76AF6">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пружа потребну стручну помоћ извршиоцима, доноси и потписује акте службе; обавља најсложеније послове из делокруга службе; 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E76AF6" w:rsidRDefault="00E76AF6" w:rsidP="00E76AF6">
      <w:pPr>
        <w:suppressAutoHyphens/>
        <w:spacing w:after="0" w:line="240" w:lineRule="auto"/>
        <w:jc w:val="both"/>
        <w:rPr>
          <w:rFonts w:ascii="Times New Roman" w:eastAsia="Times New Roman" w:hAnsi="Times New Roman" w:cs="Times New Roman"/>
          <w:color w:val="00000A"/>
          <w:sz w:val="24"/>
          <w:lang/>
        </w:rPr>
      </w:pPr>
    </w:p>
    <w:p w:rsidR="00C83E79" w:rsidRPr="00C83E79" w:rsidRDefault="00C83E79" w:rsidP="00E76AF6">
      <w:pPr>
        <w:suppressAutoHyphens/>
        <w:spacing w:after="0" w:line="240" w:lineRule="auto"/>
        <w:jc w:val="both"/>
        <w:rPr>
          <w:rFonts w:ascii="Times New Roman" w:eastAsia="Times New Roman" w:hAnsi="Times New Roman" w:cs="Times New Roman"/>
          <w:color w:val="00000A"/>
          <w:sz w:val="24"/>
          <w:lang/>
        </w:rPr>
      </w:pPr>
    </w:p>
    <w:p w:rsidR="00E76AF6" w:rsidRDefault="000A3E83" w:rsidP="000A3E83">
      <w:pPr>
        <w:suppressAutoHyphens/>
        <w:spacing w:after="0" w:line="240" w:lineRule="auto"/>
        <w:jc w:val="center"/>
        <w:rPr>
          <w:rFonts w:ascii="Times New Roman" w:eastAsia="Times New Roman" w:hAnsi="Times New Roman" w:cs="Times New Roman"/>
          <w:b/>
          <w:color w:val="00000A"/>
          <w:sz w:val="24"/>
        </w:rPr>
      </w:pPr>
      <w:r w:rsidRPr="000A3E83">
        <w:rPr>
          <w:rFonts w:ascii="Times New Roman" w:eastAsia="Times New Roman" w:hAnsi="Times New Roman" w:cs="Times New Roman"/>
          <w:b/>
          <w:color w:val="00000A"/>
          <w:sz w:val="24"/>
        </w:rPr>
        <w:lastRenderedPageBreak/>
        <w:t xml:space="preserve">Шеф службе за пружање услуга грађанима </w:t>
      </w:r>
    </w:p>
    <w:p w:rsidR="000A3E83" w:rsidRDefault="000A3E83" w:rsidP="000A3E83">
      <w:pPr>
        <w:suppressAutoHyphens/>
        <w:spacing w:after="0" w:line="240" w:lineRule="auto"/>
        <w:jc w:val="center"/>
        <w:rPr>
          <w:rFonts w:ascii="Times New Roman" w:eastAsia="Times New Roman" w:hAnsi="Times New Roman" w:cs="Times New Roman"/>
          <w:b/>
          <w:color w:val="00000A"/>
          <w:sz w:val="24"/>
        </w:rPr>
      </w:pPr>
    </w:p>
    <w:p w:rsidR="000A3E83" w:rsidRPr="000A3E83" w:rsidRDefault="000A3E83" w:rsidP="000A3E8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sidRPr="000A3E83">
        <w:rPr>
          <w:rFonts w:ascii="Times New Roman" w:eastAsia="Times New Roman" w:hAnsi="Times New Roman" w:cs="Times New Roman"/>
          <w:color w:val="00000A"/>
          <w:sz w:val="24"/>
        </w:rPr>
        <w:t xml:space="preserve">Руководи радом службе за пружање услуга грађанима; </w:t>
      </w:r>
      <w:r>
        <w:rPr>
          <w:rFonts w:ascii="Times New Roman" w:eastAsia="Times New Roman" w:hAnsi="Times New Roman" w:cs="Times New Roman"/>
          <w:color w:val="00000A"/>
          <w:sz w:val="24"/>
        </w:rPr>
        <w:t>о</w:t>
      </w:r>
      <w:r w:rsidRPr="00E76AF6">
        <w:rPr>
          <w:rFonts w:ascii="Times New Roman" w:eastAsia="Times New Roman" w:hAnsi="Times New Roman" w:cs="Times New Roman"/>
          <w:color w:val="00000A"/>
          <w:sz w:val="24"/>
        </w:rPr>
        <w:t>безбеђује законито, ефикасно и стручно обављање послова из надлежности службе; организује, обједињује и усмерава рад у оквиру службе</w:t>
      </w:r>
      <w:r>
        <w:rPr>
          <w:rFonts w:ascii="Times New Roman" w:eastAsia="Times New Roman" w:hAnsi="Times New Roman" w:cs="Times New Roman"/>
          <w:color w:val="00000A"/>
          <w:sz w:val="24"/>
        </w:rPr>
        <w:t>;</w:t>
      </w:r>
      <w:r w:rsidRPr="00E76AF6">
        <w:rPr>
          <w:rFonts w:ascii="Times New Roman" w:eastAsia="Times New Roman" w:hAnsi="Times New Roman" w:cs="Times New Roman"/>
          <w:color w:val="00000A"/>
          <w:sz w:val="24"/>
        </w:rPr>
        <w:t xml:space="preserve"> одговара за благовремено, законито и правилно обављање послова из делокруга службе; даје упутства и смернице за рад службе у погледу начина извршавања послова и задатака</w:t>
      </w:r>
      <w:r>
        <w:rPr>
          <w:rFonts w:ascii="Times New Roman" w:eastAsia="Times New Roman" w:hAnsi="Times New Roman" w:cs="Times New Roman"/>
          <w:color w:val="00000A"/>
          <w:sz w:val="24"/>
        </w:rPr>
        <w:t>;</w:t>
      </w:r>
      <w:r w:rsidRPr="000A3E83">
        <w:rPr>
          <w:rFonts w:ascii="Times New Roman" w:eastAsia="Times New Roman" w:hAnsi="Times New Roman" w:cs="Times New Roman"/>
          <w:color w:val="00000A"/>
          <w:sz w:val="24"/>
        </w:rPr>
        <w:t xml:space="preserve"> </w:t>
      </w:r>
      <w:r w:rsidRPr="00E76AF6">
        <w:rPr>
          <w:rFonts w:ascii="Times New Roman" w:eastAsia="Times New Roman" w:hAnsi="Times New Roman" w:cs="Times New Roman"/>
          <w:color w:val="00000A"/>
          <w:sz w:val="24"/>
        </w:rPr>
        <w:t xml:space="preserve">спроводи мере заштите на раду и противпожарне заштите; обавља и друге послове по налогу начелника Општинске управе и за свој рад одговра начелнику Општинске управе.  </w:t>
      </w:r>
    </w:p>
    <w:p w:rsidR="0068207F" w:rsidRPr="00E76AF6" w:rsidRDefault="0068207F">
      <w:pPr>
        <w:suppressAutoHyphens/>
        <w:spacing w:after="0" w:line="240" w:lineRule="auto"/>
        <w:jc w:val="both"/>
        <w:rPr>
          <w:rFonts w:ascii="Times New Roman" w:eastAsia="Times New Roman" w:hAnsi="Times New Roman" w:cs="Times New Roman"/>
          <w:color w:val="00000A"/>
          <w:sz w:val="24"/>
        </w:rPr>
      </w:pPr>
    </w:p>
    <w:p w:rsidR="0068207F" w:rsidRDefault="00DF33D8" w:rsidP="00DF33D8">
      <w:pPr>
        <w:pStyle w:val="Heading1"/>
        <w:rPr>
          <w:rFonts w:eastAsia="Times New Roman"/>
          <w:u w:val="single"/>
        </w:rPr>
      </w:pPr>
      <w:bookmarkStart w:id="28" w:name="_Toc502306142"/>
      <w:r>
        <w:rPr>
          <w:rFonts w:eastAsia="Times New Roman"/>
        </w:rPr>
        <w:t xml:space="preserve">6. </w:t>
      </w:r>
      <w:r w:rsidR="005857A0">
        <w:rPr>
          <w:rFonts w:eastAsia="Times New Roman"/>
        </w:rPr>
        <w:t>Информације у вези са јавношћу рада</w:t>
      </w:r>
      <w:bookmarkEnd w:id="28"/>
    </w:p>
    <w:p w:rsidR="0068207F" w:rsidRDefault="0068207F">
      <w:pPr>
        <w:suppressAutoHyphens/>
        <w:spacing w:after="0" w:line="274" w:lineRule="auto"/>
        <w:ind w:left="20" w:right="300"/>
        <w:jc w:val="center"/>
        <w:rPr>
          <w:rFonts w:ascii="Times New Roman" w:eastAsia="Times New Roman" w:hAnsi="Times New Roman" w:cs="Times New Roman"/>
          <w:b/>
          <w:color w:val="00000A"/>
          <w:sz w:val="24"/>
          <w:u w:val="single"/>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ab/>
        <w:t>Рад органа Општине је јаван. Јавност рада прописана је Статутом Општине и Пословником о раду Скупштине општине и Пословником о раду Општинског већа.</w:t>
      </w:r>
    </w:p>
    <w:p w:rsidR="0068207F" w:rsidRDefault="005857A0" w:rsidP="00454E3E">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Јавност се обезбеђује пре свега путем објављивања одлука Скупштине општине у гласилу «Службени гласник града Врања», као и објавивањем истих и других важних података о раду Општине и на интернет презентацији Општине Владичин Хан, путем радио преноса седница Скупштине општине, одржавања конференција за штампу и давања саопштења, јавним расправама о предлозима аката услучајевима прописаним законом, Статутом и одлукама.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су јавне.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 јавност рада Скупштине, односно радног тела одговоран је председник Скупштине, односно радног тела.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Седници Скупштине и њених радних тела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односно радног тела.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Представници средстава јавног информисања морају имати акредитацију коју даје председник Скупштине.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Акредитованим новинарима на седници Скупштине стављају се на располагање предлози аката и други материјал о питањима из надлежности Скупштине.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Скупштина може да издаје саопштења за средства јавног информисања.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68207F" w:rsidRDefault="005857A0" w:rsidP="00454E3E">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Седнице Скупштине и њених радних тела могу бити затворене за јавност у случајевима одређеним законом.</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Предлог за искључење јавности са седнице Скупштине могу поднети председник Општине, Општинско веће, председник Скупштине или најмање 1/3 одбоника. Предлог мора бити образложен. О том предлогу гласа се у Скупштини, без претреса.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 току седница Скупштине општине постоје тонски записи.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Рад Општинског већа доступан је јавности. Општинско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lastRenderedPageBreak/>
        <w:tab/>
        <w:t>У случајевима предвиђеним законом и другим прописима јавност се може искључити.</w:t>
      </w:r>
    </w:p>
    <w:p w:rsidR="0068207F" w:rsidRDefault="005857A0">
      <w:pPr>
        <w:suppressAutoHyphens/>
        <w:spacing w:after="0" w:line="240" w:lineRule="auto"/>
        <w:rPr>
          <w:rFonts w:ascii="Courier New" w:eastAsia="Courier New" w:hAnsi="Courier New" w:cs="Courier New"/>
          <w:color w:val="000000"/>
          <w:sz w:val="24"/>
        </w:rPr>
      </w:pPr>
      <w:r>
        <w:rPr>
          <w:rFonts w:ascii="Times New Roman" w:eastAsia="Times New Roman" w:hAnsi="Times New Roman" w:cs="Times New Roman"/>
          <w:color w:val="00000A"/>
          <w:sz w:val="24"/>
        </w:rPr>
        <w:tab/>
      </w:r>
    </w:p>
    <w:p w:rsidR="0068207F" w:rsidRDefault="00DF33D8" w:rsidP="00DF33D8">
      <w:pPr>
        <w:pStyle w:val="Heading1"/>
        <w:rPr>
          <w:rFonts w:eastAsia="Times New Roman"/>
        </w:rPr>
      </w:pPr>
      <w:bookmarkStart w:id="29" w:name="_Toc502306143"/>
      <w:r>
        <w:rPr>
          <w:rFonts w:eastAsia="Times New Roman"/>
        </w:rPr>
        <w:t xml:space="preserve">7. </w:t>
      </w:r>
      <w:r w:rsidR="005857A0">
        <w:rPr>
          <w:rFonts w:eastAsia="Times New Roman"/>
        </w:rPr>
        <w:t>Врсте информација којима државни орган омогућава приступ</w:t>
      </w:r>
      <w:bookmarkEnd w:id="29"/>
    </w:p>
    <w:p w:rsidR="0068207F" w:rsidRDefault="0068207F">
      <w:pPr>
        <w:suppressAutoHyphens/>
        <w:spacing w:after="0" w:line="240" w:lineRule="auto"/>
        <w:ind w:left="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Све информације који настају у раду Општине,  доступни су на  увид грађанима и правним лицима у складу са Законом о слободном приступу информацијама од јавног значаја и Законом о општем  управном поступку.</w:t>
      </w:r>
    </w:p>
    <w:p w:rsidR="0068207F" w:rsidRDefault="0068207F">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DF33D8" w:rsidRPr="00DF33D8" w:rsidRDefault="00DF33D8">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68207F" w:rsidRDefault="009F777A" w:rsidP="009F777A">
      <w:pPr>
        <w:keepNext/>
        <w:keepLines/>
        <w:suppressAutoHyphens/>
        <w:spacing w:before="300" w:after="32" w:line="270" w:lineRule="auto"/>
        <w:ind w:left="20" w:hanging="760"/>
        <w:jc w:val="center"/>
        <w:rPr>
          <w:rFonts w:ascii="Arial" w:eastAsia="Arial" w:hAnsi="Arial" w:cs="Arial"/>
          <w:color w:val="00000A"/>
          <w:sz w:val="27"/>
        </w:rPr>
      </w:pPr>
      <w:r>
        <w:rPr>
          <w:rFonts w:ascii="Times New Roman" w:eastAsia="Times New Roman" w:hAnsi="Times New Roman" w:cs="Times New Roman"/>
          <w:b/>
          <w:color w:val="000000"/>
          <w:sz w:val="24"/>
        </w:rPr>
        <w:t xml:space="preserve">                </w:t>
      </w:r>
      <w:r w:rsidR="005857A0">
        <w:rPr>
          <w:rFonts w:ascii="Times New Roman" w:eastAsia="Times New Roman" w:hAnsi="Times New Roman" w:cs="Times New Roman"/>
          <w:b/>
          <w:color w:val="000000"/>
          <w:sz w:val="24"/>
        </w:rPr>
        <w:t>Подаци о врстама информација у поседу</w:t>
      </w:r>
    </w:p>
    <w:p w:rsidR="0068207F" w:rsidRDefault="0068207F">
      <w:pPr>
        <w:suppressAutoHyphens/>
        <w:spacing w:after="0" w:line="240" w:lineRule="auto"/>
        <w:jc w:val="center"/>
        <w:rPr>
          <w:rFonts w:ascii="Times New Roman" w:eastAsia="Times New Roman" w:hAnsi="Times New Roman" w:cs="Times New Roman"/>
          <w:color w:val="000000"/>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Врсте информација које се налазе у поседу органа Општине Владичин Хан су све информације које су настале у раду или у вези са радом органа Општине Владичин Хан и то: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општи и појединачни акти Скупштине општине Владичин Хан; </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Председника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Општинског већа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општи и појединачни акти начелника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појединачни акти начелника Одељења и Служби Општинске управе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тонски записи седница Скупштине општине  Владичин Хан;</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записници са седница;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закључени уговори;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понуде на јавним набавкама и јавни позиви;</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извршеним плаћањима;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документација о спроведеним конкурсима;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персонална документа запослених;</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дописи грађана;</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жалбе;</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представке странака у поступку;</w:t>
      </w: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изборни документи. </w:t>
      </w:r>
    </w:p>
    <w:p w:rsidR="0068207F" w:rsidRDefault="0068207F">
      <w:pPr>
        <w:suppressAutoHyphens/>
        <w:spacing w:after="0" w:line="240" w:lineRule="auto"/>
        <w:ind w:left="20" w:right="200" w:firstLine="700"/>
        <w:jc w:val="both"/>
        <w:rPr>
          <w:rFonts w:ascii="Times New Roman" w:eastAsia="Times New Roman" w:hAnsi="Times New Roman" w:cs="Times New Roman"/>
          <w:color w:val="000000"/>
          <w:sz w:val="24"/>
        </w:rPr>
      </w:pPr>
    </w:p>
    <w:p w:rsidR="0068207F" w:rsidRDefault="005857A0">
      <w:pPr>
        <w:suppressAutoHyphens/>
        <w:spacing w:after="0" w:line="240" w:lineRule="auto"/>
        <w:ind w:left="20" w:right="20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Сви наведени акти чувају се у </w:t>
      </w:r>
      <w:r>
        <w:rPr>
          <w:rFonts w:ascii="Times New Roman" w:eastAsia="Times New Roman" w:hAnsi="Times New Roman" w:cs="Times New Roman"/>
          <w:color w:val="000000"/>
          <w:sz w:val="24"/>
        </w:rPr>
        <w:t>архиви Општине</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Изузетно, поједине информације се налазе и на другим носачима.</w:t>
      </w:r>
    </w:p>
    <w:p w:rsidR="0068207F" w:rsidRDefault="0068207F">
      <w:pPr>
        <w:suppressAutoHyphens/>
        <w:spacing w:after="0" w:line="240" w:lineRule="auto"/>
        <w:ind w:left="20" w:right="200" w:firstLine="700"/>
        <w:jc w:val="both"/>
        <w:rPr>
          <w:rFonts w:ascii="Times New Roman" w:eastAsia="Times New Roman" w:hAnsi="Times New Roman" w:cs="Times New Roman"/>
          <w:color w:val="00000A"/>
          <w:sz w:val="24"/>
          <w:u w:val="single"/>
        </w:rPr>
      </w:pPr>
    </w:p>
    <w:p w:rsidR="00C166EB" w:rsidRDefault="00C166EB">
      <w:pPr>
        <w:suppressAutoHyphens/>
        <w:spacing w:after="0" w:line="240" w:lineRule="auto"/>
        <w:ind w:left="20" w:right="200" w:firstLine="700"/>
        <w:jc w:val="both"/>
        <w:rPr>
          <w:rFonts w:ascii="Times New Roman" w:eastAsia="Times New Roman" w:hAnsi="Times New Roman" w:cs="Times New Roman"/>
          <w:color w:val="00000A"/>
          <w:sz w:val="24"/>
          <w:u w:val="single"/>
        </w:rPr>
      </w:pPr>
    </w:p>
    <w:p w:rsidR="0068207F" w:rsidRPr="00DF33D8" w:rsidRDefault="0068207F">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68207F" w:rsidRDefault="00DF33D8" w:rsidP="00DF33D8">
      <w:pPr>
        <w:pStyle w:val="Heading1"/>
        <w:rPr>
          <w:rFonts w:eastAsia="Times New Roman"/>
        </w:rPr>
      </w:pPr>
      <w:bookmarkStart w:id="30" w:name="_Toc502306144"/>
      <w:r>
        <w:rPr>
          <w:rFonts w:eastAsia="Times New Roman"/>
        </w:rPr>
        <w:lastRenderedPageBreak/>
        <w:t xml:space="preserve">8. </w:t>
      </w:r>
      <w:r w:rsidR="005857A0">
        <w:rPr>
          <w:rFonts w:eastAsia="Times New Roman"/>
        </w:rPr>
        <w:t>Информације о подношењу захтева за приступ информацијама од јавног значаја</w:t>
      </w:r>
      <w:bookmarkEnd w:id="30"/>
    </w:p>
    <w:p w:rsidR="0068207F" w:rsidRDefault="0068207F">
      <w:pPr>
        <w:suppressAutoHyphens/>
        <w:spacing w:after="0" w:line="240" w:lineRule="auto"/>
        <w:jc w:val="center"/>
        <w:rPr>
          <w:rFonts w:ascii="Times New Roman" w:eastAsia="Times New Roman" w:hAnsi="Times New Roman" w:cs="Times New Roman"/>
          <w:b/>
          <w:color w:val="00000A"/>
          <w:sz w:val="28"/>
        </w:rPr>
      </w:pP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Подношење захтева за остваривање права на приступ информацијама од јавног значаја регулисан је Законом о слободном приступу информацијама од јавног значаја („Сл.гласник РС",бр. 120/04,54/07, 104/09 и 36/10). Захтев који тражилац писмено подноси органу јавне власти мора да садржи: назив органа власти, име, презиме и адресу тражиоца, као и прецизнији опис информације која се тражи. Захтев може садржати и друге податке који олакшавају проналажење тражене информације.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Захтев се предаје на пријемном шалтеру Општинске управе општине Владичин Хан или упућује поштом на адресу Општинска управа општине Владичин Хан, Светосавска 1., 17510 Владичин Хан или доставља факсом на бр. 017/390-500  и на е-маил, "info@vladicinhan.org.rs”. Пожељно је поред назива органа власти, да се информација тражи од овлашћеног лица за давање информације.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Увид у документ који садржи тражене информације je бесплатан.</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Обавезе плаћања нужних трошкова ослобођени су новинари, када копију документа захтевају ради обављања свог позива, удружења за заштиту људских права, када копију и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кад орган јавне власти не мора тражиоцу да омогући остваривање права на приступ информацијама од јавног значаја јер се ради о информацији која је већ објављена и доступна у земљи или објављена на интернету.</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Рокови за поступање органа на основу упућеног Захтева за приступ информацији од јавног значаја регулисани су чланом 16. Закона о слободном приступу информацијама од јавног значаја.</w:t>
      </w:r>
    </w:p>
    <w:p w:rsidR="0068207F" w:rsidRDefault="005857A0" w:rsidP="00E8328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У случају одбијања или одбациавања захтева за приступ информацији од јавног значаја, тражиоц има право жалбе Поверенику за информације од јавног значаја.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68207F">
      <w:pPr>
        <w:suppressAutoHyphens/>
        <w:spacing w:after="0" w:line="240" w:lineRule="auto"/>
        <w:ind w:left="20" w:right="200" w:firstLine="700"/>
        <w:jc w:val="both"/>
        <w:rPr>
          <w:rFonts w:ascii="Times New Roman" w:eastAsia="Times New Roman" w:hAnsi="Times New Roman" w:cs="Times New Roman"/>
          <w:color w:val="00000A"/>
          <w:sz w:val="24"/>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4"/>
        </w:rPr>
        <w:t>Списак најчешће тражених информација од јавног значаја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rsidP="00E8328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Информације од јавног значаја које најчешће захтевају појединци, односно медији су:</w:t>
      </w:r>
    </w:p>
    <w:p w:rsidR="0068207F" w:rsidRDefault="005857A0" w:rsidP="00E83280">
      <w:pPr>
        <w:tabs>
          <w:tab w:val="left" w:pos="709"/>
        </w:tabs>
        <w:suppressAutoHyphens/>
        <w:spacing w:after="0" w:line="240" w:lineRule="auto"/>
        <w:ind w:left="709" w:hanging="142"/>
        <w:jc w:val="both"/>
        <w:rPr>
          <w:rFonts w:ascii="Courier New" w:eastAsia="Courier New" w:hAnsi="Courier New" w:cs="Courier New"/>
          <w:color w:val="000000"/>
          <w:sz w:val="24"/>
        </w:rPr>
      </w:pPr>
      <w:r>
        <w:rPr>
          <w:rFonts w:ascii="Times New Roman" w:eastAsia="Times New Roman" w:hAnsi="Times New Roman" w:cs="Times New Roman"/>
          <w:color w:val="00000A"/>
          <w:sz w:val="24"/>
        </w:rPr>
        <w:t>- Информације о подацима садржаним у матичним књигама;</w:t>
      </w:r>
    </w:p>
    <w:p w:rsidR="0068207F" w:rsidRDefault="005857A0" w:rsidP="00E83280">
      <w:pPr>
        <w:tabs>
          <w:tab w:val="left" w:pos="709"/>
        </w:tabs>
        <w:suppressAutoHyphens/>
        <w:spacing w:after="0" w:line="240" w:lineRule="auto"/>
        <w:ind w:left="709" w:hanging="142"/>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 Информације о пружању бесплатне правне помоћи: </w:t>
      </w:r>
    </w:p>
    <w:p w:rsidR="0068207F" w:rsidRDefault="005857A0" w:rsidP="00E83280">
      <w:pPr>
        <w:tabs>
          <w:tab w:val="left" w:pos="709"/>
        </w:tabs>
        <w:suppressAutoHyphens/>
        <w:spacing w:after="0" w:line="240" w:lineRule="auto"/>
        <w:ind w:firstLine="567"/>
        <w:jc w:val="both"/>
        <w:rPr>
          <w:rFonts w:ascii="Courier New" w:eastAsia="Courier New" w:hAnsi="Courier New" w:cs="Courier New"/>
          <w:color w:val="000000"/>
          <w:sz w:val="24"/>
        </w:rPr>
      </w:pPr>
      <w:r>
        <w:rPr>
          <w:rFonts w:ascii="Times New Roman" w:eastAsia="Times New Roman" w:hAnsi="Times New Roman" w:cs="Times New Roman"/>
          <w:color w:val="00000A"/>
          <w:sz w:val="24"/>
        </w:rPr>
        <w:t>- Информације које се односе на питањаиз делокруга рада Општинске управе,  Одељења за општууправу и јавне службе, Одељења за финансије и привреду.</w:t>
      </w:r>
    </w:p>
    <w:p w:rsidR="0068207F" w:rsidRDefault="005857A0" w:rsidP="00E83280">
      <w:pPr>
        <w:tabs>
          <w:tab w:val="left" w:pos="709"/>
        </w:tabs>
        <w:suppressAutoHyphens/>
        <w:spacing w:after="0" w:line="240" w:lineRule="auto"/>
        <w:ind w:firstLine="567"/>
        <w:jc w:val="both"/>
        <w:rPr>
          <w:rFonts w:ascii="Times New Roman" w:eastAsia="Times New Roman" w:hAnsi="Times New Roman" w:cs="Times New Roman"/>
          <w:color w:val="00000A"/>
          <w:sz w:val="24"/>
          <w:u w:val="single"/>
        </w:rPr>
      </w:pPr>
      <w:r>
        <w:rPr>
          <w:rFonts w:ascii="Times New Roman" w:eastAsia="Times New Roman" w:hAnsi="Times New Roman" w:cs="Times New Roman"/>
          <w:color w:val="00000A"/>
          <w:sz w:val="24"/>
        </w:rPr>
        <w:t>- Информације о додели средстава на основу конкурса којерасписује Општина.</w:t>
      </w:r>
    </w:p>
    <w:p w:rsidR="00764E62" w:rsidRPr="00C166EB" w:rsidRDefault="00764E62">
      <w:pPr>
        <w:suppressAutoHyphens/>
        <w:spacing w:after="0" w:line="240" w:lineRule="auto"/>
        <w:ind w:left="709" w:hanging="142"/>
        <w:jc w:val="both"/>
        <w:rPr>
          <w:rFonts w:ascii="Times New Roman" w:eastAsia="Times New Roman" w:hAnsi="Times New Roman" w:cs="Times New Roman"/>
          <w:color w:val="000000"/>
          <w:sz w:val="24"/>
        </w:rPr>
      </w:pPr>
    </w:p>
    <w:p w:rsidR="00764E62" w:rsidRPr="00764E62" w:rsidRDefault="00764E62">
      <w:pPr>
        <w:suppressAutoHyphens/>
        <w:spacing w:after="0" w:line="240" w:lineRule="auto"/>
        <w:ind w:left="709" w:hanging="142"/>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 xml:space="preserve">Чување носача информација </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Поступајући на основу закона и пратећих подзаконских аката, у органима Општине Владичин Хан чувају се носачи информација (поједини се чувају и трајно). Пут свих аката из делокруга рада органа Општине иде преко заједничке писарнице, где се врши пријем предмета, завођење, развођење, воде деловодници, експедиција и архивирање захтева, поднесака и других предмета.  У писарници се води компјутерска евиденција свих предмета.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0"/>
          <w:sz w:val="24"/>
        </w:rPr>
        <w:tab/>
        <w:t xml:space="preserve">Највише документације која настаје у раду органа Општине је у папирној форми и исти се по завршеном поступку, као писани архивирани документи, чувају у архиви Општине, за орган, одељење и др., који су били надлежни да обраде одређени предмет. Поједини акти се чувају и у електронској форми. Свршени (архивирани) предмети, евиденција о предметима и остали регистратурски материјал, налазе се у архиви у згради Општине. </w:t>
      </w:r>
      <w:r>
        <w:rPr>
          <w:rFonts w:ascii="Times New Roman" w:eastAsia="Times New Roman" w:hAnsi="Times New Roman" w:cs="Times New Roman"/>
          <w:color w:val="00000A"/>
          <w:sz w:val="24"/>
        </w:rPr>
        <w:t>Документација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која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трајно</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чува,</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предаје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се</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Историјском</w:t>
      </w:r>
      <w:r w:rsidR="00DF33D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архиву Града Врања.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"Службеном гласнику Града Врања", се објављују поједина општа и појединачна акта које доносе органи Општине. Сви заинтересовани у Служби за скупштинске послове могу извршити увид у гласнике и листове, а могу и фотокопирати из истих потребне законе, подзаконска акта, одлуке и др. Оригинали аката, записници и други материјали са седница Скупштине чувају се у Служби за скупштинске послове.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Евидентирање, чување, класификовање и архивирање носача информација се врши у складу са одредбама Закона о културним добрима ("Сл. гл. РС", бр. 71/94), Уредбе о канцеларијском пословању органа државне управе ("Сл. гл. РС", бр. 80/92), Уредбе о категоријама регистратурског материјала с роковима чувања ("Сл. гл. РС", бр. 44/93), Упутства о канцеларијском пословању органа државне управе ("Сл. гл. РС", бр. 10/93).</w:t>
      </w:r>
    </w:p>
    <w:p w:rsidR="0068207F" w:rsidRDefault="0068207F">
      <w:pPr>
        <w:suppressAutoHyphens/>
        <w:spacing w:after="0" w:line="240" w:lineRule="auto"/>
        <w:ind w:firstLine="720"/>
        <w:jc w:val="both"/>
        <w:rPr>
          <w:rFonts w:ascii="Times New Roman" w:eastAsia="Times New Roman" w:hAnsi="Times New Roman" w:cs="Times New Roman"/>
          <w:color w:val="FF0000"/>
          <w:sz w:val="24"/>
        </w:rPr>
      </w:pPr>
    </w:p>
    <w:p w:rsidR="0068207F" w:rsidRDefault="00DF33D8" w:rsidP="00DF33D8">
      <w:pPr>
        <w:pStyle w:val="Heading1"/>
        <w:rPr>
          <w:rFonts w:eastAsia="Times New Roman"/>
        </w:rPr>
      </w:pPr>
      <w:bookmarkStart w:id="31" w:name="_Toc502306145"/>
      <w:r>
        <w:rPr>
          <w:rFonts w:eastAsia="Times New Roman"/>
        </w:rPr>
        <w:t xml:space="preserve">9. </w:t>
      </w:r>
      <w:r w:rsidR="005857A0">
        <w:rPr>
          <w:rFonts w:eastAsia="Times New Roman"/>
        </w:rPr>
        <w:t>Услуге које органи пружају заинтересованим лицима</w:t>
      </w:r>
      <w:bookmarkEnd w:id="31"/>
    </w:p>
    <w:p w:rsidR="0068207F" w:rsidRDefault="0068207F">
      <w:pPr>
        <w:suppressAutoHyphens/>
        <w:spacing w:after="0" w:line="240" w:lineRule="auto"/>
        <w:jc w:val="center"/>
        <w:rPr>
          <w:rFonts w:ascii="Times New Roman" w:eastAsia="Times New Roman" w:hAnsi="Times New Roman" w:cs="Times New Roman"/>
          <w:b/>
          <w:color w:val="00000A"/>
          <w:sz w:val="28"/>
          <w:u w:val="single"/>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Саветник за заштиту права пацијената</w:t>
      </w:r>
    </w:p>
    <w:p w:rsidR="0068207F" w:rsidRDefault="0068207F">
      <w:pPr>
        <w:suppressAutoHyphens/>
        <w:spacing w:after="0" w:line="240" w:lineRule="auto"/>
        <w:ind w:firstLine="720"/>
        <w:jc w:val="both"/>
        <w:rPr>
          <w:rFonts w:ascii="Book Antiqua" w:eastAsia="Book Antiqua" w:hAnsi="Book Antiqua" w:cs="Book Antiqua"/>
          <w:color w:val="00000A"/>
          <w:sz w:val="24"/>
        </w:rPr>
      </w:pPr>
    </w:p>
    <w:p w:rsidR="0068207F" w:rsidRDefault="005857A0">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w:t>
      </w:r>
    </w:p>
    <w:p w:rsidR="0068207F" w:rsidRDefault="0068207F">
      <w:pPr>
        <w:suppressAutoHyphens/>
        <w:spacing w:after="0" w:line="240" w:lineRule="auto"/>
        <w:jc w:val="both"/>
        <w:rPr>
          <w:rFonts w:ascii="Times New Roman" w:eastAsia="Times New Roman" w:hAnsi="Times New Roman" w:cs="Times New Roman"/>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пружања правне помоћи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Пружа правну помоћ грађанима усмене и писмене савете у остваривању и заштити уставом утврђених слобода и права грађана Општине Владичин Хан, као и осталим </w:t>
      </w:r>
      <w:r>
        <w:rPr>
          <w:rFonts w:ascii="Times New Roman" w:eastAsia="Times New Roman" w:hAnsi="Times New Roman" w:cs="Times New Roman"/>
          <w:color w:val="00000A"/>
          <w:sz w:val="24"/>
        </w:rPr>
        <w:lastRenderedPageBreak/>
        <w:t xml:space="preserve">грађанима који имају боравиште на територији општине (избегла и расељена лица), која због свог социјалног положаја нису у материјалној могућности да остварују и штите своја права и правне интересе на други начин. Саставља поднеске, тужбе, жалбе, молбе, представке, уговоре, тестаменте, изјаве и друге поднеске и исправе. </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из области друштвене бриге о деци</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који се тичу остваривања права на дечји додатак и родитељски додатаки права  везана за породиљско одсуство, одсуство ради неге детета и одсуство ради посебне неге детета, и права на накнаду трошкова боравка у предшколској установи за децу без родитељског старања и за децу ометену у развоју.</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утврђивања права на борачко инвалидску заштиту</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 захтеву странака води управни поступак и доноси нацрте решења о признању права на личну инвалиднину за војне инвалиде, и породичну инвалиднину за чланове породица палих бораца и умрлих војних инвалида. По службеној дужности води управни поступак усклађивања, односно, превођења права на месечно новчано примање корисника. По захтеву странака води управни поступак за признавање права на материјално обезбеђење чланова породица лица на обавезној војној служби.</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грађанског стања – матичар</w:t>
      </w:r>
    </w:p>
    <w:p w:rsidR="00764E62" w:rsidRPr="00C166EB"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поступка.Обрађује решења у управном поступку која се односе на промену личног имена, накнадни упис у матичне књиге и књиге држављана, као и исправку уписа у књигама. Издаје уверења о чињеницама о којима други надлежни орган не води евиденцију, издаје потрвду о животу, доставља извештаје надлежном органу Општинске управе ради уписа, брисања и промене у бирачком списку. Сачињава статистичке извештаје. Обавља чин венчања. Врши оверу података за издавање личних карти, сачињава смртовнице, издаје изводе из матичних књига на иностраном обрасцу, врши оверу потписа, рукописе и преписа, поступа по замолницама судова и других органа и обавља друге послове везане за непосредно спровођење Закона и других прописа из области матичних књига и евиденције о држављанству. Врши оверу образаца за остваривање права на пензију у </w:t>
      </w:r>
      <w:r>
        <w:rPr>
          <w:rFonts w:ascii="Times New Roman" w:eastAsia="Times New Roman" w:hAnsi="Times New Roman" w:cs="Times New Roman"/>
          <w:color w:val="00000A"/>
          <w:sz w:val="24"/>
        </w:rPr>
        <w:lastRenderedPageBreak/>
        <w:t>иностранству. Пружа помоћ у организацији и спровођењу избора за председника Републике Србије, народне посланике и за локалне изборе као и за спровођење личног изјашњавања грађана о самодоприносу и народној иницијативи. Врши административне и стручне послове за потребе месних заједница и органа месних заједница. Пружа помоћ у организовању зборова грађана, сазивању седница Савета и других органа и месној заједници и стара се о споровођењу одлука месне заједнице, односно реализацији закључака  органа Општине који се односе на месне заједнице.</w:t>
      </w:r>
    </w:p>
    <w:p w:rsidR="0068207F" w:rsidRDefault="005857A0">
      <w:pPr>
        <w:suppressAutoHyphens/>
        <w:spacing w:before="300"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Координатор месних заједница </w:t>
      </w:r>
    </w:p>
    <w:p w:rsidR="0068207F" w:rsidRDefault="005857A0" w:rsidP="00E83280">
      <w:pPr>
        <w:suppressAutoHyphens/>
        <w:spacing w:before="300"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b/>
      </w:r>
      <w:r>
        <w:rPr>
          <w:rFonts w:ascii="Times New Roman" w:eastAsia="Times New Roman" w:hAnsi="Times New Roman" w:cs="Times New Roman"/>
          <w:color w:val="00000A"/>
          <w:sz w:val="24"/>
        </w:rPr>
        <w:t xml:space="preserve"> Пружа помоћ месним заједницама у раду њихових органа у реализацији њихових комуналних и других активности, завођењу самодоприноса. Врши административне и стручне послове за потребе месне заједнице и њених органа у месној заједници. Стара се о организовању зборова грађана, сазивању седница савета и других органа у месној заједници и врши све административно-техничке послове у вези спровођења одлука месне заједнице. Стара се о остваривању права грађана преко органа месних заједница и Општинске управе. Врши непосредни пријем грађана из месних заједница, разматра њихове захтеве и иницијативе, у вези с тим даје предлоге и мишљења одговарајућим органима и службама за њихову реализацију. Прати послове месних заједница и органа месних заједница, као и спровођење њихових закључака. Обезбеђује приступ и сарадњу месних заједница и њихових органа са органима Општине и  Општинске управе и јавним предузећима и другим установама. </w:t>
      </w:r>
    </w:p>
    <w:p w:rsidR="0068207F" w:rsidRDefault="005857A0">
      <w:pPr>
        <w:suppressAutoHyphens/>
        <w:spacing w:before="300"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ажурирања бирачког списка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Обављање послова вођења бирачког списка Општине, уношењЕ промена у бирачком списку и старање о његовој ажурности. Обављање послова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издавање извода из бирачког списка и обавештења за потребе личног изјашњавања грађана; издавање уверења о изборном и бирачком праву.</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образовања, ученичког и студентског стандарда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преузима мере на образовању и васпитању одраслих лица.Води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w:t>
      </w:r>
      <w:r>
        <w:rPr>
          <w:rFonts w:ascii="Times New Roman" w:eastAsia="Times New Roman" w:hAnsi="Times New Roman" w:cs="Times New Roman"/>
          <w:color w:val="00000A"/>
          <w:sz w:val="24"/>
        </w:rPr>
        <w:lastRenderedPageBreak/>
        <w:t>питања.Организује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образовања и васпитних установа.Обавља техничке и административне послове везане за организовање Светосавске недеље.</w:t>
      </w:r>
    </w:p>
    <w:p w:rsidR="0068207F" w:rsidRDefault="0068207F">
      <w:pPr>
        <w:suppressAutoHyphens/>
        <w:spacing w:after="0" w:line="240" w:lineRule="auto"/>
        <w:jc w:val="center"/>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Courier New" w:eastAsia="Courier New" w:hAnsi="Courier New" w:cs="Courier New"/>
          <w:color w:val="000000"/>
          <w:sz w:val="24"/>
        </w:rPr>
      </w:pPr>
      <w:r>
        <w:rPr>
          <w:rFonts w:ascii="Times New Roman" w:eastAsia="Times New Roman" w:hAnsi="Times New Roman" w:cs="Times New Roman"/>
          <w:b/>
          <w:color w:val="000000"/>
          <w:sz w:val="24"/>
        </w:rPr>
        <w:t>Послови у области спорта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rsidP="00E8328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Организује послове и радне задатке одржавања спортског објекта на стадиону ФК „Морава“, као и простора испред и око објекта. Обавља административно техничке послове за потребе Спортског савеза Општине Владичин Хан.</w:t>
      </w:r>
    </w:p>
    <w:p w:rsidR="00DF33D8" w:rsidRPr="00C83E79" w:rsidRDefault="00DF33D8">
      <w:pPr>
        <w:suppressAutoHyphens/>
        <w:spacing w:after="0" w:line="240" w:lineRule="auto"/>
        <w:ind w:firstLine="720"/>
        <w:jc w:val="both"/>
        <w:rPr>
          <w:rFonts w:ascii="Times New Roman" w:eastAsia="Times New Roman" w:hAnsi="Times New Roman" w:cs="Times New Roman"/>
          <w:color w:val="00000A"/>
          <w:sz w:val="24"/>
          <w:lang/>
        </w:rPr>
      </w:pPr>
    </w:p>
    <w:p w:rsidR="00DF33D8" w:rsidRPr="00DF33D8" w:rsidRDefault="00DF33D8">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Одсек локалне пореске администрације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Учествује у припреми решења о утврђивању пореза на имовину физичких лица.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Прима захтеве за издавање уверења о подацима из пореске евиденције, обрађује захтеве и припрема уверења.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пољопривреде, водопривреде и руралног развоја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из области пољопривреде, задругарства и водопривреде, прати развој и припрема стручне анализе у вези са реализацијом програма развоја пољопривреде, успоставља сарадњу са релевантним субјектима и међународним организацијама у циљу остваривања пројеката из области пољопривреде и водопривреде, прати прописе, води управни поступак и обавља послове на изради решења о утврђивању висине накнаде о промени намене коришћења обрадивог пољопривредног земљишта у грађевинско земљиште и издаје уверења    пољопривредним произвођачима из области пољопривреде.</w:t>
      </w:r>
    </w:p>
    <w:p w:rsidR="0068207F" w:rsidRDefault="005857A0">
      <w:pPr>
        <w:suppressAutoHyphens/>
        <w:spacing w:after="0" w:line="240" w:lineRule="auto"/>
        <w:jc w:val="both"/>
        <w:rPr>
          <w:rFonts w:ascii="Book Antiqua" w:eastAsia="Book Antiqua" w:hAnsi="Book Antiqua" w:cs="Book Antiqua"/>
          <w:color w:val="000000"/>
          <w:sz w:val="24"/>
        </w:rPr>
      </w:pPr>
      <w:r>
        <w:rPr>
          <w:rFonts w:ascii="Times New Roman" w:eastAsia="Times New Roman" w:hAnsi="Times New Roman" w:cs="Times New Roman"/>
          <w:color w:val="000000"/>
          <w:sz w:val="24"/>
        </w:rPr>
        <w:tab/>
        <w:t>Врши процену штете на пољопривредним културама насталим услед елементарних непогода и подноси извештаје надлежним органима. Обавља послове вештачења по захтеву имовинско-правне службе.</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урбанизма</w:t>
      </w:r>
    </w:p>
    <w:p w:rsidR="0068207F" w:rsidRDefault="0068207F">
      <w:pPr>
        <w:suppressAutoHyphens/>
        <w:spacing w:after="0" w:line="240" w:lineRule="auto"/>
        <w:ind w:firstLine="720"/>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Врши пријем захтева и обраду потребне документације које се односе на просторно и урбанистичко планирање, изградњу објеката, издавање информације о локацији и локацијске дозволе издавање грађевинске и употребне дозволе, легализације објеката и поступак спровођења обједињене процедуре. Даје ближе информације, упутства, </w:t>
      </w:r>
      <w:r>
        <w:rPr>
          <w:rFonts w:ascii="Times New Roman" w:eastAsia="Times New Roman" w:hAnsi="Times New Roman" w:cs="Times New Roman"/>
          <w:color w:val="000000"/>
          <w:sz w:val="24"/>
        </w:rPr>
        <w:lastRenderedPageBreak/>
        <w:t xml:space="preserve">објашњења  и пружа помоћ странкама око подношења захтева, потребној документацији, формира омот списа и доставља предмете надлежној организационој јединици – Одељењу за урбанизам, имовинско правне комуналне и грађевинске послове преко овлашћеног радника. Врши праћење  захтева и обавештава странке о поступању по захтеву и роковима за одлучивање по захтеву. </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стручно оперативне послове који се односе на спровођење процедуре израде и усвајања просторних и урбанистичких планова и друге планске документације. Обавља стручно оперативне послове који се односе на издавање информација о локацији и локацијске дозволе за физичка лица – инвеститора за изградњу, доградњу и  реконструкцију објеката.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Издаје урбанистичко техничке услове за мање монтажне објекте, летње баште, хладњаке, расхладне витрине и друге експо-објекте.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сагласност на измену фасада објеката, издаје потврде о намени катастарских парцела и ради на сређивању односно одлагању издатих аката и извода из планова у регистраторе.</w:t>
      </w:r>
    </w:p>
    <w:p w:rsidR="0068207F" w:rsidRDefault="0068207F">
      <w:pPr>
        <w:suppressAutoHyphens/>
        <w:spacing w:after="0" w:line="240" w:lineRule="auto"/>
        <w:ind w:firstLine="720"/>
        <w:jc w:val="both"/>
        <w:rPr>
          <w:rFonts w:ascii="Courier New" w:eastAsia="Courier New" w:hAnsi="Courier New" w:cs="Courier New"/>
          <w:color w:val="000000"/>
          <w:sz w:val="24"/>
        </w:rPr>
      </w:pPr>
    </w:p>
    <w:p w:rsidR="0068207F" w:rsidRDefault="005857A0">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Повереника за избегла и расељена лица</w:t>
      </w:r>
    </w:p>
    <w:p w:rsidR="0068207F" w:rsidRDefault="0068207F">
      <w:pPr>
        <w:suppressAutoHyphens/>
        <w:spacing w:after="0" w:line="240" w:lineRule="auto"/>
        <w:ind w:left="720" w:firstLine="720"/>
        <w:jc w:val="center"/>
        <w:rPr>
          <w:rFonts w:ascii="Times New Roman" w:eastAsia="Times New Roman" w:hAnsi="Times New Roman" w:cs="Times New Roman"/>
          <w:b/>
          <w:color w:val="000000"/>
          <w:sz w:val="24"/>
        </w:rPr>
      </w:pP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Послови грађевинарства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Спроводи поступак обједињене процедуре: проверава  испуњеност формалних услова за поступање по захтеву, израђује грађевинску дозволу, израђује измену решења о грађевинској дозволи, израђује решења којим се одобрава извођење радова из члана 145. Закона о планирању и изградњи. Проверава и цени активност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и поднетој изјави о завршетку израде темеља, као и поднетој изјави о завршетку израде пројекта. Упућује захтев имаоцима јавних овлашћења д аизврши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катастара ради уписа права својине.</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Имовинскоправни послови </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xml:space="preserve">Обавља најсложеније управно послове из имовинскоправних односа који се односе на утврђивање општег интереса, експропријацију, административни пренос, изузимање градског грађевинског земљишта, арондацију, признавање права коришћења, успостављања режима својине и закључивање споразума о накнади за изузето земљиште и експроприисане објекте. Обрађује предмете и израђује предлог решења о давању грађевинског земљишта у закуп непосредном погодбом и јавним надметањем. Врши увођење у посед корисника непокретности. Обрађује предмете који се односе на </w:t>
      </w:r>
      <w:r>
        <w:rPr>
          <w:rFonts w:ascii="Times New Roman" w:eastAsia="Times New Roman" w:hAnsi="Times New Roman" w:cs="Times New Roman"/>
          <w:color w:val="00000A"/>
          <w:sz w:val="24"/>
        </w:rPr>
        <w:lastRenderedPageBreak/>
        <w:t>располагање непокретностима у државној својини. Обрађује тапије и ради на предметима враћања пашњака и утрина селима на коришћење. Извршава решења из своје надлежности, саслушава странке и даје усмена обавештења и савете странкама. Учествује у организацији и спровођење лицитација, давање у закуп непокретне и покретне имовине којом располаже локална самоуправа и пружа стручну помоћ јавним предузећима и установама чији је оснивач Општина Владичин Хан за реализацију тих послова у оквиру њихових надлежности.</w:t>
      </w:r>
    </w:p>
    <w:p w:rsidR="00764E62" w:rsidRPr="00C83E79" w:rsidRDefault="00764E62">
      <w:pPr>
        <w:suppressAutoHyphens/>
        <w:spacing w:after="0" w:line="240" w:lineRule="auto"/>
        <w:jc w:val="both"/>
        <w:rPr>
          <w:rFonts w:ascii="Times New Roman" w:eastAsia="Times New Roman" w:hAnsi="Times New Roman" w:cs="Times New Roman"/>
          <w:b/>
          <w:color w:val="00000A"/>
          <w:sz w:val="24"/>
          <w:lang/>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Комунални инспекција</w:t>
      </w:r>
    </w:p>
    <w:p w:rsidR="0068207F" w:rsidRDefault="0068207F">
      <w:pPr>
        <w:suppressAutoHyphens/>
        <w:spacing w:after="0" w:line="240" w:lineRule="auto"/>
        <w:jc w:val="center"/>
        <w:rPr>
          <w:rFonts w:ascii="Times New Roman" w:eastAsia="Times New Roman" w:hAnsi="Times New Roman" w:cs="Times New Roman"/>
          <w:b/>
          <w:color w:val="00000A"/>
          <w:sz w:val="24"/>
        </w:rPr>
      </w:pPr>
    </w:p>
    <w:p w:rsidR="0068207F" w:rsidRDefault="005857A0">
      <w:pPr>
        <w:tabs>
          <w:tab w:val="left" w:pos="546"/>
        </w:tabs>
        <w:suppressAutoHyphens/>
        <w:spacing w:after="0" w:line="240" w:lineRule="auto"/>
        <w:ind w:left="567" w:hanging="567"/>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Инспекцијски надзор над применом закона о комуналним делатностима;</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Инспекцијски надзор над законитошћу рада јавног Комуналног предузећа; </w:t>
      </w:r>
    </w:p>
    <w:p w:rsidR="0068207F" w:rsidRDefault="005857A0">
      <w:pPr>
        <w:suppressAutoHyphens/>
        <w:spacing w:after="0" w:line="240" w:lineRule="auto"/>
        <w:ind w:left="567" w:hanging="567"/>
        <w:rPr>
          <w:rFonts w:ascii="Courier New" w:eastAsia="Courier New" w:hAnsi="Courier New" w:cs="Courier New"/>
          <w:color w:val="000000"/>
          <w:sz w:val="24"/>
        </w:rPr>
      </w:pPr>
      <w:r>
        <w:rPr>
          <w:rFonts w:ascii="Times New Roman" w:eastAsia="Times New Roman" w:hAnsi="Times New Roman" w:cs="Times New Roman"/>
          <w:color w:val="00000A"/>
          <w:sz w:val="24"/>
        </w:rPr>
        <w:tab/>
        <w:t>- Контолише стање комуналних објеката;</w:t>
      </w:r>
    </w:p>
    <w:p w:rsidR="0068207F" w:rsidRDefault="005857A0">
      <w:pPr>
        <w:suppressAutoHyphens/>
        <w:spacing w:after="0" w:line="240" w:lineRule="auto"/>
        <w:jc w:val="both"/>
        <w:rPr>
          <w:rFonts w:ascii="Courier New" w:eastAsia="Courier New" w:hAnsi="Courier New" w:cs="Courier New"/>
          <w:color w:val="000000"/>
          <w:sz w:val="24"/>
        </w:rPr>
      </w:pPr>
      <w:r>
        <w:rPr>
          <w:rFonts w:ascii="Times New Roman" w:eastAsia="Times New Roman" w:hAnsi="Times New Roman" w:cs="Times New Roman"/>
          <w:color w:val="00000A"/>
          <w:sz w:val="24"/>
        </w:rPr>
        <w:t xml:space="preserve">          - Наређује уклањање ствари и других предмета са јавних површина уколико су постављени супротно прописима;</w:t>
      </w:r>
    </w:p>
    <w:p w:rsidR="0068207F" w:rsidRDefault="005857A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 Наређује извршавање утврђених обавеза и предузимање мера за отклањање недостатака; </w:t>
      </w:r>
    </w:p>
    <w:p w:rsidR="0068207F" w:rsidRDefault="005857A0">
      <w:pPr>
        <w:suppressAutoHyphens/>
        <w:spacing w:after="0" w:line="240" w:lineRule="auto"/>
        <w:ind w:left="567" w:hanging="567"/>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 Подноси прекршајне пријаве.</w:t>
      </w:r>
    </w:p>
    <w:p w:rsidR="0068207F" w:rsidRDefault="0068207F">
      <w:pPr>
        <w:suppressAutoHyphens/>
        <w:spacing w:after="0" w:line="240" w:lineRule="auto"/>
        <w:ind w:left="567" w:hanging="567"/>
        <w:rPr>
          <w:rFonts w:ascii="Times New Roman" w:eastAsia="Times New Roman" w:hAnsi="Times New Roman" w:cs="Times New Roman"/>
          <w:color w:val="00000A"/>
          <w:sz w:val="24"/>
        </w:rPr>
      </w:pPr>
    </w:p>
    <w:p w:rsidR="0068207F" w:rsidRDefault="005857A0">
      <w:pPr>
        <w:suppressAutoHyphens/>
        <w:spacing w:after="0" w:line="240" w:lineRule="auto"/>
        <w:ind w:left="567" w:hanging="567"/>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Саобраћајна инспекија</w:t>
      </w:r>
    </w:p>
    <w:p w:rsidR="0068207F" w:rsidRDefault="0068207F">
      <w:pPr>
        <w:suppressAutoHyphens/>
        <w:spacing w:after="0" w:line="240" w:lineRule="auto"/>
        <w:ind w:left="567" w:hanging="567"/>
        <w:jc w:val="center"/>
        <w:rPr>
          <w:rFonts w:ascii="Times New Roman" w:eastAsia="Times New Roman" w:hAnsi="Times New Roman" w:cs="Times New Roman"/>
          <w:b/>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области превоза у локалном саобраћају врши контролу у вези  линијског и ванлинијског саобраћаја у смислу овлашћења за обављање ове врсте превоза и у смислу испуњености других услова предвиђених Законом и општинским одлукама као што је преглед возила којим се обавља превоз и ауто - такси превоз, контрола уговора о превозу, контрола реда вожње и друге документације у вези са превозом, контрола такси превозника у вези са стањем возила, наплатом услуга и остало.</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вези изградње и одржавања путева врши контролу техничке документације за изградњу и одржавање, испуњености услова правних и физичких лица за обављање ових послова.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терену утврђује стање коловоза и других делова  пута, сачињава записник и налаже предузимање одговарајућих мера на отклањању недостатака на путу којим се угрожава безбедност саобраћаја.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Даје стручни налаз о стању путне мреже.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инспекцијском надзору сачињава записник и утврђује друге чињенице у оквиру управног поступка и доноси одговарајуће решење и организује административно извршење решења из своје надлежности.</w:t>
      </w:r>
    </w:p>
    <w:p w:rsidR="0068207F" w:rsidRDefault="005857A0">
      <w:pPr>
        <w:suppressAutoHyphens/>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Покреће поступак за утврђивање прекршајне и друге одговорности за учиниоце у овој области.</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надзор над применом прописа којима се уређује заштита општинских путева и улица, као и надзор над спровођењем закона и прописа из области безбедности  саобраћаја. Позива и саслушава странке, врши увиђај на лицу места, саставља записнике, доноси  решења и закључке, подноси пријаве надлежним органима.</w:t>
      </w:r>
    </w:p>
    <w:p w:rsidR="0068207F" w:rsidRDefault="0068207F">
      <w:pPr>
        <w:suppressAutoHyphens/>
        <w:spacing w:after="0" w:line="240" w:lineRule="auto"/>
        <w:ind w:firstLine="720"/>
        <w:jc w:val="center"/>
        <w:rPr>
          <w:rFonts w:ascii="Times New Roman" w:eastAsia="Times New Roman" w:hAnsi="Times New Roman" w:cs="Times New Roman"/>
          <w:color w:val="000000"/>
          <w:sz w:val="24"/>
          <w:lang/>
        </w:rPr>
      </w:pPr>
    </w:p>
    <w:p w:rsidR="00C83E79" w:rsidRDefault="00C83E79">
      <w:pPr>
        <w:suppressAutoHyphens/>
        <w:spacing w:after="0" w:line="240" w:lineRule="auto"/>
        <w:ind w:firstLine="720"/>
        <w:jc w:val="center"/>
        <w:rPr>
          <w:rFonts w:ascii="Times New Roman" w:eastAsia="Times New Roman" w:hAnsi="Times New Roman" w:cs="Times New Roman"/>
          <w:color w:val="000000"/>
          <w:sz w:val="24"/>
          <w:lang/>
        </w:rPr>
      </w:pPr>
    </w:p>
    <w:p w:rsidR="00C83E79" w:rsidRPr="00C83E79" w:rsidRDefault="00C83E79">
      <w:pPr>
        <w:suppressAutoHyphens/>
        <w:spacing w:after="0" w:line="240" w:lineRule="auto"/>
        <w:ind w:firstLine="720"/>
        <w:jc w:val="center"/>
        <w:rPr>
          <w:rFonts w:ascii="Times New Roman" w:eastAsia="Times New Roman" w:hAnsi="Times New Roman" w:cs="Times New Roman"/>
          <w:color w:val="000000"/>
          <w:sz w:val="24"/>
          <w:lang/>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Инспектор за заштиту животне средине</w:t>
      </w:r>
    </w:p>
    <w:p w:rsidR="0068207F" w:rsidRDefault="0068207F">
      <w:pPr>
        <w:suppressAutoHyphens/>
        <w:spacing w:after="0" w:line="240" w:lineRule="auto"/>
        <w:ind w:firstLine="720"/>
        <w:jc w:val="both"/>
        <w:rPr>
          <w:rFonts w:ascii="Times New Roman" w:eastAsia="Times New Roman" w:hAnsi="Times New Roman" w:cs="Times New Roman"/>
          <w:color w:val="00000A"/>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инспекцијски надзор над применом Закона, подзаконских аката и Општинских одлука у вези са заштитом ваздуха, земљишта, вода, заштите од буке, нејонизујућег зрачења и свим осталим повереним пословима предвиђеним посебним законима и предлаже предузимање потребних мера.</w:t>
      </w:r>
    </w:p>
    <w:p w:rsidR="0068207F" w:rsidRDefault="005857A0">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Позива и саслушава странке, врши увиђај на лицу места, одређује вештачење,саставља записнике, доноси решења и закључке, покреће поступак пред надлежним органима за кажњавање.</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самосталну контролу услова и мера заштите животне средине утврђених у студији о процени утицаја пројеката на животну средину и издатим интегрисаним дозволама, дозвола за управљање отпадом  и осталим дозволама за рад постројења из оквира поверених послова из области заштите животне средине, испуњености прописаних услова заштите животне средине за почетак рада и обављања одређених делатности у складу са законом и другим прописима.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DF33D8" w:rsidRPr="00DF33D8" w:rsidRDefault="00DF33D8">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Послови просветног инспектора</w:t>
      </w:r>
    </w:p>
    <w:p w:rsidR="0068207F" w:rsidRDefault="0068207F">
      <w:pPr>
        <w:suppressAutoHyphens/>
        <w:spacing w:after="0" w:line="240" w:lineRule="auto"/>
        <w:jc w:val="both"/>
        <w:rPr>
          <w:rFonts w:ascii="Times New Roman" w:eastAsia="Times New Roman" w:hAnsi="Times New Roman" w:cs="Times New Roman"/>
          <w:color w:val="00000A"/>
          <w:sz w:val="24"/>
        </w:rPr>
      </w:pPr>
    </w:p>
    <w:p w:rsidR="00E83280" w:rsidRPr="00764E62"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Обавља послове инспекцијског надзора и контролише поступање школе и дечјих вртића у погледу придржавања закона, других прописа и општих аката. Врши увид у наменско коришћење средстава којима располаже школа. Врши преглед школе у поступку утврђивања услова за почетак рада, као и за обављање делатности. Предузима мере ради остваривања права  директора  и наставника, односно сарадника школе, као и права ученика и родитеља. Контролише поступак уписа и поништава упис ученика, уколико је обављен супротно закону. Предузима мере на забрани спровођења радњи у школи које су супротне закону. Контролише испуњеност прописаних услова за спровођење испита. Решењем наређује отклањање неправилности и недостатака у одређеном року, као и извршавање прописане мере која није спроведена. Подноси пријаве надлежном органу за учињено кривично дело или привредни преступ, односно захтеве за покретање прекршајног поступка. Обавештава  друге органе, уколико постоје разлози за предузимање мера за које су надлежни ти органи.</w:t>
      </w:r>
    </w:p>
    <w:p w:rsidR="00E83280" w:rsidRDefault="00E83280">
      <w:pPr>
        <w:suppressAutoHyphens/>
        <w:spacing w:after="0" w:line="240" w:lineRule="auto"/>
        <w:jc w:val="both"/>
        <w:rPr>
          <w:rFonts w:ascii="Times New Roman" w:eastAsia="Times New Roman" w:hAnsi="Times New Roman" w:cs="Times New Roman"/>
          <w:color w:val="00000A"/>
          <w:sz w:val="24"/>
        </w:rPr>
      </w:pPr>
    </w:p>
    <w:p w:rsidR="0068207F" w:rsidRDefault="005857A0">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Послови у области приватног предузетништва</w:t>
      </w:r>
    </w:p>
    <w:p w:rsidR="0068207F" w:rsidRDefault="0068207F">
      <w:pPr>
        <w:suppressAutoHyphens/>
        <w:spacing w:after="0" w:line="240" w:lineRule="auto"/>
        <w:jc w:val="center"/>
        <w:rPr>
          <w:rFonts w:ascii="Times New Roman" w:eastAsia="Times New Roman" w:hAnsi="Times New Roman" w:cs="Times New Roman"/>
          <w:b/>
          <w:color w:val="000000"/>
          <w:sz w:val="24"/>
        </w:rPr>
      </w:pP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Врши достављање података Републичком заводу за  статистику о регистрацији радњи и о насталим проблемима. Оверава уговоре између послодаваца и радника. Издаје уверења из области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Анализира стање у области приватног предузетништва и у складу са законом, предлаже мере за бржи развој приватног предузетништва.</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w:t>
      </w:r>
    </w:p>
    <w:p w:rsidR="0068207F" w:rsidRDefault="005857A0">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68207F" w:rsidRDefault="005857A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b/>
        <w:t>Издаје одобрења за обављање делатности такси превоза, такси исправе и ознаке о којима води посебан регистар.</w:t>
      </w:r>
    </w:p>
    <w:p w:rsidR="0068207F" w:rsidRDefault="005857A0">
      <w:pPr>
        <w:suppressAutoHyphens/>
        <w:spacing w:after="0" w:line="240" w:lineRule="auto"/>
        <w:ind w:firstLine="720"/>
        <w:jc w:val="both"/>
        <w:rPr>
          <w:rFonts w:ascii="Courier New" w:eastAsia="Courier New" w:hAnsi="Courier New" w:cs="Courier New"/>
          <w:color w:val="000000"/>
          <w:sz w:val="24"/>
        </w:rPr>
      </w:pPr>
      <w:r>
        <w:rPr>
          <w:rFonts w:ascii="Times New Roman" w:eastAsia="Times New Roman" w:hAnsi="Times New Roman" w:cs="Times New Roman"/>
          <w:color w:val="000000"/>
          <w:sz w:val="24"/>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p>
    <w:p w:rsidR="0068207F" w:rsidRDefault="0068207F">
      <w:pPr>
        <w:suppressAutoHyphens/>
        <w:spacing w:after="0" w:line="240" w:lineRule="auto"/>
        <w:jc w:val="both"/>
        <w:rPr>
          <w:rFonts w:ascii="Courier New" w:eastAsia="Courier New" w:hAnsi="Courier New" w:cs="Courier New"/>
          <w:color w:val="000000"/>
          <w:sz w:val="24"/>
        </w:rPr>
      </w:pPr>
    </w:p>
    <w:p w:rsidR="00DF33D8" w:rsidRPr="00C83E79" w:rsidRDefault="00DF33D8">
      <w:pPr>
        <w:suppressAutoHyphens/>
        <w:spacing w:after="0" w:line="240" w:lineRule="auto"/>
        <w:jc w:val="both"/>
        <w:rPr>
          <w:rFonts w:ascii="Courier New" w:eastAsia="Courier New" w:hAnsi="Courier New" w:cs="Courier New"/>
          <w:color w:val="000000"/>
          <w:sz w:val="24"/>
          <w:lang/>
        </w:rPr>
      </w:pPr>
    </w:p>
    <w:p w:rsidR="0068207F" w:rsidRDefault="005857A0">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Служба за пружање услуга грађанима општински услужни центар</w:t>
      </w:r>
    </w:p>
    <w:p w:rsidR="0068207F" w:rsidRDefault="0068207F">
      <w:pPr>
        <w:suppressAutoHyphens/>
        <w:spacing w:after="0" w:line="240" w:lineRule="auto"/>
        <w:ind w:firstLine="720"/>
        <w:jc w:val="both"/>
        <w:rPr>
          <w:rFonts w:ascii="Times New Roman" w:eastAsia="Times New Roman" w:hAnsi="Times New Roman" w:cs="Times New Roman"/>
          <w:b/>
          <w:color w:val="00000A"/>
          <w:sz w:val="24"/>
        </w:rPr>
      </w:pPr>
    </w:p>
    <w:p w:rsidR="0068207F" w:rsidRDefault="005857A0" w:rsidP="0042377D">
      <w:pPr>
        <w:suppressAutoHyphens/>
        <w:spacing w:after="0" w:line="240" w:lineRule="auto"/>
        <w:ind w:firstLine="72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w:t>
      </w:r>
      <w:r w:rsidR="0042377D">
        <w:rPr>
          <w:rFonts w:ascii="Times New Roman" w:eastAsia="Times New Roman" w:hAnsi="Times New Roman" w:cs="Times New Roman"/>
          <w:color w:val="00000A"/>
          <w:sz w:val="24"/>
        </w:rPr>
        <w:t>а реализације</w:t>
      </w:r>
    </w:p>
    <w:p w:rsidR="00764E62" w:rsidRDefault="00DF33D8" w:rsidP="00DF33D8">
      <w:pPr>
        <w:pStyle w:val="Heading1"/>
        <w:rPr>
          <w:rFonts w:eastAsia="Times New Roman"/>
        </w:rPr>
      </w:pPr>
      <w:bookmarkStart w:id="32" w:name="_Toc502306146"/>
      <w:r>
        <w:rPr>
          <w:rFonts w:eastAsia="Times New Roman"/>
        </w:rPr>
        <w:t xml:space="preserve">10. </w:t>
      </w:r>
      <w:r w:rsidR="005857A0">
        <w:rPr>
          <w:rFonts w:eastAsia="Times New Roman"/>
        </w:rPr>
        <w:t>Прописи који се примењују</w:t>
      </w:r>
      <w:bookmarkEnd w:id="32"/>
    </w:p>
    <w:p w:rsidR="00C166EB" w:rsidRPr="00C166EB" w:rsidRDefault="00C166EB" w:rsidP="00764E62">
      <w:pPr>
        <w:keepNext/>
        <w:keepLines/>
        <w:suppressAutoHyphens/>
        <w:spacing w:before="300" w:after="9" w:line="270" w:lineRule="auto"/>
        <w:ind w:left="80" w:hanging="760"/>
        <w:jc w:val="center"/>
        <w:rPr>
          <w:rFonts w:ascii="Times New Roman" w:eastAsia="Times New Roman" w:hAnsi="Times New Roman" w:cs="Times New Roman"/>
          <w:b/>
          <w:color w:val="000000"/>
          <w:sz w:val="28"/>
          <w:u w:val="single"/>
        </w:rPr>
      </w:pPr>
    </w:p>
    <w:p w:rsidR="0068207F" w:rsidRPr="00E83280" w:rsidRDefault="005857A0" w:rsidP="00E83280">
      <w:pPr>
        <w:suppressAutoHyphens/>
        <w:spacing w:after="0" w:line="269" w:lineRule="auto"/>
        <w:ind w:left="20" w:right="520" w:firstLine="70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Општина је основна територијална јединица у којој се остварује локална самоуправа. Основни закон којим је регулисан правни положај Општине и њених органа је Закон о локалној самоуправи („Сл.гл.РС",бр.129/07 и бр.83/14).</w:t>
      </w:r>
    </w:p>
    <w:p w:rsidR="0068207F" w:rsidRDefault="005857A0">
      <w:pPr>
        <w:suppressAutoHyphens/>
        <w:spacing w:after="0" w:line="250" w:lineRule="auto"/>
        <w:ind w:left="20" w:right="520" w:firstLine="6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обављању послова из делокруга своје надлежности, општина Владичин Хан примењује и следеће прописе:</w:t>
      </w:r>
    </w:p>
    <w:p w:rsidR="00E83280" w:rsidRPr="00764E62" w:rsidRDefault="00E83280" w:rsidP="00764E62">
      <w:pPr>
        <w:suppressAutoHyphens/>
        <w:spacing w:after="0" w:line="250" w:lineRule="auto"/>
        <w:ind w:right="520"/>
        <w:jc w:val="both"/>
        <w:rPr>
          <w:rFonts w:ascii="Times New Roman" w:eastAsia="Times New Roman" w:hAnsi="Times New Roman" w:cs="Times New Roman"/>
          <w:color w:val="00000A"/>
          <w:sz w:val="24"/>
          <w:u w:val="single"/>
        </w:rPr>
      </w:pP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Закон о општем управном поступку („Службени гласник РС" бр.18/16);</w:t>
      </w:r>
    </w:p>
    <w:p w:rsidR="0068207F" w:rsidRPr="000E2A54" w:rsidRDefault="005857A0" w:rsidP="000E2A54">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буџетском систему </w:t>
      </w:r>
      <w:r w:rsidR="001D5BF5" w:rsidRPr="000E2A54">
        <w:rPr>
          <w:rFonts w:ascii="Times New Roman" w:eastAsia="Times New Roman" w:hAnsi="Times New Roman" w:cs="Times New Roman"/>
          <w:color w:val="000000"/>
          <w:sz w:val="24"/>
        </w:rPr>
        <w:t xml:space="preserve">(„Службени гласник РС" бр. </w:t>
      </w:r>
      <w:r w:rsidRPr="000E2A54">
        <w:rPr>
          <w:rFonts w:ascii="Times New Roman" w:eastAsia="Times New Roman" w:hAnsi="Times New Roman" w:cs="Times New Roman"/>
          <w:color w:val="000000"/>
          <w:sz w:val="24"/>
        </w:rPr>
        <w:t>54/09, 73/10,</w:t>
      </w:r>
      <w:r w:rsidR="001D5BF5" w:rsidRPr="000E2A54">
        <w:rPr>
          <w:rFonts w:ascii="Times New Roman" w:eastAsia="Times New Roman" w:hAnsi="Times New Roman" w:cs="Times New Roman"/>
          <w:color w:val="000000"/>
          <w:sz w:val="24"/>
        </w:rPr>
        <w:t xml:space="preserve"> 101/10, 101/11, 93/12, 62/13, 63/13- испр.</w:t>
      </w:r>
      <w:r w:rsidRPr="000E2A54">
        <w:rPr>
          <w:rFonts w:ascii="Times New Roman" w:eastAsia="Times New Roman" w:hAnsi="Times New Roman" w:cs="Times New Roman"/>
          <w:color w:val="000000"/>
          <w:sz w:val="24"/>
        </w:rPr>
        <w:t>10</w:t>
      </w:r>
      <w:r w:rsidR="001D5BF5" w:rsidRPr="000E2A54">
        <w:rPr>
          <w:rFonts w:ascii="Times New Roman" w:eastAsia="Times New Roman" w:hAnsi="Times New Roman" w:cs="Times New Roman"/>
          <w:color w:val="000000"/>
          <w:sz w:val="24"/>
        </w:rPr>
        <w:t xml:space="preserve">8/13,142/174, 68/15-др. закон, </w:t>
      </w:r>
      <w:r w:rsidRPr="000E2A54">
        <w:rPr>
          <w:rFonts w:ascii="Times New Roman" w:eastAsia="Times New Roman" w:hAnsi="Times New Roman" w:cs="Times New Roman"/>
          <w:color w:val="000000"/>
          <w:sz w:val="24"/>
        </w:rPr>
        <w:t>103/15</w:t>
      </w:r>
      <w:r w:rsidR="001D5BF5" w:rsidRPr="000E2A54">
        <w:rPr>
          <w:rFonts w:ascii="Times New Roman" w:eastAsia="Times New Roman" w:hAnsi="Times New Roman" w:cs="Times New Roman"/>
          <w:color w:val="000000"/>
          <w:sz w:val="24"/>
        </w:rPr>
        <w:t>, 99/16 и 113/17</w:t>
      </w:r>
      <w:r w:rsidRPr="000E2A54">
        <w:rPr>
          <w:rFonts w:ascii="Times New Roman" w:eastAsia="Times New Roman" w:hAnsi="Times New Roman" w:cs="Times New Roman"/>
          <w:color w:val="000000"/>
          <w:sz w:val="24"/>
        </w:rPr>
        <w:t>)</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јавним набавкама </w:t>
      </w:r>
      <w:r w:rsidR="001D5BF5" w:rsidRPr="000E2A54">
        <w:rPr>
          <w:rFonts w:ascii="Times New Roman" w:eastAsia="Times New Roman" w:hAnsi="Times New Roman" w:cs="Times New Roman"/>
          <w:color w:val="000000"/>
          <w:sz w:val="24"/>
        </w:rPr>
        <w:t>(„Службени гласник РС" бр</w:t>
      </w:r>
      <w:r w:rsidR="000E2A54" w:rsidRPr="000E2A54">
        <w:rPr>
          <w:rFonts w:ascii="Times New Roman" w:eastAsia="Times New Roman" w:hAnsi="Times New Roman" w:cs="Times New Roman"/>
          <w:color w:val="000000"/>
          <w:sz w:val="24"/>
        </w:rPr>
        <w:t>.</w:t>
      </w:r>
      <w:r w:rsidR="001D5BF5" w:rsidRPr="000E2A54">
        <w:rPr>
          <w:rFonts w:ascii="Times New Roman" w:eastAsia="Times New Roman" w:hAnsi="Times New Roman" w:cs="Times New Roman"/>
          <w:color w:val="000000"/>
          <w:sz w:val="24"/>
        </w:rPr>
        <w:t xml:space="preserve"> </w:t>
      </w:r>
      <w:r w:rsidRPr="000E2A54">
        <w:rPr>
          <w:rFonts w:ascii="Times New Roman" w:eastAsia="Times New Roman" w:hAnsi="Times New Roman" w:cs="Times New Roman"/>
          <w:color w:val="000000"/>
          <w:sz w:val="24"/>
        </w:rPr>
        <w:t>124/12, 14/15 и 68/15)</w:t>
      </w:r>
      <w:r w:rsidR="00B02F3E">
        <w:rPr>
          <w:rFonts w:ascii="Times New Roman" w:eastAsia="Times New Roman" w:hAnsi="Times New Roman" w:cs="Times New Roman"/>
          <w:color w:val="000000"/>
          <w:sz w:val="24"/>
        </w:rPr>
        <w:t>;</w:t>
      </w:r>
    </w:p>
    <w:p w:rsidR="0068207F" w:rsidRPr="000E2A54" w:rsidRDefault="005857A0" w:rsidP="000E2A54">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0E2A54">
        <w:rPr>
          <w:rFonts w:ascii="Times New Roman" w:eastAsia="Times New Roman" w:hAnsi="Times New Roman" w:cs="Times New Roman"/>
          <w:color w:val="000000"/>
          <w:sz w:val="24"/>
        </w:rPr>
        <w:t xml:space="preserve">Закон о планирању и изградњи </w:t>
      </w:r>
      <w:r w:rsidR="000E2A54" w:rsidRPr="000E2A54">
        <w:rPr>
          <w:rFonts w:ascii="Times New Roman" w:eastAsia="Times New Roman" w:hAnsi="Times New Roman" w:cs="Times New Roman"/>
          <w:color w:val="000000"/>
          <w:sz w:val="24"/>
        </w:rPr>
        <w:t>(„Службени гласник РС" бр.</w:t>
      </w:r>
      <w:r w:rsidRPr="000E2A54">
        <w:rPr>
          <w:rFonts w:ascii="Times New Roman" w:eastAsia="Times New Roman" w:hAnsi="Times New Roman" w:cs="Times New Roman"/>
          <w:color w:val="000000"/>
          <w:sz w:val="24"/>
        </w:rPr>
        <w:t>72/09, 81/09</w:t>
      </w:r>
      <w:r w:rsidR="000E2A54" w:rsidRPr="000E2A54">
        <w:rPr>
          <w:rFonts w:ascii="Times New Roman" w:eastAsia="Times New Roman" w:hAnsi="Times New Roman" w:cs="Times New Roman"/>
          <w:color w:val="000000"/>
          <w:sz w:val="24"/>
        </w:rPr>
        <w:t>-испр. 64/10- одлука УС,</w:t>
      </w:r>
      <w:r w:rsidRPr="000E2A54">
        <w:rPr>
          <w:rFonts w:ascii="Times New Roman" w:eastAsia="Times New Roman" w:hAnsi="Times New Roman" w:cs="Times New Roman"/>
          <w:color w:val="000000"/>
          <w:sz w:val="24"/>
        </w:rPr>
        <w:t xml:space="preserve"> 24/11, 121/12, 42/13</w:t>
      </w:r>
      <w:r w:rsidR="000E2A54" w:rsidRPr="000E2A54">
        <w:rPr>
          <w:rFonts w:ascii="Times New Roman" w:eastAsia="Times New Roman" w:hAnsi="Times New Roman" w:cs="Times New Roman"/>
          <w:color w:val="000000"/>
          <w:sz w:val="24"/>
        </w:rPr>
        <w:t>-одлука УС</w:t>
      </w:r>
      <w:r w:rsidRPr="000E2A54">
        <w:rPr>
          <w:rFonts w:ascii="Times New Roman" w:eastAsia="Times New Roman" w:hAnsi="Times New Roman" w:cs="Times New Roman"/>
          <w:color w:val="000000"/>
          <w:sz w:val="24"/>
        </w:rPr>
        <w:t>, 50/13</w:t>
      </w:r>
      <w:r w:rsidR="000E2A54" w:rsidRPr="000E2A54">
        <w:rPr>
          <w:rFonts w:ascii="Times New Roman" w:eastAsia="Times New Roman" w:hAnsi="Times New Roman" w:cs="Times New Roman"/>
          <w:color w:val="000000"/>
          <w:sz w:val="24"/>
        </w:rPr>
        <w:t>-одлука УС,</w:t>
      </w:r>
      <w:r w:rsidRPr="000E2A54">
        <w:rPr>
          <w:rFonts w:ascii="Times New Roman" w:eastAsia="Times New Roman" w:hAnsi="Times New Roman" w:cs="Times New Roman"/>
          <w:color w:val="000000"/>
          <w:sz w:val="24"/>
        </w:rPr>
        <w:t xml:space="preserve"> 98/13, 132/14 и 145/14)</w:t>
      </w:r>
      <w:r w:rsidR="000E2A54" w:rsidRPr="000E2A54">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јавној својини </w:t>
      </w:r>
      <w:r w:rsidR="00B02F3E" w:rsidRPr="00B02F3E">
        <w:rPr>
          <w:rFonts w:ascii="Times New Roman" w:eastAsia="Times New Roman" w:hAnsi="Times New Roman" w:cs="Times New Roman"/>
          <w:color w:val="000000"/>
          <w:sz w:val="24"/>
        </w:rPr>
        <w:t xml:space="preserve">(„Службени гласник РС" бр.72/11, 88/13, </w:t>
      </w:r>
      <w:r w:rsidRPr="00B02F3E">
        <w:rPr>
          <w:rFonts w:ascii="Times New Roman" w:eastAsia="Times New Roman" w:hAnsi="Times New Roman" w:cs="Times New Roman"/>
          <w:color w:val="000000"/>
          <w:sz w:val="24"/>
        </w:rPr>
        <w:t>105/14</w:t>
      </w:r>
      <w:r w:rsidR="00B02F3E" w:rsidRPr="00B02F3E">
        <w:rPr>
          <w:rFonts w:ascii="Times New Roman" w:eastAsia="Times New Roman" w:hAnsi="Times New Roman" w:cs="Times New Roman"/>
          <w:color w:val="000000"/>
          <w:sz w:val="24"/>
        </w:rPr>
        <w:t xml:space="preserve">, 104/16-др.закон, 108/16 и 113/17 </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B02F3E" w:rsidP="00B02F3E">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Закон о експропријацији („Службени гласник РС" бр</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 xml:space="preserve"> 53/95, „Службени</w:t>
      </w:r>
      <w:r w:rsidR="005857A0" w:rsidRPr="00B02F3E">
        <w:rPr>
          <w:rFonts w:ascii="Times New Roman" w:eastAsia="Times New Roman" w:hAnsi="Times New Roman" w:cs="Times New Roman"/>
          <w:color w:val="000000"/>
          <w:sz w:val="24"/>
        </w:rPr>
        <w:t xml:space="preserve"> лист СРЈ</w:t>
      </w:r>
      <w:r w:rsidRPr="00B02F3E">
        <w:rPr>
          <w:rFonts w:ascii="Times New Roman" w:eastAsia="Times New Roman" w:hAnsi="Times New Roman" w:cs="Times New Roman"/>
          <w:color w:val="000000"/>
          <w:sz w:val="24"/>
        </w:rPr>
        <w:t xml:space="preserve">“, бр. 16/01-одлука СУС, „Службени гласник РС" бр </w:t>
      </w:r>
      <w:r w:rsidR="005857A0" w:rsidRPr="00B02F3E">
        <w:rPr>
          <w:rFonts w:ascii="Times New Roman" w:eastAsia="Times New Roman" w:hAnsi="Times New Roman" w:cs="Times New Roman"/>
          <w:color w:val="000000"/>
          <w:sz w:val="24"/>
        </w:rPr>
        <w:t>20/09, 55/13</w:t>
      </w:r>
      <w:r w:rsidRPr="00B02F3E">
        <w:rPr>
          <w:rFonts w:ascii="Times New Roman" w:eastAsia="Times New Roman" w:hAnsi="Times New Roman" w:cs="Times New Roman"/>
          <w:color w:val="000000"/>
          <w:sz w:val="24"/>
        </w:rPr>
        <w:t>-одлука УС и 106/16-аутентично тумачење</w:t>
      </w:r>
      <w:r w:rsidR="005857A0" w:rsidRPr="00B02F3E">
        <w:rPr>
          <w:rFonts w:ascii="Times New Roman" w:eastAsia="Times New Roman" w:hAnsi="Times New Roman" w:cs="Times New Roman"/>
          <w:color w:val="000000"/>
          <w:sz w:val="24"/>
        </w:rPr>
        <w:t>)</w:t>
      </w:r>
      <w:r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lastRenderedPageBreak/>
        <w:t xml:space="preserve">Закон о јавним предузећима </w:t>
      </w:r>
      <w:r w:rsidR="00B02F3E" w:rsidRPr="00B02F3E">
        <w:rPr>
          <w:rFonts w:ascii="Times New Roman" w:eastAsia="Times New Roman" w:hAnsi="Times New Roman" w:cs="Times New Roman"/>
          <w:color w:val="000000"/>
          <w:sz w:val="24"/>
        </w:rPr>
        <w:t>(„Службени гласник РС" бр. 15/16</w:t>
      </w:r>
      <w:r w:rsidRPr="00B02F3E">
        <w:rPr>
          <w:rFonts w:ascii="Times New Roman" w:eastAsia="Times New Roman" w:hAnsi="Times New Roman" w:cs="Times New Roman"/>
          <w:color w:val="000000"/>
          <w:sz w:val="24"/>
        </w:rPr>
        <w:t>)</w:t>
      </w:r>
      <w:r w:rsidR="00B02F3E" w:rsidRPr="00B02F3E">
        <w:rPr>
          <w:rFonts w:ascii="Times New Roman" w:eastAsia="Times New Roman" w:hAnsi="Times New Roman" w:cs="Times New Roman"/>
          <w:color w:val="000000"/>
          <w:sz w:val="24"/>
        </w:rPr>
        <w:t>;</w:t>
      </w:r>
    </w:p>
    <w:p w:rsidR="0068207F" w:rsidRPr="00B02F3E" w:rsidRDefault="005857A0" w:rsidP="00B02F3E">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02F3E">
        <w:rPr>
          <w:rFonts w:ascii="Times New Roman" w:eastAsia="Times New Roman" w:hAnsi="Times New Roman" w:cs="Times New Roman"/>
          <w:color w:val="000000"/>
          <w:sz w:val="24"/>
        </w:rPr>
        <w:t xml:space="preserve">Закон о јавним службама </w:t>
      </w:r>
      <w:r w:rsidR="00B02F3E" w:rsidRPr="00B02F3E">
        <w:rPr>
          <w:rFonts w:ascii="Times New Roman" w:eastAsia="Times New Roman" w:hAnsi="Times New Roman" w:cs="Times New Roman"/>
          <w:color w:val="000000"/>
          <w:sz w:val="24"/>
        </w:rPr>
        <w:t>(„Службени гласник РС" бр.42/91, 71</w:t>
      </w:r>
      <w:r w:rsidRPr="00B02F3E">
        <w:rPr>
          <w:rFonts w:ascii="Times New Roman" w:eastAsia="Times New Roman" w:hAnsi="Times New Roman" w:cs="Times New Roman"/>
          <w:color w:val="000000"/>
          <w:sz w:val="24"/>
        </w:rPr>
        <w:t>/94 ,79/05- др.закон, 81/05- испр. др. закона, 83/05- испр. др. закона и 83/14-др.закон)</w:t>
      </w:r>
      <w:r w:rsidR="00B02F3E" w:rsidRPr="00B02F3E">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здравственој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.107/05, 72/09</w:t>
      </w:r>
      <w:r w:rsidR="00615166" w:rsidRPr="00615166">
        <w:rPr>
          <w:rFonts w:ascii="Times New Roman" w:eastAsia="Times New Roman" w:hAnsi="Times New Roman" w:cs="Times New Roman"/>
          <w:color w:val="000000"/>
          <w:sz w:val="24"/>
        </w:rPr>
        <w:t xml:space="preserve">-др.закон, 88/10, 99/10, </w:t>
      </w:r>
      <w:r w:rsidRPr="00615166">
        <w:rPr>
          <w:rFonts w:ascii="Times New Roman" w:eastAsia="Times New Roman" w:hAnsi="Times New Roman" w:cs="Times New Roman"/>
          <w:color w:val="000000"/>
          <w:sz w:val="24"/>
        </w:rPr>
        <w:t>57/11, 119/12, 45/13</w:t>
      </w:r>
      <w:r w:rsidR="00615166" w:rsidRPr="00615166">
        <w:rPr>
          <w:rFonts w:ascii="Times New Roman" w:eastAsia="Times New Roman" w:hAnsi="Times New Roman" w:cs="Times New Roman"/>
          <w:color w:val="000000"/>
          <w:sz w:val="24"/>
        </w:rPr>
        <w:t xml:space="preserve">-др.закон, 93/14, </w:t>
      </w:r>
      <w:r w:rsidRPr="00615166">
        <w:rPr>
          <w:rFonts w:ascii="Times New Roman" w:eastAsia="Times New Roman" w:hAnsi="Times New Roman" w:cs="Times New Roman"/>
          <w:color w:val="000000"/>
          <w:sz w:val="24"/>
        </w:rPr>
        <w:t>96/15</w:t>
      </w:r>
      <w:r w:rsidR="00615166" w:rsidRPr="00615166">
        <w:rPr>
          <w:rFonts w:ascii="Times New Roman" w:eastAsia="Times New Roman" w:hAnsi="Times New Roman" w:cs="Times New Roman"/>
          <w:color w:val="000000"/>
          <w:sz w:val="24"/>
        </w:rPr>
        <w:t xml:space="preserve"> и 106/15</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A"/>
          <w:sz w:val="24"/>
        </w:rPr>
        <w:t xml:space="preserve">Закон о социјалној заштити </w:t>
      </w:r>
      <w:r w:rsidR="00615166" w:rsidRPr="00615166">
        <w:rPr>
          <w:rFonts w:ascii="Times New Roman" w:eastAsia="Times New Roman" w:hAnsi="Times New Roman" w:cs="Times New Roman"/>
          <w:color w:val="000000"/>
          <w:sz w:val="24"/>
        </w:rPr>
        <w:t>(„Службени гласник РС" бр.</w:t>
      </w:r>
      <w:r w:rsidRPr="00615166">
        <w:rPr>
          <w:rFonts w:ascii="Times New Roman" w:eastAsia="Times New Roman" w:hAnsi="Times New Roman" w:cs="Times New Roman"/>
          <w:color w:val="000000"/>
          <w:sz w:val="24"/>
        </w:rPr>
        <w:t>24/11)</w:t>
      </w:r>
      <w:r w:rsidR="00615166" w:rsidRPr="00615166">
        <w:rPr>
          <w:rFonts w:ascii="Times New Roman" w:eastAsia="Times New Roman" w:hAnsi="Times New Roman" w:cs="Times New Roman"/>
          <w:color w:val="000000"/>
          <w:sz w:val="24"/>
        </w:rPr>
        <w:t>;</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u w:val="single"/>
        </w:rPr>
      </w:pPr>
      <w:r w:rsidRPr="00615166">
        <w:rPr>
          <w:rFonts w:ascii="Times New Roman" w:eastAsia="Times New Roman" w:hAnsi="Times New Roman" w:cs="Times New Roman"/>
          <w:color w:val="000000"/>
          <w:sz w:val="24"/>
        </w:rPr>
        <w:t>Закон о запосленима у аутономним покрајинама и јединицама локалне самоуправе („Службени гласник РС" бр.21/16 и 113/17);</w:t>
      </w:r>
    </w:p>
    <w:p w:rsidR="0068207F" w:rsidRPr="00615166" w:rsidRDefault="005857A0"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 xml:space="preserve">Закон о основама система образовања и васпитања, </w:t>
      </w:r>
      <w:r w:rsidR="00615166" w:rsidRPr="00615166">
        <w:rPr>
          <w:rFonts w:ascii="Times New Roman" w:eastAsia="Times New Roman" w:hAnsi="Times New Roman" w:cs="Times New Roman"/>
          <w:color w:val="000000"/>
          <w:sz w:val="24"/>
        </w:rPr>
        <w:t>(„Службени гласник РС" бр.88/17</w:t>
      </w:r>
      <w:r w:rsidRPr="00615166">
        <w:rPr>
          <w:rFonts w:ascii="Times New Roman" w:eastAsia="Times New Roman" w:hAnsi="Times New Roman" w:cs="Times New Roman"/>
          <w:color w:val="000000"/>
          <w:sz w:val="24"/>
        </w:rPr>
        <w:t>)</w:t>
      </w:r>
      <w:r w:rsidR="00615166" w:rsidRPr="00615166">
        <w:rPr>
          <w:rFonts w:ascii="Times New Roman" w:eastAsia="Times New Roman" w:hAnsi="Times New Roman" w:cs="Times New Roman"/>
          <w:color w:val="000000"/>
          <w:sz w:val="24"/>
        </w:rPr>
        <w:t>;</w:t>
      </w:r>
    </w:p>
    <w:p w:rsidR="0068207F" w:rsidRPr="00615166" w:rsidRDefault="00615166" w:rsidP="0061516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15166">
        <w:rPr>
          <w:rFonts w:ascii="Times New Roman" w:eastAsia="Times New Roman" w:hAnsi="Times New Roman" w:cs="Times New Roman"/>
          <w:color w:val="000000"/>
          <w:sz w:val="24"/>
        </w:rPr>
        <w:t>Закон о средњем образовању и васпитању („Службени гласник РС" бр. 55/13 и 101/17</w:t>
      </w:r>
      <w:r w:rsidR="005857A0" w:rsidRPr="00615166">
        <w:rPr>
          <w:rFonts w:ascii="Times New Roman" w:eastAsia="Times New Roman" w:hAnsi="Times New Roman" w:cs="Times New Roman"/>
          <w:color w:val="000000"/>
          <w:sz w:val="24"/>
        </w:rPr>
        <w:t>)</w:t>
      </w:r>
      <w:r w:rsidRPr="00615166">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матичним књигама </w:t>
      </w:r>
      <w:r w:rsidR="00BC5E08" w:rsidRPr="00BC5E08">
        <w:rPr>
          <w:rFonts w:ascii="Times New Roman" w:eastAsia="Times New Roman" w:hAnsi="Times New Roman" w:cs="Times New Roman"/>
          <w:color w:val="000000"/>
          <w:sz w:val="24"/>
        </w:rPr>
        <w:t>(„Службени гласник РС" бр. 20/09 и 145/</w:t>
      </w:r>
      <w:r w:rsidRPr="00BC5E08">
        <w:rPr>
          <w:rFonts w:ascii="Times New Roman" w:eastAsia="Times New Roman" w:hAnsi="Times New Roman" w:cs="Times New Roman"/>
          <w:color w:val="000000"/>
          <w:sz w:val="24"/>
        </w:rPr>
        <w:t>14)</w:t>
      </w:r>
      <w:r w:rsidR="00BC5E08" w:rsidRPr="00BC5E08">
        <w:rPr>
          <w:rFonts w:ascii="Times New Roman" w:eastAsia="Times New Roman" w:hAnsi="Times New Roman" w:cs="Times New Roman"/>
          <w:color w:val="000000"/>
          <w:sz w:val="24"/>
        </w:rPr>
        <w:t>;</w:t>
      </w:r>
    </w:p>
    <w:p w:rsidR="0068207F" w:rsidRPr="00BC5E08" w:rsidRDefault="005857A0" w:rsidP="00BC5E08">
      <w:pPr>
        <w:pStyle w:val="ListParagraph"/>
        <w:numPr>
          <w:ilvl w:val="0"/>
          <w:numId w:val="17"/>
        </w:numPr>
        <w:tabs>
          <w:tab w:val="left" w:pos="660"/>
        </w:tabs>
        <w:suppressAutoHyphens/>
        <w:spacing w:after="36" w:line="240" w:lineRule="auto"/>
        <w:jc w:val="both"/>
        <w:rPr>
          <w:rFonts w:ascii="Times New Roman" w:eastAsia="Times New Roman" w:hAnsi="Times New Roman" w:cs="Times New Roman"/>
          <w:color w:val="00000A"/>
          <w:sz w:val="24"/>
        </w:rPr>
      </w:pPr>
      <w:r w:rsidRPr="00BC5E08">
        <w:rPr>
          <w:rFonts w:ascii="Times New Roman" w:eastAsia="Times New Roman" w:hAnsi="Times New Roman" w:cs="Times New Roman"/>
          <w:color w:val="000000"/>
          <w:sz w:val="24"/>
        </w:rPr>
        <w:t xml:space="preserve">Закон о држављанству Републике Србије </w:t>
      </w:r>
      <w:r w:rsidR="00BC5E08" w:rsidRPr="00BC5E08">
        <w:rPr>
          <w:rFonts w:ascii="Times New Roman" w:eastAsia="Times New Roman" w:hAnsi="Times New Roman" w:cs="Times New Roman"/>
          <w:color w:val="000000"/>
          <w:sz w:val="24"/>
        </w:rPr>
        <w:t>(„Службени гласник РС" бр.</w:t>
      </w:r>
      <w:r w:rsidRPr="00BC5E08">
        <w:rPr>
          <w:rFonts w:ascii="Times New Roman" w:eastAsia="Times New Roman" w:hAnsi="Times New Roman" w:cs="Times New Roman"/>
          <w:color w:val="000000"/>
          <w:sz w:val="24"/>
        </w:rPr>
        <w:t>135/04 и 90/07)</w:t>
      </w:r>
      <w:r w:rsidR="00BC5E08">
        <w:rPr>
          <w:rFonts w:ascii="Times New Roman" w:eastAsia="Times New Roman" w:hAnsi="Times New Roman" w:cs="Times New Roman"/>
          <w:color w:val="000000"/>
          <w:sz w:val="24"/>
        </w:rPr>
        <w:t>;</w:t>
      </w:r>
    </w:p>
    <w:p w:rsidR="0068207F" w:rsidRPr="008907E5" w:rsidRDefault="005857A0"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локалним изборима </w:t>
      </w:r>
      <w:r w:rsidR="00592E69" w:rsidRPr="00592E69">
        <w:rPr>
          <w:rFonts w:ascii="Times New Roman" w:eastAsia="Times New Roman" w:hAnsi="Times New Roman" w:cs="Times New Roman"/>
          <w:color w:val="000000"/>
          <w:sz w:val="24"/>
        </w:rPr>
        <w:t>(„Службени гласник РС" бр.</w:t>
      </w:r>
      <w:r w:rsidRPr="00592E69">
        <w:rPr>
          <w:rFonts w:ascii="Times New Roman" w:eastAsia="Times New Roman" w:hAnsi="Times New Roman" w:cs="Times New Roman"/>
          <w:color w:val="000000"/>
          <w:sz w:val="24"/>
        </w:rPr>
        <w:t>129/07, 34/10</w:t>
      </w:r>
      <w:r w:rsidR="00592E69" w:rsidRPr="00592E69">
        <w:rPr>
          <w:rFonts w:ascii="Times New Roman" w:eastAsia="Times New Roman" w:hAnsi="Times New Roman" w:cs="Times New Roman"/>
          <w:color w:val="000000"/>
          <w:sz w:val="24"/>
        </w:rPr>
        <w:t>-одлука УС</w:t>
      </w:r>
      <w:r w:rsidRPr="00592E69">
        <w:rPr>
          <w:rFonts w:ascii="Times New Roman" w:eastAsia="Times New Roman" w:hAnsi="Times New Roman" w:cs="Times New Roman"/>
          <w:color w:val="000000"/>
          <w:sz w:val="24"/>
        </w:rPr>
        <w:t xml:space="preserve"> и 54/11)</w:t>
      </w:r>
      <w:r w:rsidR="00592E69" w:rsidRPr="00592E69">
        <w:rPr>
          <w:rFonts w:ascii="Times New Roman" w:eastAsia="Times New Roman" w:hAnsi="Times New Roman" w:cs="Times New Roman"/>
          <w:color w:val="000000"/>
          <w:sz w:val="24"/>
        </w:rPr>
        <w:t>;</w:t>
      </w:r>
    </w:p>
    <w:p w:rsidR="008907E5" w:rsidRPr="00592E69" w:rsidRDefault="008907E5" w:rsidP="00592E69">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Закон о локалној сам</w:t>
      </w:r>
      <w:r w:rsidR="00AF0C90">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управи </w:t>
      </w:r>
      <w:r w:rsidRPr="008907E5">
        <w:rPr>
          <w:rFonts w:ascii="Times New Roman" w:eastAsia="Times New Roman" w:hAnsi="Times New Roman" w:cs="Times New Roman"/>
          <w:color w:val="000000"/>
          <w:sz w:val="24"/>
        </w:rPr>
        <w:t>(„Службени гласник РС" бр.</w:t>
      </w:r>
      <w:r>
        <w:rPr>
          <w:rFonts w:ascii="Times New Roman" w:eastAsia="Times New Roman" w:hAnsi="Times New Roman" w:cs="Times New Roman"/>
          <w:color w:val="000000"/>
          <w:sz w:val="24"/>
        </w:rPr>
        <w:t xml:space="preserve"> 129/07,</w:t>
      </w:r>
      <w:r w:rsidR="00AF0C9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83/14-др.закон и </w:t>
      </w:r>
      <w:r w:rsidR="00AF0C90">
        <w:rPr>
          <w:rFonts w:ascii="Times New Roman" w:eastAsia="Times New Roman" w:hAnsi="Times New Roman" w:cs="Times New Roman"/>
          <w:color w:val="000000"/>
          <w:sz w:val="24"/>
        </w:rPr>
        <w:t>10116-др.закон);</w:t>
      </w:r>
    </w:p>
    <w:p w:rsidR="0068207F" w:rsidRPr="00592E69" w:rsidRDefault="005857A0" w:rsidP="00592E69">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592E69">
        <w:rPr>
          <w:rFonts w:ascii="Times New Roman" w:eastAsia="Times New Roman" w:hAnsi="Times New Roman" w:cs="Times New Roman"/>
          <w:color w:val="000000"/>
          <w:sz w:val="24"/>
        </w:rPr>
        <w:t xml:space="preserve">Закон о републичким и административним таксама </w:t>
      </w:r>
      <w:r w:rsidR="00592E69" w:rsidRPr="00592E69">
        <w:rPr>
          <w:rFonts w:ascii="Times New Roman" w:eastAsia="Times New Roman" w:hAnsi="Times New Roman" w:cs="Times New Roman"/>
          <w:color w:val="000000"/>
          <w:sz w:val="24"/>
        </w:rPr>
        <w:t xml:space="preserve">(„Службени гласник РС" бр. </w:t>
      </w:r>
      <w:r w:rsidRPr="00592E69">
        <w:rPr>
          <w:rFonts w:ascii="Times New Roman" w:eastAsia="Times New Roman" w:hAnsi="Times New Roman" w:cs="Times New Roman"/>
          <w:color w:val="000000"/>
          <w:sz w:val="24"/>
        </w:rPr>
        <w:t>43/03, 51/03</w:t>
      </w:r>
      <w:r w:rsidR="00592E69" w:rsidRPr="00592E69">
        <w:rPr>
          <w:rFonts w:ascii="Times New Roman" w:eastAsia="Times New Roman" w:hAnsi="Times New Roman" w:cs="Times New Roman"/>
          <w:color w:val="000000"/>
          <w:sz w:val="24"/>
        </w:rPr>
        <w:t>-испр.</w:t>
      </w:r>
      <w:r w:rsidRPr="00592E69">
        <w:rPr>
          <w:rFonts w:ascii="Times New Roman" w:eastAsia="Times New Roman" w:hAnsi="Times New Roman" w:cs="Times New Roman"/>
          <w:color w:val="000000"/>
          <w:sz w:val="24"/>
        </w:rPr>
        <w:t>, 61/05, 101/05</w:t>
      </w:r>
      <w:r w:rsidR="00592E69" w:rsidRPr="00592E69">
        <w:rPr>
          <w:rFonts w:ascii="Times New Roman" w:eastAsia="Times New Roman" w:hAnsi="Times New Roman" w:cs="Times New Roman"/>
          <w:color w:val="000000"/>
          <w:sz w:val="24"/>
        </w:rPr>
        <w:t xml:space="preserve">-др.закон, 5/09, 54/09, 50/11, </w:t>
      </w:r>
      <w:r w:rsidRPr="00592E69">
        <w:rPr>
          <w:rFonts w:ascii="Times New Roman" w:eastAsia="Times New Roman" w:hAnsi="Times New Roman" w:cs="Times New Roman"/>
          <w:color w:val="000000"/>
          <w:sz w:val="24"/>
        </w:rPr>
        <w:t>70/11</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55/12</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93/12, 47/13</w:t>
      </w:r>
      <w:r w:rsidR="00592E69" w:rsidRPr="00592E69">
        <w:rPr>
          <w:rFonts w:ascii="Times New Roman" w:eastAsia="Times New Roman" w:hAnsi="Times New Roman" w:cs="Times New Roman"/>
          <w:color w:val="000000"/>
          <w:sz w:val="24"/>
        </w:rPr>
        <w:t>-усклађени дин.изн.</w:t>
      </w:r>
      <w:r w:rsidRPr="00592E69">
        <w:rPr>
          <w:rFonts w:ascii="Times New Roman" w:eastAsia="Times New Roman" w:hAnsi="Times New Roman" w:cs="Times New Roman"/>
          <w:color w:val="000000"/>
          <w:sz w:val="24"/>
        </w:rPr>
        <w:t>, 65/13</w:t>
      </w:r>
      <w:r w:rsidR="00592E69" w:rsidRPr="00592E69">
        <w:rPr>
          <w:rFonts w:ascii="Times New Roman" w:eastAsia="Times New Roman" w:hAnsi="Times New Roman" w:cs="Times New Roman"/>
          <w:color w:val="000000"/>
          <w:sz w:val="24"/>
        </w:rPr>
        <w:t>-др.закон</w:t>
      </w:r>
      <w:r w:rsidRPr="00592E69">
        <w:rPr>
          <w:rFonts w:ascii="Times New Roman" w:eastAsia="Times New Roman" w:hAnsi="Times New Roman" w:cs="Times New Roman"/>
          <w:color w:val="000000"/>
          <w:sz w:val="24"/>
        </w:rPr>
        <w:t>, 57/14</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45/15-</w:t>
      </w:r>
      <w:r w:rsidR="00592E69" w:rsidRPr="00592E69">
        <w:rPr>
          <w:rFonts w:ascii="Times New Roman" w:eastAsia="Times New Roman" w:hAnsi="Times New Roman" w:cs="Times New Roman"/>
          <w:color w:val="000000"/>
          <w:sz w:val="24"/>
        </w:rPr>
        <w:t>усклађени дин. изн.,</w:t>
      </w:r>
      <w:r w:rsidRPr="00592E69">
        <w:rPr>
          <w:rFonts w:ascii="Times New Roman" w:eastAsia="Times New Roman" w:hAnsi="Times New Roman" w:cs="Times New Roman"/>
          <w:color w:val="000000"/>
          <w:sz w:val="24"/>
        </w:rPr>
        <w:t xml:space="preserve"> 83/15-</w:t>
      </w:r>
      <w:r w:rsidR="00592E69" w:rsidRPr="00592E69">
        <w:rPr>
          <w:rFonts w:ascii="Times New Roman" w:eastAsia="Times New Roman" w:hAnsi="Times New Roman" w:cs="Times New Roman"/>
          <w:color w:val="000000"/>
          <w:sz w:val="24"/>
        </w:rPr>
        <w:t>усклађени дин. изн., 112/15, 50/16-усклађени дин. изн. и 61/17-усклађени дин. изн.);</w:t>
      </w:r>
    </w:p>
    <w:p w:rsidR="0068207F" w:rsidRPr="006E6F4F" w:rsidRDefault="005857A0" w:rsidP="006E6F4F">
      <w:pPr>
        <w:pStyle w:val="ListParagraph"/>
        <w:numPr>
          <w:ilvl w:val="0"/>
          <w:numId w:val="17"/>
        </w:numPr>
        <w:tabs>
          <w:tab w:val="left" w:pos="660"/>
        </w:tabs>
        <w:suppressAutoHyphens/>
        <w:spacing w:after="40" w:line="240" w:lineRule="auto"/>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комуналним делатностима </w:t>
      </w:r>
      <w:r w:rsidR="006E6F4F" w:rsidRPr="006E6F4F">
        <w:rPr>
          <w:rFonts w:ascii="Times New Roman" w:eastAsia="Times New Roman" w:hAnsi="Times New Roman" w:cs="Times New Roman"/>
          <w:color w:val="000000"/>
          <w:sz w:val="24"/>
        </w:rPr>
        <w:t xml:space="preserve">(„Службени гласник РС" бр. </w:t>
      </w:r>
      <w:r w:rsidRPr="006E6F4F">
        <w:rPr>
          <w:rFonts w:ascii="Times New Roman" w:eastAsia="Times New Roman" w:hAnsi="Times New Roman" w:cs="Times New Roman"/>
          <w:color w:val="000000"/>
          <w:sz w:val="24"/>
        </w:rPr>
        <w:t>88/11</w:t>
      </w:r>
      <w:r w:rsidR="006E6F4F" w:rsidRPr="006E6F4F">
        <w:rPr>
          <w:rFonts w:ascii="Times New Roman" w:eastAsia="Times New Roman" w:hAnsi="Times New Roman" w:cs="Times New Roman"/>
          <w:color w:val="000000"/>
          <w:sz w:val="24"/>
        </w:rPr>
        <w:t xml:space="preserve"> и 104/16</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6E6F4F" w:rsidRDefault="005857A0" w:rsidP="006E6F4F">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6E6F4F">
        <w:rPr>
          <w:rFonts w:ascii="Times New Roman" w:eastAsia="Times New Roman" w:hAnsi="Times New Roman" w:cs="Times New Roman"/>
          <w:color w:val="000000"/>
          <w:sz w:val="24"/>
        </w:rPr>
        <w:t xml:space="preserve">Закон о друштвеној бризи о деци </w:t>
      </w:r>
      <w:r w:rsidR="006E6F4F" w:rsidRPr="006E6F4F">
        <w:rPr>
          <w:rFonts w:ascii="Times New Roman" w:eastAsia="Times New Roman" w:hAnsi="Times New Roman" w:cs="Times New Roman"/>
          <w:color w:val="000000"/>
          <w:sz w:val="24"/>
        </w:rPr>
        <w:t xml:space="preserve">(„Службени гласник РС" бр. 42/92, 29/93, 55/93, 67/93, 28/94, 47/94, 48/94, 25/96, </w:t>
      </w:r>
      <w:r w:rsidRPr="006E6F4F">
        <w:rPr>
          <w:rFonts w:ascii="Times New Roman" w:eastAsia="Times New Roman" w:hAnsi="Times New Roman" w:cs="Times New Roman"/>
          <w:color w:val="000000"/>
          <w:sz w:val="24"/>
        </w:rPr>
        <w:t>29/01, 16/02</w:t>
      </w:r>
      <w:r w:rsidR="006E6F4F" w:rsidRPr="006E6F4F">
        <w:rPr>
          <w:rFonts w:ascii="Times New Roman" w:eastAsia="Times New Roman" w:hAnsi="Times New Roman" w:cs="Times New Roman"/>
          <w:color w:val="000000"/>
          <w:sz w:val="24"/>
        </w:rPr>
        <w:t>-др.закон</w:t>
      </w:r>
      <w:r w:rsidRPr="006E6F4F">
        <w:rPr>
          <w:rFonts w:ascii="Times New Roman" w:eastAsia="Times New Roman" w:hAnsi="Times New Roman" w:cs="Times New Roman"/>
          <w:color w:val="000000"/>
          <w:sz w:val="24"/>
        </w:rPr>
        <w:t>, 62/03</w:t>
      </w:r>
      <w:r w:rsidR="006E6F4F" w:rsidRPr="006E6F4F">
        <w:rPr>
          <w:rFonts w:ascii="Times New Roman" w:eastAsia="Times New Roman" w:hAnsi="Times New Roman" w:cs="Times New Roman"/>
          <w:color w:val="000000"/>
          <w:sz w:val="24"/>
        </w:rPr>
        <w:t>-др.закон</w:t>
      </w:r>
      <w:r w:rsidRPr="006E6F4F">
        <w:rPr>
          <w:rFonts w:ascii="Times New Roman" w:eastAsia="Times New Roman" w:hAnsi="Times New Roman" w:cs="Times New Roman"/>
          <w:color w:val="000000"/>
          <w:sz w:val="24"/>
        </w:rPr>
        <w:t>, 64/03</w:t>
      </w:r>
      <w:r w:rsidR="006E6F4F" w:rsidRPr="006E6F4F">
        <w:rPr>
          <w:rFonts w:ascii="Times New Roman" w:eastAsia="Times New Roman" w:hAnsi="Times New Roman" w:cs="Times New Roman"/>
          <w:color w:val="000000"/>
          <w:sz w:val="24"/>
        </w:rPr>
        <w:t>-испр. др.закона</w:t>
      </w:r>
      <w:r w:rsidRPr="006E6F4F">
        <w:rPr>
          <w:rFonts w:ascii="Times New Roman" w:eastAsia="Times New Roman" w:hAnsi="Times New Roman" w:cs="Times New Roman"/>
          <w:color w:val="000000"/>
          <w:sz w:val="24"/>
        </w:rPr>
        <w:t>, 101/05</w:t>
      </w:r>
      <w:r w:rsidR="006E6F4F" w:rsidRPr="006E6F4F">
        <w:rPr>
          <w:rFonts w:ascii="Times New Roman" w:eastAsia="Times New Roman" w:hAnsi="Times New Roman" w:cs="Times New Roman"/>
          <w:color w:val="000000"/>
          <w:sz w:val="24"/>
        </w:rPr>
        <w:t>-др.закон</w:t>
      </w:r>
      <w:r w:rsidRPr="006E6F4F">
        <w:rPr>
          <w:rFonts w:ascii="Times New Roman" w:eastAsia="Times New Roman" w:hAnsi="Times New Roman" w:cs="Times New Roman"/>
          <w:color w:val="000000"/>
          <w:sz w:val="24"/>
        </w:rPr>
        <w:t xml:space="preserve"> и 18/10</w:t>
      </w:r>
      <w:r w:rsidR="006E6F4F" w:rsidRPr="006E6F4F">
        <w:rPr>
          <w:rFonts w:ascii="Times New Roman" w:eastAsia="Times New Roman" w:hAnsi="Times New Roman" w:cs="Times New Roman"/>
          <w:color w:val="000000"/>
          <w:sz w:val="24"/>
        </w:rPr>
        <w:t>-др.закон</w:t>
      </w:r>
      <w:r w:rsidRPr="006E6F4F">
        <w:rPr>
          <w:rFonts w:ascii="Times New Roman" w:eastAsia="Times New Roman" w:hAnsi="Times New Roman" w:cs="Times New Roman"/>
          <w:color w:val="000000"/>
          <w:sz w:val="24"/>
        </w:rPr>
        <w:t>)</w:t>
      </w:r>
      <w:r w:rsidR="006E6F4F" w:rsidRPr="006E6F4F">
        <w:rPr>
          <w:rFonts w:ascii="Times New Roman" w:eastAsia="Times New Roman" w:hAnsi="Times New Roman" w:cs="Times New Roman"/>
          <w:color w:val="000000"/>
          <w:sz w:val="24"/>
        </w:rPr>
        <w:t>;</w:t>
      </w:r>
    </w:p>
    <w:p w:rsidR="0068207F" w:rsidRPr="00E877A4" w:rsidRDefault="005857A0" w:rsidP="00E877A4">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877A4">
        <w:rPr>
          <w:rFonts w:ascii="Times New Roman" w:eastAsia="Times New Roman" w:hAnsi="Times New Roman" w:cs="Times New Roman"/>
          <w:color w:val="000000"/>
          <w:sz w:val="24"/>
        </w:rPr>
        <w:t xml:space="preserve">Закон о раду </w:t>
      </w:r>
      <w:r w:rsidR="00786BFA" w:rsidRPr="00E877A4">
        <w:rPr>
          <w:rFonts w:ascii="Times New Roman" w:eastAsia="Times New Roman" w:hAnsi="Times New Roman" w:cs="Times New Roman"/>
          <w:color w:val="000000"/>
          <w:sz w:val="24"/>
        </w:rPr>
        <w:t xml:space="preserve">(„Службени гласник РС" бр. 24/05, 61/05, 54/09, 32/13, </w:t>
      </w:r>
      <w:r w:rsidRPr="00E877A4">
        <w:rPr>
          <w:rFonts w:ascii="Times New Roman" w:eastAsia="Times New Roman" w:hAnsi="Times New Roman" w:cs="Times New Roman"/>
          <w:color w:val="000000"/>
          <w:sz w:val="24"/>
        </w:rPr>
        <w:t>75/14</w:t>
      </w:r>
      <w:r w:rsidR="00786BFA" w:rsidRPr="00E877A4">
        <w:rPr>
          <w:rFonts w:ascii="Times New Roman" w:eastAsia="Times New Roman" w:hAnsi="Times New Roman" w:cs="Times New Roman"/>
          <w:color w:val="000000"/>
          <w:sz w:val="24"/>
        </w:rPr>
        <w:t>, 13/17-одлука УС и 113/17</w:t>
      </w:r>
      <w:r w:rsidRPr="00E877A4">
        <w:rPr>
          <w:rFonts w:ascii="Times New Roman" w:eastAsia="Times New Roman" w:hAnsi="Times New Roman" w:cs="Times New Roman"/>
          <w:color w:val="000000"/>
          <w:sz w:val="24"/>
        </w:rPr>
        <w:t>)</w:t>
      </w:r>
      <w:r w:rsidR="00786BFA" w:rsidRPr="00E877A4">
        <w:rPr>
          <w:rFonts w:ascii="Times New Roman" w:eastAsia="Times New Roman" w:hAnsi="Times New Roman" w:cs="Times New Roman"/>
          <w:color w:val="000000"/>
          <w:sz w:val="24"/>
        </w:rPr>
        <w:t>;</w:t>
      </w:r>
    </w:p>
    <w:p w:rsidR="0068207F" w:rsidRPr="00EF223C" w:rsidRDefault="005857A0" w:rsidP="00EF223C">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EF223C">
        <w:rPr>
          <w:rFonts w:ascii="Times New Roman" w:eastAsia="Times New Roman" w:hAnsi="Times New Roman" w:cs="Times New Roman"/>
          <w:color w:val="000000"/>
          <w:sz w:val="24"/>
        </w:rPr>
        <w:t xml:space="preserve">Закон о заштити животне средине </w:t>
      </w:r>
      <w:r w:rsidR="00EF223C" w:rsidRPr="00EF223C">
        <w:rPr>
          <w:rFonts w:ascii="Times New Roman" w:eastAsia="Times New Roman" w:hAnsi="Times New Roman" w:cs="Times New Roman"/>
          <w:color w:val="000000"/>
          <w:sz w:val="24"/>
        </w:rPr>
        <w:t xml:space="preserve">(„Службени гласник РС" бр. </w:t>
      </w:r>
      <w:r w:rsidRPr="00EF223C">
        <w:rPr>
          <w:rFonts w:ascii="Times New Roman" w:eastAsia="Times New Roman" w:hAnsi="Times New Roman" w:cs="Times New Roman"/>
          <w:color w:val="000000"/>
          <w:sz w:val="24"/>
        </w:rPr>
        <w:t>135/04, 36/09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72/09</w:t>
      </w:r>
      <w:r w:rsidR="00EF223C" w:rsidRPr="00EF223C">
        <w:rPr>
          <w:rFonts w:ascii="Times New Roman" w:eastAsia="Times New Roman" w:hAnsi="Times New Roman" w:cs="Times New Roman"/>
          <w:color w:val="000000"/>
          <w:sz w:val="24"/>
        </w:rPr>
        <w:t xml:space="preserve">-др.закон, </w:t>
      </w:r>
      <w:r w:rsidRPr="00EF223C">
        <w:rPr>
          <w:rFonts w:ascii="Times New Roman" w:eastAsia="Times New Roman" w:hAnsi="Times New Roman" w:cs="Times New Roman"/>
          <w:color w:val="000000"/>
          <w:sz w:val="24"/>
        </w:rPr>
        <w:t>43/11- одлука УС</w:t>
      </w:r>
      <w:r w:rsidR="00EF223C" w:rsidRPr="00EF223C">
        <w:rPr>
          <w:rFonts w:ascii="Times New Roman" w:eastAsia="Times New Roman" w:hAnsi="Times New Roman" w:cs="Times New Roman"/>
          <w:color w:val="000000"/>
          <w:sz w:val="24"/>
        </w:rPr>
        <w:t xml:space="preserve"> и 14/16</w:t>
      </w:r>
      <w:r w:rsidRPr="00EF223C">
        <w:rPr>
          <w:rFonts w:ascii="Times New Roman" w:eastAsia="Times New Roman" w:hAnsi="Times New Roman" w:cs="Times New Roman"/>
          <w:color w:val="000000"/>
          <w:sz w:val="24"/>
        </w:rPr>
        <w:t>)</w:t>
      </w:r>
      <w:r w:rsidR="00EF223C" w:rsidRPr="00EF223C">
        <w:rPr>
          <w:rFonts w:ascii="Times New Roman" w:eastAsia="Times New Roman" w:hAnsi="Times New Roman" w:cs="Times New Roman"/>
          <w:color w:val="000000"/>
          <w:sz w:val="24"/>
        </w:rPr>
        <w:t>;</w:t>
      </w:r>
    </w:p>
    <w:p w:rsidR="0068207F" w:rsidRPr="00DB19C6" w:rsidRDefault="005857A0" w:rsidP="00DB19C6">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DB19C6">
        <w:rPr>
          <w:rFonts w:ascii="Times New Roman" w:eastAsia="Times New Roman" w:hAnsi="Times New Roman" w:cs="Times New Roman"/>
          <w:color w:val="000000"/>
          <w:sz w:val="24"/>
        </w:rPr>
        <w:t xml:space="preserve">Закон о процени утицаја на животну средину </w:t>
      </w:r>
      <w:r w:rsidR="00DB19C6" w:rsidRPr="00DB19C6">
        <w:rPr>
          <w:rFonts w:ascii="Times New Roman" w:eastAsia="Times New Roman" w:hAnsi="Times New Roman" w:cs="Times New Roman"/>
          <w:color w:val="000000"/>
          <w:sz w:val="24"/>
        </w:rPr>
        <w:t xml:space="preserve">(„Службени гласник РС" бр. </w:t>
      </w:r>
      <w:r w:rsidRPr="00DB19C6">
        <w:rPr>
          <w:rFonts w:ascii="Times New Roman" w:eastAsia="Times New Roman" w:hAnsi="Times New Roman" w:cs="Times New Roman"/>
          <w:color w:val="000000"/>
          <w:sz w:val="24"/>
        </w:rPr>
        <w:t>135/04 и 36/09)</w:t>
      </w:r>
      <w:r w:rsidR="00DB19C6" w:rsidRPr="00DB19C6">
        <w:rPr>
          <w:rFonts w:ascii="Times New Roman" w:eastAsia="Times New Roman" w:hAnsi="Times New Roman" w:cs="Times New Roman"/>
          <w:color w:val="000000"/>
          <w:sz w:val="24"/>
        </w:rPr>
        <w:t>;</w:t>
      </w:r>
    </w:p>
    <w:p w:rsidR="0068207F" w:rsidRPr="008D5CF2" w:rsidRDefault="005857A0"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 xml:space="preserve">Закон о правима бораца, војних инвалида и </w:t>
      </w:r>
      <w:r w:rsidR="008D5CF2" w:rsidRPr="008D5CF2">
        <w:rPr>
          <w:rFonts w:ascii="Times New Roman" w:eastAsia="Times New Roman" w:hAnsi="Times New Roman" w:cs="Times New Roman"/>
          <w:color w:val="000000"/>
          <w:sz w:val="24"/>
        </w:rPr>
        <w:t xml:space="preserve">чланова њихових породица („Службени гласник </w:t>
      </w:r>
      <w:r w:rsidRPr="008D5CF2">
        <w:rPr>
          <w:rFonts w:ascii="Times New Roman" w:eastAsia="Times New Roman" w:hAnsi="Times New Roman" w:cs="Times New Roman"/>
          <w:color w:val="000000"/>
          <w:sz w:val="24"/>
        </w:rPr>
        <w:t>СРС",</w:t>
      </w:r>
      <w:r w:rsidR="008D5CF2" w:rsidRPr="008D5CF2">
        <w:rPr>
          <w:rFonts w:ascii="Times New Roman" w:eastAsia="Times New Roman" w:hAnsi="Times New Roman" w:cs="Times New Roman"/>
          <w:color w:val="000000"/>
          <w:sz w:val="24"/>
        </w:rPr>
        <w:t xml:space="preserve"> </w:t>
      </w:r>
      <w:r w:rsidRPr="008D5CF2">
        <w:rPr>
          <w:rFonts w:ascii="Times New Roman" w:eastAsia="Times New Roman" w:hAnsi="Times New Roman" w:cs="Times New Roman"/>
          <w:color w:val="000000"/>
          <w:sz w:val="24"/>
        </w:rPr>
        <w:t xml:space="preserve">бр.54/89 и </w:t>
      </w:r>
      <w:r w:rsidR="008D5CF2" w:rsidRPr="008D5CF2">
        <w:rPr>
          <w:rFonts w:ascii="Times New Roman" w:eastAsia="Times New Roman" w:hAnsi="Times New Roman" w:cs="Times New Roman"/>
          <w:color w:val="000000"/>
          <w:sz w:val="24"/>
        </w:rPr>
        <w:t xml:space="preserve">„Службени гласник РС" бр. </w:t>
      </w:r>
      <w:r w:rsidRPr="008D5CF2">
        <w:rPr>
          <w:rFonts w:ascii="Times New Roman" w:eastAsia="Times New Roman" w:hAnsi="Times New Roman" w:cs="Times New Roman"/>
          <w:color w:val="000000"/>
          <w:sz w:val="24"/>
        </w:rPr>
        <w:t>137/04 и 69/12)</w:t>
      </w:r>
      <w:r w:rsidR="008D5CF2" w:rsidRPr="008D5CF2">
        <w:rPr>
          <w:rFonts w:ascii="Times New Roman" w:eastAsia="Times New Roman" w:hAnsi="Times New Roman" w:cs="Times New Roman"/>
          <w:color w:val="000000"/>
          <w:sz w:val="24"/>
        </w:rPr>
        <w:t>;</w:t>
      </w:r>
    </w:p>
    <w:p w:rsidR="00CF7A36" w:rsidRPr="008D5CF2" w:rsidRDefault="00CF7A36" w:rsidP="008D5CF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D5CF2">
        <w:rPr>
          <w:rFonts w:ascii="Times New Roman" w:eastAsia="Times New Roman" w:hAnsi="Times New Roman" w:cs="Times New Roman"/>
          <w:color w:val="000000"/>
          <w:sz w:val="24"/>
        </w:rPr>
        <w:t>Занкон о основ</w:t>
      </w:r>
      <w:r w:rsidR="00DC64AD" w:rsidRPr="008D5CF2">
        <w:rPr>
          <w:rFonts w:ascii="Times New Roman" w:eastAsia="Times New Roman" w:hAnsi="Times New Roman" w:cs="Times New Roman"/>
          <w:color w:val="000000"/>
          <w:sz w:val="24"/>
        </w:rPr>
        <w:t xml:space="preserve">ним правима бораца, војних инвалида и породица палих бораца („Службени лист СРЈ“, бр. 24/98, 29/98-испр. и 25/00-одлука СУС и „Службени гласник РС" бр. 101/05-др.закон и 111/09-др.закон); </w:t>
      </w:r>
    </w:p>
    <w:p w:rsidR="0068207F" w:rsidRPr="00D24C71" w:rsidRDefault="005857A0" w:rsidP="00D24C71">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D24C71">
        <w:rPr>
          <w:rFonts w:ascii="Times New Roman" w:eastAsia="Times New Roman" w:hAnsi="Times New Roman" w:cs="Times New Roman"/>
          <w:color w:val="000000"/>
          <w:sz w:val="24"/>
        </w:rPr>
        <w:t xml:space="preserve">Закон о државним и другим празницима у Републици Србији </w:t>
      </w:r>
      <w:r w:rsidR="00F8002B" w:rsidRPr="00D24C71">
        <w:rPr>
          <w:rFonts w:ascii="Times New Roman" w:eastAsia="Times New Roman" w:hAnsi="Times New Roman" w:cs="Times New Roman"/>
          <w:color w:val="000000"/>
          <w:sz w:val="24"/>
        </w:rPr>
        <w:t xml:space="preserve">(„Службени гласник РС" бр. </w:t>
      </w:r>
      <w:r w:rsidRPr="00D24C71">
        <w:rPr>
          <w:rFonts w:ascii="Times New Roman" w:eastAsia="Times New Roman" w:hAnsi="Times New Roman" w:cs="Times New Roman"/>
          <w:color w:val="000000"/>
          <w:sz w:val="24"/>
        </w:rPr>
        <w:t>бр.43/01, 101/07 и 92/11)</w:t>
      </w:r>
      <w:r w:rsidR="00D24C71" w:rsidRPr="00D24C71">
        <w:rPr>
          <w:rFonts w:ascii="Times New Roman" w:eastAsia="Times New Roman" w:hAnsi="Times New Roman" w:cs="Times New Roman"/>
          <w:color w:val="000000"/>
          <w:sz w:val="24"/>
        </w:rPr>
        <w:t>;</w:t>
      </w:r>
    </w:p>
    <w:p w:rsidR="0068207F" w:rsidRPr="006C0D0F" w:rsidRDefault="005857A0" w:rsidP="006C0D0F">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6C0D0F">
        <w:rPr>
          <w:rFonts w:ascii="Times New Roman" w:eastAsia="Times New Roman" w:hAnsi="Times New Roman" w:cs="Times New Roman"/>
          <w:color w:val="000000"/>
          <w:sz w:val="24"/>
        </w:rPr>
        <w:t xml:space="preserve">Закон о јавним путевима </w:t>
      </w:r>
      <w:r w:rsidR="006C0D0F" w:rsidRPr="006C0D0F">
        <w:rPr>
          <w:rFonts w:ascii="Times New Roman" w:eastAsia="Times New Roman" w:hAnsi="Times New Roman" w:cs="Times New Roman"/>
          <w:color w:val="000000"/>
          <w:sz w:val="24"/>
        </w:rPr>
        <w:t xml:space="preserve">(„Службени гласник РС" бр. </w:t>
      </w:r>
      <w:r w:rsidRPr="006C0D0F">
        <w:rPr>
          <w:rFonts w:ascii="Times New Roman" w:eastAsia="Times New Roman" w:hAnsi="Times New Roman" w:cs="Times New Roman"/>
          <w:color w:val="000000"/>
          <w:sz w:val="24"/>
        </w:rPr>
        <w:t>101/05 и 123/07, 101/11, 93/12 и 104/13)</w:t>
      </w:r>
      <w:r w:rsidR="006C0D0F" w:rsidRPr="006C0D0F">
        <w:rPr>
          <w:rFonts w:ascii="Times New Roman" w:eastAsia="Times New Roman" w:hAnsi="Times New Roman" w:cs="Times New Roman"/>
          <w:color w:val="000000"/>
          <w:sz w:val="24"/>
        </w:rPr>
        <w:t>;</w:t>
      </w:r>
    </w:p>
    <w:p w:rsidR="0068207F" w:rsidRPr="009517A2" w:rsidRDefault="005857A0" w:rsidP="009517A2">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9517A2">
        <w:rPr>
          <w:rFonts w:ascii="Times New Roman" w:eastAsia="Times New Roman" w:hAnsi="Times New Roman" w:cs="Times New Roman"/>
          <w:color w:val="000000"/>
          <w:sz w:val="24"/>
        </w:rPr>
        <w:t xml:space="preserve">Закон о безбедности саобраћаја на путевима </w:t>
      </w:r>
      <w:r w:rsidR="009517A2" w:rsidRPr="009517A2">
        <w:rPr>
          <w:rFonts w:ascii="Times New Roman" w:eastAsia="Times New Roman" w:hAnsi="Times New Roman" w:cs="Times New Roman"/>
          <w:color w:val="000000"/>
          <w:sz w:val="24"/>
        </w:rPr>
        <w:t xml:space="preserve">(„Службени гласник РС" бр. </w:t>
      </w:r>
      <w:r w:rsidRPr="009517A2">
        <w:rPr>
          <w:rFonts w:ascii="Times New Roman" w:eastAsia="Times New Roman" w:hAnsi="Times New Roman" w:cs="Times New Roman"/>
          <w:color w:val="000000"/>
          <w:sz w:val="24"/>
        </w:rPr>
        <w:t>41/09, 53/10, 10</w:t>
      </w:r>
      <w:r w:rsidR="009517A2" w:rsidRPr="009517A2">
        <w:rPr>
          <w:rFonts w:ascii="Times New Roman" w:eastAsia="Times New Roman" w:hAnsi="Times New Roman" w:cs="Times New Roman"/>
          <w:color w:val="000000"/>
          <w:sz w:val="24"/>
        </w:rPr>
        <w:t xml:space="preserve">1/11, 32/13- одлука УС, 55/14 , </w:t>
      </w:r>
      <w:r w:rsidRPr="009517A2">
        <w:rPr>
          <w:rFonts w:ascii="Times New Roman" w:eastAsia="Times New Roman" w:hAnsi="Times New Roman" w:cs="Times New Roman"/>
          <w:color w:val="000000"/>
          <w:sz w:val="24"/>
        </w:rPr>
        <w:t>96/15- др закон</w:t>
      </w:r>
      <w:r w:rsidR="009517A2" w:rsidRPr="009517A2">
        <w:rPr>
          <w:rFonts w:ascii="Times New Roman" w:eastAsia="Times New Roman" w:hAnsi="Times New Roman" w:cs="Times New Roman"/>
          <w:color w:val="000000"/>
          <w:sz w:val="24"/>
        </w:rPr>
        <w:t xml:space="preserve"> и 9/16-одлука УС</w:t>
      </w:r>
      <w:r w:rsidRPr="009517A2">
        <w:rPr>
          <w:rFonts w:ascii="Times New Roman" w:eastAsia="Times New Roman" w:hAnsi="Times New Roman" w:cs="Times New Roman"/>
          <w:color w:val="000000"/>
          <w:sz w:val="24"/>
        </w:rPr>
        <w:t>)</w:t>
      </w:r>
      <w:r w:rsidR="009517A2" w:rsidRPr="009517A2">
        <w:rPr>
          <w:rFonts w:ascii="Times New Roman" w:eastAsia="Times New Roman" w:hAnsi="Times New Roman" w:cs="Times New Roman"/>
          <w:color w:val="000000"/>
          <w:sz w:val="24"/>
        </w:rPr>
        <w:t>;</w:t>
      </w:r>
    </w:p>
    <w:p w:rsidR="0068207F" w:rsidRPr="009535A5" w:rsidRDefault="005857A0" w:rsidP="009535A5">
      <w:pPr>
        <w:pStyle w:val="ListParagraph"/>
        <w:numPr>
          <w:ilvl w:val="0"/>
          <w:numId w:val="17"/>
        </w:numPr>
        <w:tabs>
          <w:tab w:val="left" w:pos="660"/>
        </w:tabs>
        <w:suppressAutoHyphens/>
        <w:spacing w:after="44" w:line="240" w:lineRule="auto"/>
        <w:jc w:val="both"/>
        <w:rPr>
          <w:rFonts w:ascii="Times New Roman" w:eastAsia="Times New Roman" w:hAnsi="Times New Roman" w:cs="Times New Roman"/>
          <w:color w:val="00000A"/>
          <w:sz w:val="24"/>
        </w:rPr>
      </w:pPr>
      <w:r w:rsidRPr="009535A5">
        <w:rPr>
          <w:rFonts w:ascii="Times New Roman" w:eastAsia="Times New Roman" w:hAnsi="Times New Roman" w:cs="Times New Roman"/>
          <w:color w:val="000000"/>
          <w:sz w:val="24"/>
        </w:rPr>
        <w:t xml:space="preserve">Закон о избеглицама </w:t>
      </w:r>
      <w:r w:rsidR="009535A5" w:rsidRPr="009535A5">
        <w:rPr>
          <w:rFonts w:ascii="Times New Roman" w:eastAsia="Times New Roman" w:hAnsi="Times New Roman" w:cs="Times New Roman"/>
          <w:color w:val="000000"/>
          <w:sz w:val="24"/>
        </w:rPr>
        <w:t>(„Службени гласник РС" бр. 18/92, „Службени л</w:t>
      </w:r>
      <w:r w:rsidRPr="009535A5">
        <w:rPr>
          <w:rFonts w:ascii="Times New Roman" w:eastAsia="Times New Roman" w:hAnsi="Times New Roman" w:cs="Times New Roman"/>
          <w:color w:val="000000"/>
          <w:sz w:val="24"/>
        </w:rPr>
        <w:t xml:space="preserve">ист СРЈ“ бр. 42/02 </w:t>
      </w:r>
      <w:r w:rsidR="009535A5" w:rsidRPr="009535A5">
        <w:rPr>
          <w:rFonts w:ascii="Times New Roman" w:eastAsia="Times New Roman" w:hAnsi="Times New Roman" w:cs="Times New Roman"/>
          <w:color w:val="000000"/>
          <w:sz w:val="24"/>
        </w:rPr>
        <w:t xml:space="preserve"> </w:t>
      </w:r>
      <w:r w:rsidRPr="009535A5">
        <w:rPr>
          <w:rFonts w:ascii="Times New Roman" w:eastAsia="Times New Roman" w:hAnsi="Times New Roman" w:cs="Times New Roman"/>
          <w:color w:val="000000"/>
          <w:sz w:val="24"/>
        </w:rPr>
        <w:t>и</w:t>
      </w:r>
      <w:r w:rsidR="009535A5" w:rsidRPr="009535A5">
        <w:rPr>
          <w:rFonts w:ascii="Times New Roman" w:eastAsia="Times New Roman" w:hAnsi="Times New Roman" w:cs="Times New Roman"/>
          <w:color w:val="000000"/>
          <w:sz w:val="24"/>
        </w:rPr>
        <w:t xml:space="preserve"> „Службени гласник РС" бр. 45/02 и </w:t>
      </w:r>
      <w:r w:rsidRPr="009535A5">
        <w:rPr>
          <w:rFonts w:ascii="Times New Roman" w:eastAsia="Times New Roman" w:hAnsi="Times New Roman" w:cs="Times New Roman"/>
          <w:color w:val="000000"/>
          <w:sz w:val="24"/>
        </w:rPr>
        <w:t>30/10)</w:t>
      </w:r>
      <w:r w:rsidR="009535A5">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lastRenderedPageBreak/>
        <w:t xml:space="preserve">Закон о слободном приступу информацијама од јавног значаја </w:t>
      </w:r>
      <w:r w:rsidR="00AA061B" w:rsidRPr="00AA061B">
        <w:rPr>
          <w:rFonts w:ascii="Times New Roman" w:eastAsia="Times New Roman" w:hAnsi="Times New Roman" w:cs="Times New Roman"/>
          <w:color w:val="000000"/>
          <w:sz w:val="24"/>
        </w:rPr>
        <w:t xml:space="preserve">(„Службени гласник РС" бр. </w:t>
      </w:r>
      <w:r w:rsidRPr="00AA061B">
        <w:rPr>
          <w:rFonts w:ascii="Times New Roman" w:eastAsia="Times New Roman" w:hAnsi="Times New Roman" w:cs="Times New Roman"/>
          <w:color w:val="000000"/>
          <w:sz w:val="24"/>
        </w:rPr>
        <w:t>120/04, 54/07, 104/09 и 36/10)</w:t>
      </w:r>
      <w:r w:rsidR="00AA061B" w:rsidRPr="00AA061B">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Закон о начину одређивања максималног броја запослених у јавном</w:t>
      </w:r>
      <w:r w:rsidR="00AA061B">
        <w:rPr>
          <w:rFonts w:ascii="Times New Roman" w:eastAsia="Times New Roman" w:hAnsi="Times New Roman" w:cs="Times New Roman"/>
          <w:color w:val="000000"/>
          <w:sz w:val="24"/>
        </w:rPr>
        <w:t xml:space="preserve"> сектору („Сл. гласник РС“, бр.</w:t>
      </w:r>
      <w:r w:rsidRPr="00AA061B">
        <w:rPr>
          <w:rFonts w:ascii="Times New Roman" w:eastAsia="Times New Roman" w:hAnsi="Times New Roman" w:cs="Times New Roman"/>
          <w:color w:val="000000"/>
          <w:sz w:val="24"/>
        </w:rPr>
        <w:t xml:space="preserve"> 68/15</w:t>
      </w:r>
      <w:r w:rsidR="00AA061B" w:rsidRPr="00AA061B">
        <w:rPr>
          <w:rFonts w:ascii="Times New Roman" w:eastAsia="Times New Roman" w:hAnsi="Times New Roman" w:cs="Times New Roman"/>
          <w:color w:val="000000"/>
          <w:sz w:val="24"/>
        </w:rPr>
        <w:t xml:space="preserve"> и 81/16 – одлука УС</w:t>
      </w:r>
      <w:r w:rsidRPr="00AA061B">
        <w:rPr>
          <w:rFonts w:ascii="Times New Roman" w:eastAsia="Times New Roman" w:hAnsi="Times New Roman" w:cs="Times New Roman"/>
          <w:color w:val="000000"/>
          <w:sz w:val="24"/>
        </w:rPr>
        <w:t>)</w:t>
      </w:r>
      <w:r w:rsidR="00AA061B" w:rsidRPr="00AA061B">
        <w:rPr>
          <w:rFonts w:ascii="Times New Roman" w:eastAsia="Times New Roman" w:hAnsi="Times New Roman" w:cs="Times New Roman"/>
          <w:color w:val="000000"/>
          <w:sz w:val="24"/>
        </w:rPr>
        <w:t>;</w:t>
      </w:r>
    </w:p>
    <w:p w:rsidR="0068207F" w:rsidRPr="00AA061B" w:rsidRDefault="005857A0" w:rsidP="00AA061B">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A"/>
          <w:sz w:val="24"/>
        </w:rPr>
        <w:t xml:space="preserve">Закон о озакоњењу </w:t>
      </w:r>
      <w:r w:rsidR="00AA061B" w:rsidRPr="00AA061B">
        <w:rPr>
          <w:rFonts w:ascii="Times New Roman" w:eastAsia="Times New Roman" w:hAnsi="Times New Roman" w:cs="Times New Roman"/>
          <w:color w:val="00000A"/>
          <w:sz w:val="24"/>
        </w:rPr>
        <w:t>објекта („Сл. гласник РС“, бр. 96/15);</w:t>
      </w:r>
    </w:p>
    <w:p w:rsidR="008907E5" w:rsidRPr="008907E5" w:rsidRDefault="005857A0" w:rsidP="008907E5">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AA061B">
        <w:rPr>
          <w:rFonts w:ascii="Times New Roman" w:eastAsia="Times New Roman" w:hAnsi="Times New Roman" w:cs="Times New Roman"/>
          <w:color w:val="000000"/>
          <w:sz w:val="24"/>
        </w:rPr>
        <w:t xml:space="preserve">Закон о Агенцији за борбу против корупције </w:t>
      </w:r>
      <w:r w:rsidR="00AA061B" w:rsidRPr="00AA061B">
        <w:rPr>
          <w:rFonts w:ascii="Times New Roman" w:eastAsia="Times New Roman" w:hAnsi="Times New Roman" w:cs="Times New Roman"/>
          <w:color w:val="000000"/>
          <w:sz w:val="24"/>
        </w:rPr>
        <w:t xml:space="preserve">(„Службени гласник РС" бр. 97/08, </w:t>
      </w:r>
      <w:r w:rsidRPr="00AA061B">
        <w:rPr>
          <w:rFonts w:ascii="Times New Roman" w:eastAsia="Times New Roman" w:hAnsi="Times New Roman" w:cs="Times New Roman"/>
          <w:color w:val="000000"/>
          <w:sz w:val="24"/>
        </w:rPr>
        <w:t xml:space="preserve"> 53/10, 66/11</w:t>
      </w:r>
      <w:r w:rsidR="00AA061B" w:rsidRPr="00AA061B">
        <w:rPr>
          <w:rFonts w:ascii="Times New Roman" w:eastAsia="Times New Roman" w:hAnsi="Times New Roman" w:cs="Times New Roman"/>
          <w:color w:val="000000"/>
          <w:sz w:val="24"/>
        </w:rPr>
        <w:t>-одлука УС</w:t>
      </w:r>
      <w:r w:rsidRPr="00AA061B">
        <w:rPr>
          <w:rFonts w:ascii="Times New Roman" w:eastAsia="Times New Roman" w:hAnsi="Times New Roman" w:cs="Times New Roman"/>
          <w:color w:val="000000"/>
          <w:sz w:val="24"/>
        </w:rPr>
        <w:t>, 67/13</w:t>
      </w:r>
      <w:r w:rsidR="00AA061B" w:rsidRPr="00AA061B">
        <w:rPr>
          <w:rFonts w:ascii="Times New Roman" w:eastAsia="Times New Roman" w:hAnsi="Times New Roman" w:cs="Times New Roman"/>
          <w:color w:val="000000"/>
          <w:sz w:val="24"/>
        </w:rPr>
        <w:t>-одлука УС</w:t>
      </w:r>
      <w:r w:rsidRPr="00AA061B">
        <w:rPr>
          <w:rFonts w:ascii="Times New Roman" w:eastAsia="Times New Roman" w:hAnsi="Times New Roman" w:cs="Times New Roman"/>
          <w:color w:val="000000"/>
          <w:sz w:val="24"/>
        </w:rPr>
        <w:t>, 112/13- аутентично тумачење и 8/15- одлука УС)</w:t>
      </w:r>
      <w:r w:rsidR="00AA061B" w:rsidRPr="00AA061B">
        <w:rPr>
          <w:rFonts w:ascii="Times New Roman" w:eastAsia="Times New Roman" w:hAnsi="Times New Roman" w:cs="Times New Roman"/>
          <w:color w:val="000000"/>
          <w:sz w:val="24"/>
        </w:rPr>
        <w:t>;</w:t>
      </w:r>
    </w:p>
    <w:p w:rsidR="0068207F" w:rsidRPr="008907E5" w:rsidRDefault="005857A0" w:rsidP="008907E5">
      <w:pPr>
        <w:pStyle w:val="ListParagraph"/>
        <w:numPr>
          <w:ilvl w:val="0"/>
          <w:numId w:val="17"/>
        </w:numPr>
        <w:tabs>
          <w:tab w:val="left" w:pos="660"/>
        </w:tabs>
        <w:suppressAutoHyphens/>
        <w:spacing w:after="84" w:line="240" w:lineRule="auto"/>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t xml:space="preserve">Закон о референдуму и народној иницијативи </w:t>
      </w:r>
      <w:r w:rsidR="00AA061B" w:rsidRPr="008907E5">
        <w:rPr>
          <w:rFonts w:ascii="Times New Roman" w:eastAsia="Times New Roman" w:hAnsi="Times New Roman" w:cs="Times New Roman"/>
          <w:color w:val="000000"/>
          <w:sz w:val="24"/>
        </w:rPr>
        <w:t xml:space="preserve">(„Службени гласник РС" бр. </w:t>
      </w:r>
      <w:r w:rsidRPr="008907E5">
        <w:rPr>
          <w:rFonts w:ascii="Times New Roman" w:eastAsia="Times New Roman" w:hAnsi="Times New Roman" w:cs="Times New Roman"/>
          <w:color w:val="000000"/>
          <w:sz w:val="24"/>
        </w:rPr>
        <w:t>48/94 и 11/98)</w:t>
      </w:r>
      <w:r w:rsidR="00AA061B" w:rsidRPr="008907E5">
        <w:rPr>
          <w:rFonts w:ascii="Times New Roman" w:eastAsia="Times New Roman" w:hAnsi="Times New Roman" w:cs="Times New Roman"/>
          <w:color w:val="000000"/>
          <w:sz w:val="24"/>
        </w:rPr>
        <w:t>;</w:t>
      </w:r>
    </w:p>
    <w:p w:rsidR="008907E5" w:rsidRPr="008907E5" w:rsidRDefault="005857A0" w:rsidP="008907E5">
      <w:pPr>
        <w:pStyle w:val="ListParagraph"/>
        <w:numPr>
          <w:ilvl w:val="0"/>
          <w:numId w:val="17"/>
        </w:numPr>
        <w:tabs>
          <w:tab w:val="left" w:pos="660"/>
        </w:tabs>
        <w:suppressAutoHyphens/>
        <w:spacing w:after="0" w:line="240" w:lineRule="auto"/>
        <w:ind w:right="240"/>
        <w:jc w:val="both"/>
        <w:rPr>
          <w:rFonts w:ascii="Times New Roman" w:eastAsia="Times New Roman" w:hAnsi="Times New Roman" w:cs="Times New Roman"/>
          <w:color w:val="00000A"/>
          <w:sz w:val="24"/>
        </w:rPr>
      </w:pPr>
      <w:r w:rsidRPr="008907E5">
        <w:rPr>
          <w:rFonts w:ascii="Times New Roman" w:eastAsia="Times New Roman" w:hAnsi="Times New Roman" w:cs="Times New Roman"/>
          <w:color w:val="000000"/>
          <w:sz w:val="24"/>
        </w:rPr>
        <w:t xml:space="preserve">Закон о платама у државним органима и јавним службама </w:t>
      </w:r>
      <w:r w:rsidR="008907E5" w:rsidRPr="008907E5">
        <w:rPr>
          <w:rFonts w:ascii="Times New Roman" w:eastAsia="Times New Roman" w:hAnsi="Times New Roman" w:cs="Times New Roman"/>
          <w:color w:val="000000"/>
          <w:sz w:val="24"/>
        </w:rPr>
        <w:t>(„Службени гласник РС" бр.  34/01, 62/0</w:t>
      </w:r>
      <w:r w:rsidRPr="008907E5">
        <w:rPr>
          <w:rFonts w:ascii="Times New Roman" w:eastAsia="Times New Roman" w:hAnsi="Times New Roman" w:cs="Times New Roman"/>
          <w:color w:val="000000"/>
          <w:sz w:val="24"/>
        </w:rPr>
        <w:t>6</w:t>
      </w:r>
      <w:r w:rsidR="008907E5" w:rsidRPr="008907E5">
        <w:rPr>
          <w:rFonts w:ascii="Times New Roman" w:eastAsia="Times New Roman" w:hAnsi="Times New Roman" w:cs="Times New Roman"/>
          <w:color w:val="000000"/>
          <w:sz w:val="24"/>
        </w:rPr>
        <w:t>-др.закон</w:t>
      </w:r>
      <w:r w:rsidRPr="008907E5">
        <w:rPr>
          <w:rFonts w:ascii="Times New Roman" w:eastAsia="Times New Roman" w:hAnsi="Times New Roman" w:cs="Times New Roman"/>
          <w:color w:val="000000"/>
          <w:sz w:val="24"/>
        </w:rPr>
        <w:t>, 63/2006 - испр.</w:t>
      </w:r>
      <w:r w:rsidR="008907E5" w:rsidRPr="008907E5">
        <w:rPr>
          <w:rFonts w:ascii="Times New Roman" w:eastAsia="Times New Roman" w:hAnsi="Times New Roman" w:cs="Times New Roman"/>
          <w:color w:val="000000"/>
          <w:sz w:val="24"/>
        </w:rPr>
        <w:t>др.закона</w:t>
      </w:r>
      <w:r w:rsidRPr="008907E5">
        <w:rPr>
          <w:rFonts w:ascii="Times New Roman" w:eastAsia="Times New Roman" w:hAnsi="Times New Roman" w:cs="Times New Roman"/>
          <w:color w:val="000000"/>
          <w:sz w:val="24"/>
        </w:rPr>
        <w:t xml:space="preserve">, </w:t>
      </w:r>
      <w:r w:rsidR="008907E5" w:rsidRPr="008907E5">
        <w:rPr>
          <w:rFonts w:ascii="Times New Roman" w:eastAsia="Times New Roman" w:hAnsi="Times New Roman" w:cs="Times New Roman"/>
          <w:color w:val="000000"/>
          <w:sz w:val="24"/>
        </w:rPr>
        <w:t>116/08-др.закон, 92/11, 99/11-др.закон, 10/13, 55/13, 99/</w:t>
      </w:r>
      <w:r w:rsidRPr="008907E5">
        <w:rPr>
          <w:rFonts w:ascii="Times New Roman" w:eastAsia="Times New Roman" w:hAnsi="Times New Roman" w:cs="Times New Roman"/>
          <w:color w:val="000000"/>
          <w:sz w:val="24"/>
        </w:rPr>
        <w:t>14</w:t>
      </w:r>
      <w:r w:rsidR="008907E5" w:rsidRPr="008907E5">
        <w:rPr>
          <w:rFonts w:ascii="Times New Roman" w:eastAsia="Times New Roman" w:hAnsi="Times New Roman" w:cs="Times New Roman"/>
          <w:color w:val="000000"/>
          <w:sz w:val="24"/>
        </w:rPr>
        <w:t xml:space="preserve"> и 21/16-др.закон</w:t>
      </w:r>
      <w:r w:rsidRPr="008907E5">
        <w:rPr>
          <w:rFonts w:ascii="Times New Roman" w:eastAsia="Times New Roman" w:hAnsi="Times New Roman" w:cs="Times New Roman"/>
          <w:color w:val="000000"/>
          <w:sz w:val="24"/>
        </w:rPr>
        <w:t>)</w:t>
      </w:r>
      <w:r w:rsidR="008907E5">
        <w:rPr>
          <w:rFonts w:ascii="Times New Roman" w:eastAsia="Times New Roman" w:hAnsi="Times New Roman" w:cs="Times New Roman"/>
          <w:color w:val="000000"/>
          <w:sz w:val="24"/>
        </w:rPr>
        <w:t xml:space="preserve">, </w:t>
      </w:r>
    </w:p>
    <w:p w:rsidR="0068207F" w:rsidRPr="002014F8" w:rsidRDefault="00AA061B">
      <w:pPr>
        <w:tabs>
          <w:tab w:val="left" w:pos="660"/>
        </w:tabs>
        <w:suppressAutoHyphens/>
        <w:spacing w:after="0" w:line="245" w:lineRule="auto"/>
        <w:ind w:left="640" w:right="240"/>
        <w:rPr>
          <w:rFonts w:ascii="Times New Roman" w:eastAsia="Times New Roman" w:hAnsi="Times New Roman" w:cs="Times New Roman"/>
          <w:color w:val="00000A"/>
          <w:sz w:val="24"/>
        </w:rPr>
      </w:pPr>
      <w:r w:rsidRPr="002014F8">
        <w:rPr>
          <w:rFonts w:ascii="Times New Roman" w:eastAsia="Times New Roman" w:hAnsi="Times New Roman" w:cs="Times New Roman"/>
          <w:color w:val="000000"/>
          <w:sz w:val="24"/>
        </w:rPr>
        <w:t>као и друге прописе из оквира надлежности органа Општинске управе,</w:t>
      </w:r>
    </w:p>
    <w:p w:rsidR="0068207F" w:rsidRDefault="0068207F">
      <w:pPr>
        <w:tabs>
          <w:tab w:val="left" w:pos="660"/>
        </w:tabs>
        <w:suppressAutoHyphens/>
        <w:spacing w:after="0" w:line="245" w:lineRule="auto"/>
        <w:ind w:left="640" w:right="240"/>
        <w:rPr>
          <w:rFonts w:ascii="Times New Roman" w:eastAsia="Times New Roman" w:hAnsi="Times New Roman" w:cs="Times New Roman"/>
          <w:color w:val="00000A"/>
          <w:sz w:val="24"/>
          <w:u w:val="single"/>
        </w:rPr>
      </w:pPr>
    </w:p>
    <w:p w:rsidR="0068207F" w:rsidRDefault="0068207F"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DF33D8">
      <w:pPr>
        <w:pStyle w:val="Heading1"/>
        <w:rPr>
          <w:rFonts w:eastAsia="Times New Roman"/>
        </w:rPr>
      </w:pPr>
      <w:bookmarkStart w:id="33" w:name="_Toc502306147"/>
      <w:r>
        <w:rPr>
          <w:rFonts w:eastAsia="Times New Roman"/>
        </w:rPr>
        <w:t xml:space="preserve">11. </w:t>
      </w:r>
      <w:r w:rsidRPr="00A81285">
        <w:rPr>
          <w:rFonts w:eastAsia="Times New Roman"/>
        </w:rPr>
        <w:t>Подаци о приходима и расходима</w:t>
      </w:r>
      <w:r>
        <w:rPr>
          <w:rFonts w:eastAsia="Times New Roman"/>
        </w:rPr>
        <w:t xml:space="preserve"> и </w:t>
      </w:r>
      <w:r w:rsidRPr="00A81285">
        <w:rPr>
          <w:rFonts w:eastAsia="Times New Roman"/>
        </w:rPr>
        <w:t>јавним набавкама</w:t>
      </w:r>
      <w:bookmarkEnd w:id="33"/>
    </w:p>
    <w:p w:rsid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DF33D8" w:rsidRPr="00DF33D8" w:rsidRDefault="00DF33D8" w:rsidP="002014F8">
      <w:pPr>
        <w:tabs>
          <w:tab w:val="left" w:pos="660"/>
        </w:tabs>
        <w:suppressAutoHyphens/>
        <w:spacing w:after="0" w:line="245" w:lineRule="auto"/>
        <w:ind w:right="240"/>
        <w:rPr>
          <w:rFonts w:ascii="Times New Roman" w:eastAsia="Times New Roman" w:hAnsi="Times New Roman" w:cs="Times New Roman"/>
          <w:color w:val="00000A"/>
          <w:sz w:val="24"/>
          <w:u w:val="single"/>
        </w:rPr>
      </w:pPr>
    </w:p>
    <w:p w:rsidR="0068207F" w:rsidRPr="00A81285" w:rsidRDefault="005857A0" w:rsidP="002014F8">
      <w:pPr>
        <w:tabs>
          <w:tab w:val="left" w:pos="660"/>
        </w:tabs>
        <w:suppressAutoHyphens/>
        <w:spacing w:after="0" w:line="245" w:lineRule="auto"/>
        <w:ind w:right="240"/>
        <w:jc w:val="center"/>
        <w:rPr>
          <w:rFonts w:ascii="Times New Roman" w:eastAsia="Times New Roman" w:hAnsi="Times New Roman" w:cs="Times New Roman"/>
          <w:b/>
          <w:color w:val="00000A"/>
          <w:sz w:val="24"/>
          <w:szCs w:val="24"/>
        </w:rPr>
      </w:pPr>
      <w:r w:rsidRPr="00A81285">
        <w:rPr>
          <w:rFonts w:ascii="Times New Roman" w:eastAsia="Times New Roman" w:hAnsi="Times New Roman" w:cs="Times New Roman"/>
          <w:b/>
          <w:color w:val="00000A"/>
          <w:sz w:val="24"/>
          <w:szCs w:val="24"/>
        </w:rPr>
        <w:t>Подаци о државној помоћи</w:t>
      </w:r>
    </w:p>
    <w:p w:rsidR="0068207F" w:rsidRPr="00A81285" w:rsidRDefault="0068207F">
      <w:pPr>
        <w:tabs>
          <w:tab w:val="left" w:pos="660"/>
        </w:tabs>
        <w:suppressAutoHyphens/>
        <w:spacing w:after="0" w:line="245" w:lineRule="auto"/>
        <w:ind w:left="640" w:right="240"/>
        <w:jc w:val="center"/>
        <w:rPr>
          <w:rFonts w:ascii="Times New Roman" w:eastAsia="Times New Roman" w:hAnsi="Times New Roman" w:cs="Times New Roman"/>
          <w:b/>
          <w:color w:val="00000A"/>
          <w:sz w:val="24"/>
          <w:szCs w:val="24"/>
        </w:rPr>
      </w:pPr>
    </w:p>
    <w:p w:rsidR="0068207F" w:rsidRPr="00A81285" w:rsidRDefault="005857A0">
      <w:pPr>
        <w:tabs>
          <w:tab w:val="left" w:pos="660"/>
        </w:tabs>
        <w:suppressAutoHyphens/>
        <w:spacing w:after="0" w:line="245" w:lineRule="auto"/>
        <w:ind w:right="240"/>
        <w:jc w:val="both"/>
        <w:rPr>
          <w:rFonts w:ascii="Times New Roman" w:eastAsia="Verdana" w:hAnsi="Times New Roman" w:cs="Times New Roman"/>
          <w:color w:val="00000A"/>
          <w:sz w:val="24"/>
          <w:szCs w:val="24"/>
        </w:rPr>
      </w:pPr>
      <w:r w:rsidRPr="00A81285">
        <w:rPr>
          <w:rFonts w:ascii="Times New Roman" w:eastAsia="Times New Roman" w:hAnsi="Times New Roman" w:cs="Times New Roman"/>
          <w:color w:val="00000A"/>
          <w:sz w:val="24"/>
          <w:szCs w:val="24"/>
        </w:rPr>
        <w:tab/>
        <w:t>Општина Владичин Хан у 2017. години доделил</w:t>
      </w:r>
      <w:r w:rsidR="00A81285" w:rsidRPr="00A81285">
        <w:rPr>
          <w:rFonts w:ascii="Times New Roman" w:eastAsia="Times New Roman" w:hAnsi="Times New Roman" w:cs="Times New Roman"/>
          <w:color w:val="00000A"/>
          <w:sz w:val="24"/>
          <w:szCs w:val="24"/>
        </w:rPr>
        <w:t>а је државну помоћ у износу од 13.00</w:t>
      </w:r>
      <w:r w:rsidRPr="00A81285">
        <w:rPr>
          <w:rFonts w:ascii="Times New Roman" w:eastAsia="Times New Roman" w:hAnsi="Times New Roman" w:cs="Times New Roman"/>
          <w:color w:val="00000A"/>
          <w:sz w:val="24"/>
          <w:szCs w:val="24"/>
        </w:rPr>
        <w:t>0.000,00 динара.</w:t>
      </w:r>
    </w:p>
    <w:p w:rsidR="0068207F" w:rsidRDefault="005857A0" w:rsidP="002014F8">
      <w:pPr>
        <w:keepNext/>
        <w:keepLines/>
        <w:suppressAutoHyphens/>
        <w:spacing w:before="300" w:after="24" w:line="270" w:lineRule="auto"/>
        <w:ind w:left="200"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приходима и расходима</w:t>
      </w:r>
    </w:p>
    <w:p w:rsidR="00A81285" w:rsidRPr="00A81285" w:rsidRDefault="00A81285" w:rsidP="00A81285">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Times New Roman" w:hAnsi="Times New Roman" w:cs="Times New Roman"/>
          <w:color w:val="000000"/>
          <w:sz w:val="24"/>
          <w:szCs w:val="24"/>
        </w:rPr>
        <w:t xml:space="preserve">- </w:t>
      </w:r>
      <w:r w:rsidRPr="00A81285">
        <w:rPr>
          <w:rFonts w:ascii="Times New Roman" w:eastAsia="Times New Roman" w:hAnsi="Times New Roman" w:cs="Times New Roman"/>
          <w:color w:val="000000"/>
          <w:sz w:val="24"/>
          <w:szCs w:val="24"/>
        </w:rPr>
        <w:t xml:space="preserve">Одлука о завршном рачуну Општине Владичин Хан за 2016. </w:t>
      </w:r>
      <w:r>
        <w:rPr>
          <w:rFonts w:ascii="Times New Roman" w:eastAsia="Times New Roman" w:hAnsi="Times New Roman" w:cs="Times New Roman"/>
          <w:color w:val="000000"/>
          <w:sz w:val="24"/>
          <w:szCs w:val="24"/>
        </w:rPr>
        <w:t>г</w:t>
      </w:r>
      <w:r w:rsidRPr="00A81285">
        <w:rPr>
          <w:rFonts w:ascii="Times New Roman" w:eastAsia="Times New Roman" w:hAnsi="Times New Roman" w:cs="Times New Roman"/>
          <w:color w:val="000000"/>
          <w:sz w:val="24"/>
          <w:szCs w:val="24"/>
        </w:rPr>
        <w:t>одину</w:t>
      </w:r>
      <w:r>
        <w:rPr>
          <w:rFonts w:ascii="Times New Roman" w:eastAsia="Times New Roman" w:hAnsi="Times New Roman" w:cs="Times New Roman"/>
          <w:color w:val="000000"/>
          <w:sz w:val="24"/>
          <w:szCs w:val="24"/>
        </w:rPr>
        <w:t>;</w:t>
      </w:r>
    </w:p>
    <w:p w:rsidR="0068207F" w:rsidRPr="00A81285" w:rsidRDefault="00A81285" w:rsidP="00A81285">
      <w:pPr>
        <w:suppressAutoHyphens/>
        <w:spacing w:before="300" w:after="24" w:line="240" w:lineRule="auto"/>
        <w:ind w:left="200" w:firstLine="520"/>
        <w:jc w:val="both"/>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 xml:space="preserve">- </w:t>
      </w:r>
      <w:r w:rsidR="005857A0" w:rsidRPr="00A81285">
        <w:rPr>
          <w:rFonts w:ascii="Times New Roman" w:eastAsia="Times New Roman" w:hAnsi="Times New Roman" w:cs="Times New Roman"/>
          <w:color w:val="000000"/>
          <w:sz w:val="24"/>
          <w:szCs w:val="24"/>
        </w:rPr>
        <w:t>Одлука о буџету Општине Владичин Хан за 2017. годину;</w:t>
      </w:r>
    </w:p>
    <w:p w:rsidR="0068207F" w:rsidRPr="00A81285" w:rsidRDefault="005857A0" w:rsidP="00A81285">
      <w:pPr>
        <w:keepNext/>
        <w:keepLines/>
        <w:suppressAutoHyphens/>
        <w:spacing w:after="0" w:line="240" w:lineRule="auto"/>
        <w:jc w:val="both"/>
        <w:rPr>
          <w:rFonts w:ascii="Times New Roman" w:eastAsia="Verdana" w:hAnsi="Times New Roman" w:cs="Times New Roman"/>
          <w:color w:val="00000A"/>
          <w:sz w:val="24"/>
          <w:szCs w:val="24"/>
        </w:rPr>
      </w:pPr>
      <w:r w:rsidRPr="00A81285">
        <w:rPr>
          <w:rFonts w:ascii="Times New Roman" w:eastAsia="Times New Roman" w:hAnsi="Times New Roman" w:cs="Times New Roman"/>
          <w:color w:val="00000A"/>
          <w:sz w:val="24"/>
          <w:szCs w:val="24"/>
        </w:rPr>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3">
        <w:r w:rsidR="0042377D" w:rsidRPr="00A81285">
          <w:rPr>
            <w:rFonts w:ascii="Times New Roman" w:eastAsia="Times New Roman" w:hAnsi="Times New Roman" w:cs="Times New Roman"/>
            <w:color w:val="000000"/>
            <w:sz w:val="24"/>
            <w:szCs w:val="24"/>
          </w:rPr>
          <w:t>http://www.vladicinhan.org.rs</w:t>
        </w:r>
      </w:hyperlink>
      <w:r w:rsidRPr="00A81285">
        <w:rPr>
          <w:rFonts w:ascii="Times New Roman" w:eastAsia="Times New Roman" w:hAnsi="Times New Roman" w:cs="Times New Roman"/>
          <w:color w:val="000080"/>
          <w:sz w:val="24"/>
          <w:szCs w:val="24"/>
        </w:rPr>
        <w:t>"</w:t>
      </w:r>
      <w:r w:rsidR="0042377D" w:rsidRPr="00A81285">
        <w:rPr>
          <w:rFonts w:ascii="Times New Roman" w:eastAsia="Times New Roman" w:hAnsi="Times New Roman" w:cs="Times New Roman"/>
          <w:color w:val="000080"/>
          <w:sz w:val="24"/>
          <w:szCs w:val="24"/>
        </w:rPr>
        <w:t xml:space="preserve"> </w:t>
      </w:r>
    </w:p>
    <w:p w:rsidR="0068207F" w:rsidRPr="00A81285" w:rsidRDefault="005857A0">
      <w:pPr>
        <w:keepNext/>
        <w:keepLines/>
        <w:suppressAutoHyphens/>
        <w:spacing w:before="300" w:after="68" w:line="240" w:lineRule="auto"/>
        <w:ind w:hanging="760"/>
        <w:jc w:val="center"/>
        <w:rPr>
          <w:rFonts w:ascii="Times New Roman" w:eastAsia="Times New Roman" w:hAnsi="Times New Roman" w:cs="Times New Roman"/>
          <w:b/>
          <w:color w:val="000000"/>
          <w:sz w:val="24"/>
          <w:szCs w:val="24"/>
        </w:rPr>
      </w:pPr>
      <w:r w:rsidRPr="00A81285">
        <w:rPr>
          <w:rFonts w:ascii="Times New Roman" w:eastAsia="Times New Roman" w:hAnsi="Times New Roman" w:cs="Times New Roman"/>
          <w:b/>
          <w:color w:val="000000"/>
          <w:sz w:val="24"/>
          <w:szCs w:val="24"/>
        </w:rPr>
        <w:t>Подаци о јавним набавкама</w:t>
      </w:r>
    </w:p>
    <w:p w:rsidR="0068207F" w:rsidRPr="00A81285" w:rsidRDefault="0068207F" w:rsidP="00A81285">
      <w:pPr>
        <w:suppressAutoHyphens/>
        <w:spacing w:after="0" w:line="240" w:lineRule="auto"/>
        <w:rPr>
          <w:rFonts w:ascii="Times New Roman" w:eastAsia="Times New Roman" w:hAnsi="Times New Roman" w:cs="Times New Roman"/>
          <w:color w:val="00000A"/>
          <w:sz w:val="24"/>
          <w:szCs w:val="24"/>
        </w:rPr>
      </w:pP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План јавних набавки Општине Владичин Хан за 201</w:t>
      </w:r>
      <w:r w:rsidR="002014F8" w:rsidRPr="00A81285">
        <w:rPr>
          <w:rFonts w:ascii="Times New Roman" w:eastAsia="Times New Roman" w:hAnsi="Times New Roman" w:cs="Times New Roman"/>
          <w:color w:val="00000A"/>
          <w:sz w:val="24"/>
          <w:szCs w:val="24"/>
        </w:rPr>
        <w:t>7</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A81285" w:rsidP="00A81285">
      <w:pPr>
        <w:suppressAutoHyphens/>
        <w:spacing w:after="0" w:line="24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5857A0" w:rsidRPr="00A81285">
        <w:rPr>
          <w:rFonts w:ascii="Times New Roman" w:eastAsia="Times New Roman" w:hAnsi="Times New Roman" w:cs="Times New Roman"/>
          <w:color w:val="00000A"/>
          <w:sz w:val="24"/>
          <w:szCs w:val="24"/>
        </w:rPr>
        <w:t>Јавне наба</w:t>
      </w:r>
      <w:r w:rsidR="002014F8" w:rsidRPr="00A81285">
        <w:rPr>
          <w:rFonts w:ascii="Times New Roman" w:eastAsia="Times New Roman" w:hAnsi="Times New Roman" w:cs="Times New Roman"/>
          <w:color w:val="00000A"/>
          <w:sz w:val="24"/>
          <w:szCs w:val="24"/>
        </w:rPr>
        <w:t>вке Општине Владичин Хан за 2017</w:t>
      </w:r>
      <w:r w:rsidR="005857A0" w:rsidRPr="00A81285">
        <w:rPr>
          <w:rFonts w:ascii="Times New Roman" w:eastAsia="Times New Roman" w:hAnsi="Times New Roman" w:cs="Times New Roman"/>
          <w:color w:val="00000A"/>
          <w:sz w:val="24"/>
          <w:szCs w:val="24"/>
        </w:rPr>
        <w:t>. годину на порталу јавних набавки,</w:t>
      </w:r>
    </w:p>
    <w:p w:rsidR="0068207F" w:rsidRPr="00A81285" w:rsidRDefault="005857A0" w:rsidP="00A81285">
      <w:pPr>
        <w:suppressAutoHyphens/>
        <w:spacing w:after="0" w:line="240" w:lineRule="auto"/>
        <w:rPr>
          <w:rFonts w:ascii="Times New Roman" w:eastAsia="Courier New" w:hAnsi="Times New Roman" w:cs="Times New Roman"/>
          <w:color w:val="000000"/>
          <w:sz w:val="24"/>
          <w:szCs w:val="24"/>
        </w:rPr>
      </w:pPr>
      <w:r w:rsidRPr="00A81285">
        <w:rPr>
          <w:rFonts w:ascii="Times New Roman" w:eastAsia="Times New Roman" w:hAnsi="Times New Roman" w:cs="Times New Roman"/>
          <w:color w:val="00000A"/>
          <w:sz w:val="24"/>
          <w:szCs w:val="24"/>
        </w:rPr>
        <w:tab/>
        <w:t xml:space="preserve">налазе се на </w:t>
      </w:r>
      <w:r w:rsidRPr="00A81285">
        <w:rPr>
          <w:rFonts w:ascii="Times New Roman" w:eastAsia="Times New Roman" w:hAnsi="Times New Roman" w:cs="Times New Roman"/>
          <w:color w:val="000000"/>
          <w:sz w:val="24"/>
          <w:szCs w:val="24"/>
        </w:rPr>
        <w:t xml:space="preserve">Web сајту Општине Владичин Хан: </w:t>
      </w:r>
      <w:hyperlink r:id="rId14">
        <w:r w:rsidR="0042377D" w:rsidRPr="00A81285">
          <w:rPr>
            <w:rFonts w:ascii="Times New Roman" w:eastAsia="Times New Roman" w:hAnsi="Times New Roman" w:cs="Times New Roman"/>
            <w:color w:val="000000"/>
            <w:sz w:val="24"/>
            <w:szCs w:val="24"/>
          </w:rPr>
          <w:t>http://www.vladicinhan.org.rs</w:t>
        </w:r>
      </w:hyperlink>
    </w:p>
    <w:p w:rsidR="0068207F" w:rsidRPr="00A81285" w:rsidRDefault="0068207F" w:rsidP="002014F8">
      <w:pPr>
        <w:suppressAutoHyphens/>
        <w:spacing w:after="0" w:line="240" w:lineRule="auto"/>
        <w:rPr>
          <w:rFonts w:ascii="Times New Roman" w:eastAsia="Courier New" w:hAnsi="Times New Roman" w:cs="Times New Roman"/>
          <w:color w:val="000000"/>
          <w:sz w:val="24"/>
          <w:szCs w:val="24"/>
        </w:rPr>
      </w:pPr>
    </w:p>
    <w:sectPr w:rsidR="0068207F" w:rsidRPr="00A81285" w:rsidSect="00B359D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33" w:rsidRDefault="00940533" w:rsidP="008D109E">
      <w:pPr>
        <w:spacing w:after="0" w:line="240" w:lineRule="auto"/>
      </w:pPr>
      <w:r>
        <w:separator/>
      </w:r>
    </w:p>
  </w:endnote>
  <w:endnote w:type="continuationSeparator" w:id="0">
    <w:p w:rsidR="00940533" w:rsidRDefault="00940533" w:rsidP="008D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61154"/>
      <w:docPartObj>
        <w:docPartGallery w:val="Page Numbers (Bottom of Page)"/>
        <w:docPartUnique/>
      </w:docPartObj>
    </w:sdtPr>
    <w:sdtContent>
      <w:p w:rsidR="00B359D1" w:rsidRDefault="00B359D1">
        <w:pPr>
          <w:pStyle w:val="Footer"/>
          <w:jc w:val="center"/>
        </w:pPr>
        <w:fldSimple w:instr=" PAGE   \* MERGEFORMAT ">
          <w:r w:rsidR="00577E45">
            <w:rPr>
              <w:noProof/>
            </w:rPr>
            <w:t>2</w:t>
          </w:r>
        </w:fldSimple>
      </w:p>
    </w:sdtContent>
  </w:sdt>
  <w:p w:rsidR="00B359D1" w:rsidRDefault="00B35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33" w:rsidRDefault="00940533" w:rsidP="008D109E">
      <w:pPr>
        <w:spacing w:after="0" w:line="240" w:lineRule="auto"/>
      </w:pPr>
      <w:r>
        <w:separator/>
      </w:r>
    </w:p>
  </w:footnote>
  <w:footnote w:type="continuationSeparator" w:id="0">
    <w:p w:rsidR="00940533" w:rsidRDefault="00940533" w:rsidP="008D1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Footer"/>
        <w:rFonts w:ascii="Times New Roman" w:hAnsi="Times New Roman" w:cs="Times New Roman"/>
        <w:color w:val="000000"/>
        <w:sz w:val="20"/>
        <w:szCs w:val="20"/>
        <w:shd w:val="clear" w:color="auto" w:fill="FFFFFF"/>
        <w:lang w:eastAsia="sr-Cyrl-CS"/>
      </w:rPr>
      <w:alias w:val="Title"/>
      <w:id w:val="77738743"/>
      <w:placeholder>
        <w:docPart w:val="98F2FA762DCB42779D0B5608BF94F414"/>
      </w:placeholder>
      <w:dataBinding w:prefixMappings="xmlns:ns0='http://schemas.openxmlformats.org/package/2006/metadata/core-properties' xmlns:ns1='http://purl.org/dc/elements/1.1/'" w:xpath="/ns0:coreProperties[1]/ns1:title[1]" w:storeItemID="{6C3C8BC8-F283-45AE-878A-BAB7291924A1}"/>
      <w:text/>
    </w:sdtPr>
    <w:sdtContent>
      <w:p w:rsidR="00B94D1A" w:rsidRDefault="00B94D1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94D1A">
          <w:rPr>
            <w:rStyle w:val="Footer"/>
            <w:rFonts w:ascii="Times New Roman" w:hAnsi="Times New Roman" w:cs="Times New Roman"/>
            <w:color w:val="000000"/>
            <w:sz w:val="20"/>
            <w:szCs w:val="20"/>
            <w:shd w:val="clear" w:color="auto" w:fill="FFFFFF"/>
            <w:lang w:eastAsia="sr-Cyrl-CS"/>
          </w:rPr>
          <w:t>Информатор о раду Општине Владичин Хан</w:t>
        </w:r>
      </w:p>
    </w:sdtContent>
  </w:sdt>
  <w:p w:rsidR="00B94D1A" w:rsidRPr="00B94D1A" w:rsidRDefault="00B94D1A" w:rsidP="00B94D1A">
    <w:pPr>
      <w:pStyle w:val="Heading11"/>
      <w:keepNext/>
      <w:keepLines/>
      <w:shd w:val="clear" w:color="auto" w:fill="auto"/>
      <w:spacing w:before="316" w:after="12" w:line="280" w:lineRule="exact"/>
      <w:rPr>
        <w:rFonts w:ascii="Times New Roman" w:hAnsi="Times New Roman" w:cs="Times New Roman"/>
        <w:b w:val="0"/>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AA6"/>
    <w:multiLevelType w:val="multilevel"/>
    <w:tmpl w:val="A4AA7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D2D61"/>
    <w:multiLevelType w:val="hybridMultilevel"/>
    <w:tmpl w:val="684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A02EE"/>
    <w:multiLevelType w:val="multilevel"/>
    <w:tmpl w:val="0D54B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17903"/>
    <w:multiLevelType w:val="multilevel"/>
    <w:tmpl w:val="7AA8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B6BF5"/>
    <w:multiLevelType w:val="multilevel"/>
    <w:tmpl w:val="EF4C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55D9D"/>
    <w:multiLevelType w:val="multilevel"/>
    <w:tmpl w:val="0EDAF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C1095"/>
    <w:multiLevelType w:val="hybridMultilevel"/>
    <w:tmpl w:val="BD88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90F1E"/>
    <w:multiLevelType w:val="multilevel"/>
    <w:tmpl w:val="331A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D519D8"/>
    <w:multiLevelType w:val="multilevel"/>
    <w:tmpl w:val="5B567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19387C"/>
    <w:multiLevelType w:val="multilevel"/>
    <w:tmpl w:val="3D10E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A579A"/>
    <w:multiLevelType w:val="multilevel"/>
    <w:tmpl w:val="CCD0D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A0F8E"/>
    <w:multiLevelType w:val="multilevel"/>
    <w:tmpl w:val="BE7C4B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8138C"/>
    <w:multiLevelType w:val="multilevel"/>
    <w:tmpl w:val="51EE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E46D64"/>
    <w:multiLevelType w:val="multilevel"/>
    <w:tmpl w:val="15EE9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8835E1"/>
    <w:multiLevelType w:val="multilevel"/>
    <w:tmpl w:val="7E46E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1E30E3"/>
    <w:multiLevelType w:val="hybridMultilevel"/>
    <w:tmpl w:val="19BEDB7E"/>
    <w:lvl w:ilvl="0" w:tplc="E3EC8EF6">
      <w:numFmt w:val="bullet"/>
      <w:lvlText w:val="-"/>
      <w:lvlJc w:val="left"/>
      <w:pPr>
        <w:ind w:left="405" w:hanging="360"/>
      </w:pPr>
      <w:rPr>
        <w:rFonts w:ascii="Times New Roman" w:eastAsia="Times New Roman" w:hAnsi="Times New Roman" w:cs="Times New Roman"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7E8E6905"/>
    <w:multiLevelType w:val="multilevel"/>
    <w:tmpl w:val="552CE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0"/>
  </w:num>
  <w:num w:numId="5">
    <w:abstractNumId w:val="8"/>
  </w:num>
  <w:num w:numId="6">
    <w:abstractNumId w:val="14"/>
  </w:num>
  <w:num w:numId="7">
    <w:abstractNumId w:val="16"/>
  </w:num>
  <w:num w:numId="8">
    <w:abstractNumId w:val="12"/>
  </w:num>
  <w:num w:numId="9">
    <w:abstractNumId w:val="11"/>
  </w:num>
  <w:num w:numId="10">
    <w:abstractNumId w:val="5"/>
  </w:num>
  <w:num w:numId="11">
    <w:abstractNumId w:val="3"/>
  </w:num>
  <w:num w:numId="12">
    <w:abstractNumId w:val="7"/>
  </w:num>
  <w:num w:numId="13">
    <w:abstractNumId w:val="2"/>
  </w:num>
  <w:num w:numId="14">
    <w:abstractNumId w:val="13"/>
  </w:num>
  <w:num w:numId="15">
    <w:abstractNumId w:val="6"/>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8207F"/>
    <w:rsid w:val="00057579"/>
    <w:rsid w:val="00062F7A"/>
    <w:rsid w:val="000A3E83"/>
    <w:rsid w:val="000E2A54"/>
    <w:rsid w:val="000F4F3C"/>
    <w:rsid w:val="0011510F"/>
    <w:rsid w:val="00135F1C"/>
    <w:rsid w:val="001D5BF5"/>
    <w:rsid w:val="002014F8"/>
    <w:rsid w:val="002A4798"/>
    <w:rsid w:val="002A5E51"/>
    <w:rsid w:val="003C6DD3"/>
    <w:rsid w:val="0042377D"/>
    <w:rsid w:val="00454E3E"/>
    <w:rsid w:val="0046630F"/>
    <w:rsid w:val="00480E63"/>
    <w:rsid w:val="004964ED"/>
    <w:rsid w:val="005129A3"/>
    <w:rsid w:val="005236DA"/>
    <w:rsid w:val="00577E45"/>
    <w:rsid w:val="005857A0"/>
    <w:rsid w:val="00592E69"/>
    <w:rsid w:val="00615166"/>
    <w:rsid w:val="00616B2C"/>
    <w:rsid w:val="0068207F"/>
    <w:rsid w:val="00694D61"/>
    <w:rsid w:val="006C0D0F"/>
    <w:rsid w:val="006E6F4F"/>
    <w:rsid w:val="007643C0"/>
    <w:rsid w:val="00764E62"/>
    <w:rsid w:val="00786BFA"/>
    <w:rsid w:val="00794AC9"/>
    <w:rsid w:val="007A70C9"/>
    <w:rsid w:val="00821031"/>
    <w:rsid w:val="008907E5"/>
    <w:rsid w:val="008D109E"/>
    <w:rsid w:val="008D5CF2"/>
    <w:rsid w:val="00940533"/>
    <w:rsid w:val="009517A2"/>
    <w:rsid w:val="009535A5"/>
    <w:rsid w:val="009665B0"/>
    <w:rsid w:val="00966A59"/>
    <w:rsid w:val="009919F2"/>
    <w:rsid w:val="009B159A"/>
    <w:rsid w:val="009B2D43"/>
    <w:rsid w:val="009F777A"/>
    <w:rsid w:val="00A3058C"/>
    <w:rsid w:val="00A81285"/>
    <w:rsid w:val="00AA061B"/>
    <w:rsid w:val="00AF0C90"/>
    <w:rsid w:val="00B02F3E"/>
    <w:rsid w:val="00B10D39"/>
    <w:rsid w:val="00B359D1"/>
    <w:rsid w:val="00B94D1A"/>
    <w:rsid w:val="00BC5E08"/>
    <w:rsid w:val="00C0215A"/>
    <w:rsid w:val="00C10AB1"/>
    <w:rsid w:val="00C166EB"/>
    <w:rsid w:val="00C83E79"/>
    <w:rsid w:val="00C9057D"/>
    <w:rsid w:val="00CD6A17"/>
    <w:rsid w:val="00CF7A36"/>
    <w:rsid w:val="00D02803"/>
    <w:rsid w:val="00D24C71"/>
    <w:rsid w:val="00DB19C6"/>
    <w:rsid w:val="00DC64AD"/>
    <w:rsid w:val="00DE03D4"/>
    <w:rsid w:val="00DF33D8"/>
    <w:rsid w:val="00DF5476"/>
    <w:rsid w:val="00E10422"/>
    <w:rsid w:val="00E166EB"/>
    <w:rsid w:val="00E24A00"/>
    <w:rsid w:val="00E76AF6"/>
    <w:rsid w:val="00E83280"/>
    <w:rsid w:val="00E877A4"/>
    <w:rsid w:val="00EF223C"/>
    <w:rsid w:val="00F67145"/>
    <w:rsid w:val="00F72317"/>
    <w:rsid w:val="00F8002B"/>
    <w:rsid w:val="00F95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6"/>
  </w:style>
  <w:style w:type="paragraph" w:styleId="Heading1">
    <w:name w:val="heading 1"/>
    <w:basedOn w:val="Normal"/>
    <w:next w:val="Normal"/>
    <w:link w:val="Heading1Char"/>
    <w:uiPriority w:val="9"/>
    <w:qFormat/>
    <w:rsid w:val="009B159A"/>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B159A"/>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35F1C"/>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35F1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9E"/>
  </w:style>
  <w:style w:type="paragraph" w:styleId="Footer">
    <w:name w:val="footer"/>
    <w:basedOn w:val="Normal"/>
    <w:link w:val="FooterChar"/>
    <w:uiPriority w:val="99"/>
    <w:unhideWhenUsed/>
    <w:rsid w:val="008D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9E"/>
  </w:style>
  <w:style w:type="paragraph" w:styleId="ListParagraph">
    <w:name w:val="List Paragraph"/>
    <w:basedOn w:val="Normal"/>
    <w:uiPriority w:val="34"/>
    <w:qFormat/>
    <w:rsid w:val="00E10422"/>
    <w:pPr>
      <w:ind w:left="720"/>
      <w:contextualSpacing/>
    </w:pPr>
  </w:style>
  <w:style w:type="character" w:customStyle="1" w:styleId="Heading1Char">
    <w:name w:val="Heading 1 Char"/>
    <w:basedOn w:val="DefaultParagraphFont"/>
    <w:link w:val="Heading1"/>
    <w:uiPriority w:val="9"/>
    <w:rsid w:val="009B159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B159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5F1C"/>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135F1C"/>
    <w:rPr>
      <w:rFonts w:ascii="Times New Roman" w:eastAsiaTheme="majorEastAsia" w:hAnsi="Times New Roman" w:cstheme="majorBidi"/>
      <w:b/>
      <w:bCs/>
      <w:iCs/>
      <w:color w:val="000000" w:themeColor="text1"/>
      <w:sz w:val="24"/>
    </w:rPr>
  </w:style>
  <w:style w:type="paragraph" w:styleId="TOCHeading">
    <w:name w:val="TOC Heading"/>
    <w:basedOn w:val="Heading1"/>
    <w:next w:val="Normal"/>
    <w:uiPriority w:val="39"/>
    <w:semiHidden/>
    <w:unhideWhenUsed/>
    <w:qFormat/>
    <w:rsid w:val="00135F1C"/>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35F1C"/>
    <w:pPr>
      <w:spacing w:after="100"/>
    </w:pPr>
  </w:style>
  <w:style w:type="paragraph" w:styleId="TOC2">
    <w:name w:val="toc 2"/>
    <w:basedOn w:val="Normal"/>
    <w:next w:val="Normal"/>
    <w:autoRedefine/>
    <w:uiPriority w:val="39"/>
    <w:unhideWhenUsed/>
    <w:rsid w:val="00135F1C"/>
    <w:pPr>
      <w:spacing w:after="100"/>
      <w:ind w:left="220"/>
    </w:pPr>
  </w:style>
  <w:style w:type="paragraph" w:styleId="TOC3">
    <w:name w:val="toc 3"/>
    <w:basedOn w:val="Normal"/>
    <w:next w:val="Normal"/>
    <w:autoRedefine/>
    <w:uiPriority w:val="39"/>
    <w:unhideWhenUsed/>
    <w:rsid w:val="00135F1C"/>
    <w:pPr>
      <w:spacing w:after="100"/>
      <w:ind w:left="440"/>
    </w:pPr>
  </w:style>
  <w:style w:type="character" w:styleId="Hyperlink">
    <w:name w:val="Hyperlink"/>
    <w:basedOn w:val="DefaultParagraphFont"/>
    <w:uiPriority w:val="99"/>
    <w:unhideWhenUsed/>
    <w:rsid w:val="00135F1C"/>
    <w:rPr>
      <w:color w:val="0000FF" w:themeColor="hyperlink"/>
      <w:u w:val="single"/>
    </w:rPr>
  </w:style>
  <w:style w:type="paragraph" w:styleId="BalloonText">
    <w:name w:val="Balloon Text"/>
    <w:basedOn w:val="Normal"/>
    <w:link w:val="BalloonTextChar"/>
    <w:uiPriority w:val="99"/>
    <w:semiHidden/>
    <w:unhideWhenUsed/>
    <w:rsid w:val="0013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1C"/>
    <w:rPr>
      <w:rFonts w:ascii="Tahoma" w:hAnsi="Tahoma" w:cs="Tahoma"/>
      <w:sz w:val="16"/>
      <w:szCs w:val="16"/>
    </w:rPr>
  </w:style>
  <w:style w:type="character" w:customStyle="1" w:styleId="Heading10">
    <w:name w:val="Heading #1_"/>
    <w:basedOn w:val="DefaultParagraphFont"/>
    <w:link w:val="Heading11"/>
    <w:uiPriority w:val="99"/>
    <w:qFormat/>
    <w:locked/>
    <w:rsid w:val="00B359D1"/>
    <w:rPr>
      <w:rFonts w:ascii="Verdana" w:hAnsi="Verdana" w:cs="Verdana"/>
      <w:b/>
      <w:bCs/>
      <w:sz w:val="28"/>
      <w:szCs w:val="28"/>
      <w:shd w:val="clear" w:color="auto" w:fill="FFFFFF"/>
    </w:rPr>
  </w:style>
  <w:style w:type="character" w:customStyle="1" w:styleId="Heading12">
    <w:name w:val="Heading #1"/>
    <w:basedOn w:val="Heading10"/>
    <w:uiPriority w:val="99"/>
    <w:qFormat/>
    <w:rsid w:val="00B359D1"/>
  </w:style>
  <w:style w:type="character" w:customStyle="1" w:styleId="Heading20">
    <w:name w:val="Heading #2_"/>
    <w:basedOn w:val="DefaultParagraphFont"/>
    <w:link w:val="Heading21"/>
    <w:uiPriority w:val="99"/>
    <w:qFormat/>
    <w:locked/>
    <w:rsid w:val="00B359D1"/>
    <w:rPr>
      <w:rFonts w:ascii="Verdana" w:hAnsi="Verdana" w:cs="Verdana"/>
      <w:sz w:val="29"/>
      <w:szCs w:val="29"/>
      <w:shd w:val="clear" w:color="auto" w:fill="FFFFFF"/>
    </w:rPr>
  </w:style>
  <w:style w:type="character" w:customStyle="1" w:styleId="Heading22">
    <w:name w:val="Heading #2"/>
    <w:basedOn w:val="Heading20"/>
    <w:uiPriority w:val="99"/>
    <w:qFormat/>
    <w:rsid w:val="00B359D1"/>
  </w:style>
  <w:style w:type="paragraph" w:customStyle="1" w:styleId="Heading11">
    <w:name w:val="Heading #11"/>
    <w:basedOn w:val="Normal"/>
    <w:link w:val="Heading10"/>
    <w:uiPriority w:val="99"/>
    <w:rsid w:val="00B359D1"/>
    <w:pPr>
      <w:widowControl w:val="0"/>
      <w:shd w:val="clear" w:color="auto" w:fill="FFFFFF"/>
      <w:spacing w:before="300" w:after="60" w:line="240" w:lineRule="atLeast"/>
      <w:jc w:val="center"/>
      <w:outlineLvl w:val="0"/>
    </w:pPr>
    <w:rPr>
      <w:rFonts w:ascii="Verdana" w:hAnsi="Verdana" w:cs="Verdana"/>
      <w:b/>
      <w:bCs/>
      <w:sz w:val="28"/>
      <w:szCs w:val="28"/>
    </w:rPr>
  </w:style>
  <w:style w:type="paragraph" w:customStyle="1" w:styleId="Heading21">
    <w:name w:val="Heading #21"/>
    <w:basedOn w:val="Normal"/>
    <w:link w:val="Heading20"/>
    <w:uiPriority w:val="99"/>
    <w:rsid w:val="00B359D1"/>
    <w:pPr>
      <w:widowControl w:val="0"/>
      <w:shd w:val="clear" w:color="auto" w:fill="FFFFFF"/>
      <w:spacing w:before="60" w:after="300" w:line="240" w:lineRule="atLeast"/>
      <w:jc w:val="center"/>
      <w:outlineLvl w:val="1"/>
    </w:pPr>
    <w:rPr>
      <w:rFonts w:ascii="Verdana" w:hAnsi="Verdana" w:cs="Verdana"/>
      <w:sz w:val="29"/>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ladicinhan.org.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ladicinhan.org.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ladicinhan.org.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F2FA762DCB42779D0B5608BF94F414"/>
        <w:category>
          <w:name w:val="General"/>
          <w:gallery w:val="placeholder"/>
        </w:category>
        <w:types>
          <w:type w:val="bbPlcHdr"/>
        </w:types>
        <w:behaviors>
          <w:behavior w:val="content"/>
        </w:behaviors>
        <w:guid w:val="{1D812826-C38D-4565-864B-88F71737569C}"/>
      </w:docPartPr>
      <w:docPartBody>
        <w:p w:rsidR="00000000" w:rsidRDefault="001A7C07" w:rsidP="001A7C07">
          <w:pPr>
            <w:pStyle w:val="98F2FA762DCB42779D0B5608BF94F4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7C07"/>
    <w:rsid w:val="001A7C07"/>
    <w:rsid w:val="00C96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AD98F6FA12494FB20CC7F342D97833">
    <w:name w:val="5EAD98F6FA12494FB20CC7F342D97833"/>
    <w:rsid w:val="001A7C07"/>
  </w:style>
  <w:style w:type="paragraph" w:customStyle="1" w:styleId="FD2DCE27B1C54FD8B05364B3E72839E9">
    <w:name w:val="FD2DCE27B1C54FD8B05364B3E72839E9"/>
    <w:rsid w:val="001A7C07"/>
  </w:style>
  <w:style w:type="paragraph" w:customStyle="1" w:styleId="98F2FA762DCB42779D0B5608BF94F414">
    <w:name w:val="98F2FA762DCB42779D0B5608BF94F414"/>
    <w:rsid w:val="001A7C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21D5-28D3-4446-8D46-0C4AF97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43</Pages>
  <Words>15515</Words>
  <Characters>88437</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 Општине Владичин Хан</dc:title>
  <cp:lastModifiedBy>PCDJ</cp:lastModifiedBy>
  <cp:revision>83</cp:revision>
  <cp:lastPrinted>2017-12-29T07:54:00Z</cp:lastPrinted>
  <dcterms:created xsi:type="dcterms:W3CDTF">2017-12-25T07:33:00Z</dcterms:created>
  <dcterms:modified xsi:type="dcterms:W3CDTF">2017-12-29T09:48:00Z</dcterms:modified>
</cp:coreProperties>
</file>