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Pr="00EA262E" w:rsidRDefault="00CA6F7C" w:rsidP="00EA262E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834B2C">
        <w:rPr>
          <w:lang/>
        </w:rPr>
        <w:t>одговорног лица Вере Драгутиновић</w:t>
      </w:r>
      <w:r w:rsidR="00EB013F">
        <w:rPr>
          <w:lang/>
        </w:rPr>
        <w:t xml:space="preserve"> са ЈМБГ </w:t>
      </w:r>
      <w:r w:rsidR="006E271D" w:rsidRPr="006E271D">
        <w:rPr>
          <w:highlight w:val="black"/>
          <w:lang/>
        </w:rPr>
        <w:t>хххххххххххххх</w:t>
      </w:r>
      <w:r w:rsidR="00834B2C">
        <w:rPr>
          <w:lang/>
        </w:rPr>
        <w:t xml:space="preserve">, </w:t>
      </w:r>
      <w:r w:rsidR="004C5800">
        <w:rPr>
          <w:lang w:val="sr-Cyrl-CS"/>
        </w:rPr>
        <w:t xml:space="preserve">пуномоћника </w:t>
      </w:r>
      <w:r w:rsidR="00EB013F">
        <w:rPr>
          <w:lang w:val="sr-Cyrl-CS"/>
        </w:rPr>
        <w:t xml:space="preserve">Архитектонски биро и менаџмент </w:t>
      </w:r>
      <w:r w:rsidR="00834B2C">
        <w:rPr>
          <w:lang w:val="sr-Cyrl-CS"/>
        </w:rPr>
        <w:t>„АБМ“</w:t>
      </w:r>
      <w:r w:rsidR="00EB013F">
        <w:rPr>
          <w:lang w:val="sr-Cyrl-CS"/>
        </w:rPr>
        <w:t xml:space="preserve"> из Владичиног Хана,  </w:t>
      </w:r>
      <w:r w:rsidR="004C5800">
        <w:rPr>
          <w:lang w:val="sr-Cyrl-CS"/>
        </w:rPr>
        <w:t xml:space="preserve">МБ </w:t>
      </w:r>
      <w:r w:rsidR="006E271D" w:rsidRPr="006E271D">
        <w:rPr>
          <w:highlight w:val="black"/>
          <w:lang w:val="sr-Cyrl-CS"/>
        </w:rPr>
        <w:t>ххххххххх</w:t>
      </w:r>
      <w:r w:rsidR="004C5800">
        <w:rPr>
          <w:lang w:val="sr-Cyrl-CS"/>
        </w:rPr>
        <w:t xml:space="preserve">, ПИБ </w:t>
      </w:r>
      <w:r w:rsidR="006E271D" w:rsidRPr="006E271D">
        <w:rPr>
          <w:highlight w:val="black"/>
          <w:lang w:val="sr-Cyrl-CS"/>
        </w:rPr>
        <w:t>хххххххххх</w:t>
      </w:r>
      <w:r w:rsidR="004C5800">
        <w:rPr>
          <w:lang w:val="sr-Cyrl-CS"/>
        </w:rPr>
        <w:t xml:space="preserve">, а у име </w:t>
      </w:r>
      <w:r w:rsidR="00EB013F">
        <w:rPr>
          <w:lang w:val="sr-Cyrl-CS"/>
        </w:rPr>
        <w:t xml:space="preserve">„Делишес-Хани“д.о.о., </w:t>
      </w:r>
      <w:r w:rsidR="006E271D" w:rsidRPr="006E271D">
        <w:rPr>
          <w:highlight w:val="black"/>
          <w:lang w:val="sr-Cyrl-CS"/>
        </w:rPr>
        <w:t>хххххххххххх</w:t>
      </w:r>
      <w:r w:rsidR="00EB013F">
        <w:rPr>
          <w:lang w:val="sr-Cyrl-CS"/>
        </w:rPr>
        <w:t>, Владичин Хан</w:t>
      </w:r>
      <w:r w:rsidR="004C5800">
        <w:rPr>
          <w:lang w:val="sr-Cyrl-CS"/>
        </w:rPr>
        <w:t>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4C5800" w:rsidRDefault="004C5800">
      <w:pPr>
        <w:rPr>
          <w:lang w:val="sr-Cyrl-CS"/>
        </w:rPr>
      </w:pPr>
    </w:p>
    <w:p w:rsidR="00D36486" w:rsidRPr="004C5800" w:rsidRDefault="00D36486">
      <w:pPr>
        <w:rPr>
          <w:lang w:val="sr-Cyrl-CS"/>
        </w:rPr>
      </w:pPr>
    </w:p>
    <w:p w:rsidR="004C5800" w:rsidRDefault="00CA6F7C" w:rsidP="00D3648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D36486" w:rsidRDefault="00D36486">
      <w:pPr>
        <w:rPr>
          <w:b/>
          <w:bCs/>
          <w:lang w:val="sr-Cyrl-CS"/>
        </w:rPr>
      </w:pPr>
    </w:p>
    <w:p w:rsidR="008939E5" w:rsidRPr="00EA262E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8263AF">
        <w:rPr>
          <w:lang w:val="sr-Cyrl-CS"/>
        </w:rPr>
        <w:t xml:space="preserve">пуномоћника </w:t>
      </w:r>
      <w:r w:rsidR="00EB013F">
        <w:rPr>
          <w:lang w:val="sr-Cyrl-CS"/>
        </w:rPr>
        <w:t>Архитектонски биро и менаџмент „АБМ“ из Владичиног Хана</w:t>
      </w:r>
      <w:r w:rsidR="005278E5">
        <w:rPr>
          <w:lang w:val="sr-Cyrl-CS"/>
        </w:rPr>
        <w:t xml:space="preserve">, чији је законски заступник </w:t>
      </w:r>
      <w:r w:rsidR="00EB013F">
        <w:rPr>
          <w:lang/>
        </w:rPr>
        <w:t>Вера Драгутиновић</w:t>
      </w:r>
      <w:r w:rsidR="005278E5">
        <w:rPr>
          <w:lang w:val="sr-Cyrl-CS"/>
        </w:rPr>
        <w:t>,</w:t>
      </w:r>
      <w:r w:rsidR="005278E5" w:rsidRPr="005278E5">
        <w:t xml:space="preserve"> </w:t>
      </w:r>
      <w:r w:rsidR="006E271D" w:rsidRPr="006E271D">
        <w:rPr>
          <w:highlight w:val="black"/>
          <w:lang/>
        </w:rPr>
        <w:t>ххххххххххх</w:t>
      </w:r>
      <w:r w:rsidR="005278E5">
        <w:t xml:space="preserve">, </w:t>
      </w:r>
      <w:r w:rsidR="00EB013F">
        <w:rPr>
          <w:lang/>
        </w:rPr>
        <w:t>Владичин Хан</w:t>
      </w:r>
      <w:r w:rsidR="005278E5">
        <w:rPr>
          <w:lang w:val="sr-Cyrl-CS"/>
        </w:rPr>
        <w:t xml:space="preserve">, а у име </w:t>
      </w:r>
      <w:r w:rsidR="00EB013F">
        <w:rPr>
          <w:lang w:val="sr-Cyrl-CS"/>
        </w:rPr>
        <w:t xml:space="preserve">„Делишес-Хани“д.о.о., </w:t>
      </w:r>
      <w:r w:rsidR="006E271D" w:rsidRPr="006E271D">
        <w:rPr>
          <w:highlight w:val="black"/>
          <w:lang w:val="sr-Cyrl-CS"/>
        </w:rPr>
        <w:t>хххххххххххх</w:t>
      </w:r>
      <w:r w:rsidR="00EB013F">
        <w:rPr>
          <w:lang w:val="sr-Cyrl-CS"/>
        </w:rPr>
        <w:t>, Владичин Хан</w:t>
      </w:r>
      <w:r w:rsidR="008263AF">
        <w:rPr>
          <w:lang w:val="sr-Cyrl-CS"/>
        </w:rPr>
        <w:t>,</w:t>
      </w:r>
      <w:r w:rsidR="00493E68">
        <w:rPr>
          <w:lang w:val="sr-Cyrl-CS"/>
        </w:rPr>
        <w:t xml:space="preserve">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за </w:t>
      </w:r>
      <w:r w:rsidR="00EB013F">
        <w:rPr>
          <w:b/>
          <w:lang w:val="sr-Cyrl-CS"/>
        </w:rPr>
        <w:t>изградњу /</w:t>
      </w:r>
      <w:r w:rsidR="00EB013F" w:rsidRPr="00EB013F">
        <w:rPr>
          <w:b/>
          <w:lang w:val="sr-Cyrl-CS"/>
        </w:rPr>
        <w:t xml:space="preserve"> </w:t>
      </w:r>
      <w:r w:rsidR="00EB013F">
        <w:rPr>
          <w:b/>
          <w:lang w:val="sr-Cyrl-CS"/>
        </w:rPr>
        <w:t xml:space="preserve">доградњу </w:t>
      </w:r>
      <w:r w:rsidR="005278E5">
        <w:rPr>
          <w:b/>
          <w:lang w:val="sr-Cyrl-CS"/>
        </w:rPr>
        <w:t xml:space="preserve">објекта </w:t>
      </w:r>
      <w:r w:rsidR="00493E68" w:rsidRPr="008263AF">
        <w:rPr>
          <w:b/>
          <w:lang w:val="sr-Cyrl-CS"/>
        </w:rPr>
        <w:t>на кп.бр.</w:t>
      </w:r>
      <w:r w:rsidR="00493E68">
        <w:rPr>
          <w:lang w:val="sr-Cyrl-CS"/>
        </w:rPr>
        <w:t xml:space="preserve"> </w:t>
      </w:r>
      <w:r w:rsidR="005278E5" w:rsidRPr="005278E5">
        <w:rPr>
          <w:b/>
          <w:lang w:val="sr-Cyrl-CS"/>
        </w:rPr>
        <w:t>5</w:t>
      </w:r>
      <w:r w:rsidR="00EB013F">
        <w:rPr>
          <w:b/>
          <w:lang w:val="sr-Cyrl-CS"/>
        </w:rPr>
        <w:t>0</w:t>
      </w:r>
      <w:r w:rsidR="005278E5" w:rsidRPr="005278E5">
        <w:rPr>
          <w:b/>
          <w:lang w:val="sr-Cyrl-CS"/>
        </w:rPr>
        <w:t>/3</w:t>
      </w:r>
      <w:r w:rsidR="005278E5">
        <w:rPr>
          <w:lang w:val="sr-Cyrl-CS"/>
        </w:rPr>
        <w:t xml:space="preserve"> </w:t>
      </w:r>
      <w:r w:rsidR="007A2E08" w:rsidRPr="00B9137D">
        <w:rPr>
          <w:b/>
          <w:lang w:val="sr-Cyrl-CS"/>
        </w:rPr>
        <w:t xml:space="preserve">КО </w:t>
      </w:r>
      <w:r w:rsidR="005278E5">
        <w:rPr>
          <w:b/>
          <w:lang w:val="sr-Cyrl-CS"/>
        </w:rPr>
        <w:t>Владичин Хан</w:t>
      </w:r>
      <w:r w:rsidR="001846EC">
        <w:rPr>
          <w:lang w:val="sr-Cyrl-CS"/>
        </w:rPr>
        <w:t xml:space="preserve">, </w:t>
      </w:r>
      <w:r w:rsidR="00BB3FCD" w:rsidRPr="00BB3FCD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BB3FCD" w:rsidRDefault="005278E5" w:rsidP="00F14D0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Пуномоћник </w:t>
      </w:r>
      <w:r w:rsidR="00EB013F">
        <w:rPr>
          <w:lang w:val="sr-Cyrl-CS"/>
        </w:rPr>
        <w:t xml:space="preserve">Архитектонски биро и менаџмент „АБМ“ из Владичиног Хана, чији је законски заступник </w:t>
      </w:r>
      <w:r w:rsidR="00EB013F">
        <w:rPr>
          <w:lang/>
        </w:rPr>
        <w:t>Вера Драгутиновић</w:t>
      </w:r>
      <w:r w:rsidR="00EB013F">
        <w:rPr>
          <w:lang w:val="sr-Cyrl-CS"/>
        </w:rPr>
        <w:t>,</w:t>
      </w:r>
      <w:r w:rsidR="00EB013F" w:rsidRPr="005278E5">
        <w:t xml:space="preserve"> </w:t>
      </w:r>
      <w:r w:rsidR="006E271D" w:rsidRPr="006E271D">
        <w:rPr>
          <w:highlight w:val="black"/>
          <w:lang/>
        </w:rPr>
        <w:t>ххххххххххх</w:t>
      </w:r>
      <w:r w:rsidR="00EB013F">
        <w:t xml:space="preserve">, </w:t>
      </w:r>
      <w:r w:rsidR="00EB013F">
        <w:rPr>
          <w:lang/>
        </w:rPr>
        <w:t>Владичин Хан</w:t>
      </w:r>
      <w:r w:rsidR="00EB013F">
        <w:rPr>
          <w:lang w:val="sr-Cyrl-CS"/>
        </w:rPr>
        <w:t xml:space="preserve">, а у име „Делишес-Хани“д.о.о., </w:t>
      </w:r>
      <w:r w:rsidR="006E271D" w:rsidRPr="006E271D">
        <w:rPr>
          <w:highlight w:val="black"/>
          <w:lang w:val="sr-Cyrl-CS"/>
        </w:rPr>
        <w:t>хххххххххх</w:t>
      </w:r>
      <w:r w:rsidR="00EB013F">
        <w:rPr>
          <w:lang w:val="sr-Cyrl-CS"/>
        </w:rPr>
        <w:t>, Владичин Хан,</w:t>
      </w:r>
      <w:r>
        <w:rPr>
          <w:lang w:val="sr-Cyrl-CS"/>
        </w:rPr>
        <w:t xml:space="preserve"> </w:t>
      </w:r>
      <w:r w:rsidR="00493E68">
        <w:rPr>
          <w:lang w:val="sr-Cyrl-CS"/>
        </w:rPr>
        <w:t>поднео</w:t>
      </w:r>
      <w:r w:rsidR="00BB3FCD">
        <w:rPr>
          <w:lang w:val="sr-Cyrl-CS"/>
        </w:rPr>
        <w:t xml:space="preserve"> је дана </w:t>
      </w:r>
      <w:r w:rsidR="008263AF">
        <w:rPr>
          <w:lang w:val="sr-Cyrl-CS"/>
        </w:rPr>
        <w:t>1</w:t>
      </w:r>
      <w:r w:rsidR="00EB013F">
        <w:rPr>
          <w:lang w:val="sr-Cyrl-CS"/>
        </w:rPr>
        <w:t>9</w:t>
      </w:r>
      <w:r w:rsidR="008263AF">
        <w:rPr>
          <w:lang w:val="sr-Cyrl-CS"/>
        </w:rPr>
        <w:t>.0</w:t>
      </w:r>
      <w:r>
        <w:rPr>
          <w:lang w:val="sr-Cyrl-CS"/>
        </w:rPr>
        <w:t>4</w:t>
      </w:r>
      <w:r w:rsidR="001846EC">
        <w:rPr>
          <w:lang w:val="sr-Cyrl-CS"/>
        </w:rPr>
        <w:t>.2016</w:t>
      </w:r>
      <w:r w:rsidR="00BB3FCD">
        <w:rPr>
          <w:lang w:val="sr-Cyrl-CS"/>
        </w:rPr>
        <w:t xml:space="preserve">.године захтев за издавање локацијских услова за </w:t>
      </w:r>
      <w:r w:rsidR="00EB013F">
        <w:rPr>
          <w:lang w:val="sr-Cyrl-CS"/>
        </w:rPr>
        <w:t xml:space="preserve">изградњу / </w:t>
      </w:r>
      <w:r>
        <w:rPr>
          <w:lang w:val="sr-Cyrl-CS"/>
        </w:rPr>
        <w:t>доградњу објекта</w:t>
      </w:r>
      <w:r w:rsidR="00BB3FCD">
        <w:rPr>
          <w:lang w:val="sr-Cyrl-CS"/>
        </w:rPr>
        <w:t xml:space="preserve"> </w:t>
      </w:r>
      <w:r w:rsidR="001846EC">
        <w:rPr>
          <w:lang w:val="sr-Cyrl-CS"/>
        </w:rPr>
        <w:t xml:space="preserve">на кп.бр. </w:t>
      </w:r>
      <w:r w:rsidR="008263AF" w:rsidRPr="008263AF">
        <w:rPr>
          <w:lang w:val="sr-Cyrl-CS"/>
        </w:rPr>
        <w:t>5</w:t>
      </w:r>
      <w:r w:rsidR="00EB013F">
        <w:rPr>
          <w:lang w:val="sr-Cyrl-CS"/>
        </w:rPr>
        <w:t>0</w:t>
      </w:r>
      <w:r w:rsidR="008263AF" w:rsidRPr="008263AF">
        <w:rPr>
          <w:lang w:val="sr-Cyrl-CS"/>
        </w:rPr>
        <w:t>/</w:t>
      </w:r>
      <w:r>
        <w:rPr>
          <w:lang w:val="sr-Cyrl-CS"/>
        </w:rPr>
        <w:t>3</w:t>
      </w:r>
      <w:r w:rsidR="008263AF" w:rsidRPr="008263AF">
        <w:rPr>
          <w:lang w:val="sr-Cyrl-CS"/>
        </w:rPr>
        <w:t xml:space="preserve"> КО </w:t>
      </w:r>
      <w:r>
        <w:rPr>
          <w:lang w:val="sr-Cyrl-CS"/>
        </w:rPr>
        <w:t>Владичин Хан</w:t>
      </w:r>
      <w:r w:rsidR="00BB3FCD" w:rsidRPr="008263AF">
        <w:rPr>
          <w:lang w:val="sr-Cyrl-CS"/>
        </w:rPr>
        <w:t>.</w:t>
      </w:r>
      <w:r w:rsidR="00BB3FCD">
        <w:rPr>
          <w:lang w:val="sr-Cyrl-CS"/>
        </w:rPr>
        <w:t xml:space="preserve"> 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90522B" w:rsidRDefault="0090522B" w:rsidP="0090522B">
      <w:pPr>
        <w:jc w:val="both"/>
        <w:rPr>
          <w:lang w:val="sr-Cyrl-CS"/>
        </w:rPr>
      </w:pPr>
    </w:p>
    <w:p w:rsidR="00493E68" w:rsidRDefault="00E469F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Захтев, односно пријава не садржи све прописане податке</w:t>
      </w:r>
      <w:r w:rsidR="004D068C">
        <w:rPr>
          <w:lang w:val="sr-Cyrl-CS"/>
        </w:rPr>
        <w:t xml:space="preserve"> на прописаном обрасцу</w:t>
      </w:r>
      <w:r>
        <w:rPr>
          <w:lang w:val="sr-Cyrl-CS"/>
        </w:rPr>
        <w:t>,</w:t>
      </w:r>
    </w:p>
    <w:p w:rsidR="00203BAA" w:rsidRPr="00493E68" w:rsidRDefault="00BB3FC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</w:t>
      </w:r>
      <w:r w:rsidR="00E469FD">
        <w:rPr>
          <w:lang w:val="sr-Cyrl-CS"/>
        </w:rPr>
        <w:t>Правилником</w:t>
      </w:r>
      <w:r>
        <w:rPr>
          <w:lang w:val="sr-Cyrl-CS"/>
        </w:rPr>
        <w:t xml:space="preserve"> о садржини, начину и поступку израде и начину вршења техничке контроле документације према класи и намени објекта („Служ</w:t>
      </w:r>
      <w:r w:rsidR="0043631A">
        <w:rPr>
          <w:lang w:val="sr-Cyrl-CS"/>
        </w:rPr>
        <w:t>бени гласник РС“, број 23/2015),</w:t>
      </w:r>
    </w:p>
    <w:p w:rsidR="00203BAA" w:rsidRDefault="00203BAA" w:rsidP="00203BAA">
      <w:pPr>
        <w:jc w:val="both"/>
        <w:rPr>
          <w:lang w:val="en-US"/>
        </w:rPr>
      </w:pPr>
    </w:p>
    <w:p w:rsidR="0094255D" w:rsidRDefault="00EA262E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>На прописаном обрасцу захтева потребно је дефинисати постојеће објекте на парцели, у смилу њиховог броја</w:t>
      </w:r>
      <w:r w:rsidR="0094255D">
        <w:rPr>
          <w:lang w:val="sr-Cyrl-CS"/>
        </w:rPr>
        <w:t xml:space="preserve"> и</w:t>
      </w:r>
      <w:r>
        <w:rPr>
          <w:lang w:val="sr-Cyrl-CS"/>
        </w:rPr>
        <w:t xml:space="preserve"> статуса – задржавају се</w:t>
      </w:r>
      <w:r w:rsidR="00AA7F64">
        <w:rPr>
          <w:lang w:val="sr-Cyrl-CS"/>
        </w:rPr>
        <w:t>,</w:t>
      </w:r>
      <w:r>
        <w:rPr>
          <w:lang w:val="sr-Cyrl-CS"/>
        </w:rPr>
        <w:t xml:space="preserve"> уклањају</w:t>
      </w:r>
      <w:r w:rsidR="0094255D">
        <w:rPr>
          <w:lang w:val="sr-Cyrl-CS"/>
        </w:rPr>
        <w:t>...</w:t>
      </w:r>
      <w:r>
        <w:rPr>
          <w:lang w:val="sr-Cyrl-CS"/>
        </w:rPr>
        <w:t xml:space="preserve"> као и напомену да ли су изграђени у складу са Законом</w:t>
      </w:r>
      <w:r w:rsidR="00AA7F64">
        <w:rPr>
          <w:lang w:val="sr-Cyrl-CS"/>
        </w:rPr>
        <w:t xml:space="preserve"> (доставити број </w:t>
      </w:r>
      <w:r w:rsidR="0094255D">
        <w:rPr>
          <w:lang w:val="sr-Cyrl-CS"/>
        </w:rPr>
        <w:t xml:space="preserve">употребне </w:t>
      </w:r>
      <w:r w:rsidR="00AA7F64">
        <w:rPr>
          <w:lang w:val="sr-Cyrl-CS"/>
        </w:rPr>
        <w:t>дозволе на основу које је изграђен објекат који је предмет доградње</w:t>
      </w:r>
      <w:r w:rsidR="0094255D">
        <w:rPr>
          <w:lang w:val="sr-Cyrl-CS"/>
        </w:rPr>
        <w:t xml:space="preserve"> – уколико се ради о доградњи)</w:t>
      </w:r>
      <w:r w:rsidR="00AA7F64">
        <w:rPr>
          <w:lang w:val="sr-Cyrl-CS"/>
        </w:rPr>
        <w:t>.</w:t>
      </w:r>
    </w:p>
    <w:p w:rsidR="0094255D" w:rsidRDefault="0094255D" w:rsidP="00686687">
      <w:pPr>
        <w:ind w:firstLine="567"/>
        <w:jc w:val="both"/>
        <w:rPr>
          <w:lang w:val="sr-Cyrl-CS"/>
        </w:rPr>
      </w:pPr>
    </w:p>
    <w:p w:rsidR="00353818" w:rsidRDefault="0094255D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>Ускладити тип пуномоћника обзиром да је овлашћење дато правном лицу.</w:t>
      </w:r>
      <w:r w:rsidR="00AA7F64">
        <w:rPr>
          <w:lang w:val="sr-Cyrl-CS"/>
        </w:rPr>
        <w:t xml:space="preserve"> </w:t>
      </w:r>
    </w:p>
    <w:p w:rsidR="00353818" w:rsidRDefault="00353818" w:rsidP="00686687">
      <w:pPr>
        <w:ind w:firstLine="567"/>
        <w:jc w:val="both"/>
        <w:rPr>
          <w:lang w:val="sr-Cyrl-CS"/>
        </w:rPr>
      </w:pPr>
    </w:p>
    <w:p w:rsidR="0094255D" w:rsidRDefault="001846EC" w:rsidP="00686687">
      <w:pPr>
        <w:ind w:firstLine="567"/>
        <w:jc w:val="both"/>
        <w:rPr>
          <w:lang/>
        </w:rPr>
      </w:pPr>
      <w:r>
        <w:rPr>
          <w:lang w:val="sr-Cyrl-CS"/>
        </w:rPr>
        <w:t xml:space="preserve"> </w:t>
      </w:r>
      <w:r w:rsidR="0094255D">
        <w:rPr>
          <w:lang w:val="sr-Cyrl-CS"/>
        </w:rPr>
        <w:t xml:space="preserve">Главна свеска предметне радове дефинише као доградњу док је у </w:t>
      </w:r>
      <w:proofErr w:type="spellStart"/>
      <w:r w:rsidR="00353818">
        <w:t>пројек</w:t>
      </w:r>
      <w:proofErr w:type="spellEnd"/>
      <w:r w:rsidR="0094255D">
        <w:rPr>
          <w:lang/>
        </w:rPr>
        <w:t>ту</w:t>
      </w:r>
      <w:r w:rsidR="00353818">
        <w:t xml:space="preserve"> </w:t>
      </w:r>
      <w:proofErr w:type="spellStart"/>
      <w:r w:rsidR="00353818">
        <w:t>архитектуре</w:t>
      </w:r>
      <w:proofErr w:type="spellEnd"/>
      <w:r w:rsidR="0094255D">
        <w:rPr>
          <w:lang/>
        </w:rPr>
        <w:t xml:space="preserve"> дефинисано као нова изградња-доградња (потребно је дефинисати о којој врсти радова је реч).</w:t>
      </w:r>
    </w:p>
    <w:p w:rsidR="0094255D" w:rsidRDefault="0094255D" w:rsidP="00686687">
      <w:pPr>
        <w:ind w:firstLine="567"/>
        <w:jc w:val="both"/>
        <w:rPr>
          <w:lang/>
        </w:rPr>
      </w:pPr>
    </w:p>
    <w:p w:rsidR="00EA262E" w:rsidRDefault="0094255D" w:rsidP="00686687">
      <w:pPr>
        <w:ind w:firstLine="567"/>
        <w:jc w:val="both"/>
        <w:rPr>
          <w:lang/>
        </w:rPr>
      </w:pPr>
      <w:r>
        <w:rPr>
          <w:lang/>
        </w:rPr>
        <w:t>Категорија и класификација предметног објекта генерално није уређена и није усклађена са правилником</w:t>
      </w:r>
      <w:r w:rsidR="000809C0">
        <w:rPr>
          <w:lang/>
        </w:rPr>
        <w:t>.</w:t>
      </w:r>
      <w:r>
        <w:rPr>
          <w:lang/>
        </w:rPr>
        <w:t xml:space="preserve">  </w:t>
      </w:r>
    </w:p>
    <w:p w:rsidR="00353818" w:rsidRDefault="00353818" w:rsidP="000809C0">
      <w:pPr>
        <w:jc w:val="both"/>
        <w:rPr>
          <w:lang w:val="sr-Cyrl-CS"/>
        </w:rPr>
      </w:pPr>
    </w:p>
    <w:p w:rsidR="00353818" w:rsidRDefault="00353818" w:rsidP="00D36486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Текстуална документација </w:t>
      </w:r>
      <w:r w:rsidR="000809C0">
        <w:rPr>
          <w:lang w:val="sr-Cyrl-CS"/>
        </w:rPr>
        <w:t xml:space="preserve">садржи технички опис уз пројекат за грађевинску дозволу у наслову што не одговара предметном захтеву. Општи подаци нису јасно дефинисани у смислу неразумевања који објекат је предмет доградње или се ради о изградњи или је објекат једнострано, двострано узидан или је слободностојећи? </w:t>
      </w:r>
    </w:p>
    <w:p w:rsidR="000809C0" w:rsidRDefault="000809C0" w:rsidP="00D36486">
      <w:pPr>
        <w:ind w:firstLine="567"/>
        <w:jc w:val="both"/>
        <w:rPr>
          <w:lang w:val="sr-Cyrl-CS"/>
        </w:rPr>
      </w:pPr>
      <w:r>
        <w:rPr>
          <w:lang w:val="sr-Cyrl-CS"/>
        </w:rPr>
        <w:lastRenderedPageBreak/>
        <w:t>Техничка документација је потписана електронским потписим који „не пролази“ верификацију валидности.</w:t>
      </w:r>
    </w:p>
    <w:p w:rsidR="00353818" w:rsidRPr="00353818" w:rsidRDefault="00353818" w:rsidP="000A08DF">
      <w:pPr>
        <w:jc w:val="both"/>
        <w:rPr>
          <w:lang w:val="sr-Cyrl-CS"/>
        </w:rPr>
      </w:pPr>
    </w:p>
    <w:p w:rsidR="00CA6F7C" w:rsidRDefault="008E5172" w:rsidP="000A08DF">
      <w:pPr>
        <w:ind w:firstLine="567"/>
        <w:jc w:val="both"/>
        <w:rPr>
          <w:lang w:val="en-U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2F7019" w:rsidRPr="002F7019">
        <w:rPr>
          <w:lang w:val="sr-Cyrl-CS"/>
        </w:rPr>
        <w:t>поднесе</w:t>
      </w:r>
      <w:r w:rsidR="002F7019">
        <w:rPr>
          <w:lang w:val="sr-Cyrl-CS"/>
        </w:rPr>
        <w:t xml:space="preserve"> усаглашени захтев и отклони све утврђене недостатке</w:t>
      </w:r>
      <w:r>
        <w:rPr>
          <w:lang w:val="sr-Cyrl-CS"/>
        </w:rPr>
        <w:t>,</w:t>
      </w:r>
      <w:r w:rsidR="002F7019">
        <w:rPr>
          <w:lang w:val="sr-Cyrl-CS"/>
        </w:rPr>
        <w:t xml:space="preserve"> надлежни орган ће поступати по том измењеном-усаглашеном захтеву, у противном,</w:t>
      </w:r>
      <w:r>
        <w:rPr>
          <w:lang w:val="sr-Cyrl-CS"/>
        </w:rPr>
        <w:t xml:space="preserve"> </w:t>
      </w:r>
      <w:r w:rsidR="00184D37">
        <w:rPr>
          <w:lang w:val="sr-Cyrl-CS"/>
        </w:rPr>
        <w:t>овај закључак остаје на снази,</w:t>
      </w:r>
      <w:r w:rsidR="002F7019">
        <w:rPr>
          <w:lang w:val="sr-Cyrl-CS"/>
        </w:rPr>
        <w:t xml:space="preserve"> односно донеће се закључак о коначном одбацивању,</w:t>
      </w:r>
      <w:r w:rsidR="00184D37">
        <w:rPr>
          <w:lang w:val="sr-Cyrl-CS"/>
        </w:rPr>
        <w:t xml:space="preserve">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90522B" w:rsidRDefault="0090522B" w:rsidP="00EA262E">
      <w:pPr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</w:t>
      </w:r>
      <w:r w:rsidR="00353818">
        <w:rPr>
          <w:b/>
          <w:bCs/>
        </w:rPr>
        <w:t>675</w:t>
      </w:r>
      <w:r w:rsidR="000809C0">
        <w:rPr>
          <w:b/>
          <w:bCs/>
          <w:lang/>
        </w:rPr>
        <w:t>9</w:t>
      </w:r>
      <w:r w:rsidR="007572C8">
        <w:rPr>
          <w:b/>
          <w:bCs/>
          <w:lang w:val="en-US"/>
        </w:rPr>
        <w:t>-LOC-</w:t>
      </w:r>
      <w:r w:rsidR="00353818">
        <w:rPr>
          <w:b/>
          <w:bCs/>
        </w:rPr>
        <w:t>1</w:t>
      </w:r>
      <w:r w:rsidR="007572C8">
        <w:rPr>
          <w:b/>
          <w:bCs/>
          <w:lang w:val="en-US"/>
        </w:rPr>
        <w:t xml:space="preserve">/2016,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353818">
        <w:rPr>
          <w:b/>
          <w:bCs/>
          <w:lang w:val="sr-Cyrl-CS"/>
        </w:rPr>
        <w:t>4</w:t>
      </w:r>
      <w:r w:rsidR="000809C0">
        <w:rPr>
          <w:b/>
          <w:bCs/>
          <w:lang w:val="sr-Cyrl-CS"/>
        </w:rPr>
        <w:t>1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353818">
        <w:rPr>
          <w:b/>
          <w:bCs/>
          <w:lang w:val="sr-Cyrl-CS"/>
        </w:rPr>
        <w:t>2</w:t>
      </w:r>
      <w:r w:rsidR="000809C0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 w:rsidR="007D7731">
        <w:rPr>
          <w:b/>
          <w:bCs/>
          <w:lang w:val="sr-Cyrl-CS"/>
        </w:rPr>
        <w:t>0</w:t>
      </w:r>
      <w:r w:rsidR="00353818">
        <w:rPr>
          <w:b/>
          <w:bCs/>
          <w:lang w:val="sr-Cyrl-CS"/>
        </w:rPr>
        <w:t>4</w:t>
      </w:r>
      <w:r w:rsidR="002A747C">
        <w:rPr>
          <w:b/>
          <w:bCs/>
          <w:lang w:val="sr-Cyrl-CS"/>
        </w:rPr>
        <w:t>.201</w:t>
      </w:r>
      <w:r w:rsidR="00660E5A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D76098" w:rsidRDefault="00D76098" w:rsidP="00D76098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  <w:lang w:val="sr-Cyrl-CS"/>
        </w:rPr>
        <w:t>Обрадио,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>РУКОВОДИЛАЦ,</w:t>
      </w:r>
    </w:p>
    <w:p w:rsidR="00F02630" w:rsidRPr="002907C2" w:rsidRDefault="00D76098" w:rsidP="00D76098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  <w:lang w:val="sr-Cyrl-CS"/>
        </w:rPr>
        <w:t>М</w:t>
      </w:r>
      <w:r w:rsidR="006E271D">
        <w:rPr>
          <w:b/>
          <w:bCs/>
          <w:lang w:val="sr-Cyrl-CS"/>
        </w:rPr>
        <w:t>илош Јовановић</w:t>
      </w:r>
      <w:r>
        <w:rPr>
          <w:b/>
          <w:bCs/>
          <w:lang w:val="sr-Cyrl-CS"/>
        </w:rPr>
        <w:t xml:space="preserve">,дипл.инж.арх            Љиљана Мујагић,дипл.просторни планер </w:t>
      </w:r>
      <w:r w:rsidR="002F7019">
        <w:rPr>
          <w:b/>
          <w:bCs/>
          <w:lang w:val="sr-Cyrl-CS"/>
        </w:rPr>
        <w:t xml:space="preserve">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809C0"/>
    <w:rsid w:val="000A08DF"/>
    <w:rsid w:val="000B5B1C"/>
    <w:rsid w:val="000B5CB5"/>
    <w:rsid w:val="001175DD"/>
    <w:rsid w:val="001846EC"/>
    <w:rsid w:val="00184D37"/>
    <w:rsid w:val="001D1302"/>
    <w:rsid w:val="00203BAA"/>
    <w:rsid w:val="00204299"/>
    <w:rsid w:val="00263EAA"/>
    <w:rsid w:val="002907C2"/>
    <w:rsid w:val="00293388"/>
    <w:rsid w:val="0029669E"/>
    <w:rsid w:val="002A747C"/>
    <w:rsid w:val="002F7019"/>
    <w:rsid w:val="00310996"/>
    <w:rsid w:val="00331E88"/>
    <w:rsid w:val="00353818"/>
    <w:rsid w:val="003C7011"/>
    <w:rsid w:val="0043631A"/>
    <w:rsid w:val="00476E18"/>
    <w:rsid w:val="00493E68"/>
    <w:rsid w:val="004950E9"/>
    <w:rsid w:val="004C5800"/>
    <w:rsid w:val="004D043C"/>
    <w:rsid w:val="004D068C"/>
    <w:rsid w:val="00513E5F"/>
    <w:rsid w:val="005278E5"/>
    <w:rsid w:val="00552C32"/>
    <w:rsid w:val="005F13CE"/>
    <w:rsid w:val="006033A2"/>
    <w:rsid w:val="006174E1"/>
    <w:rsid w:val="0062312C"/>
    <w:rsid w:val="00660E5A"/>
    <w:rsid w:val="00686687"/>
    <w:rsid w:val="006B0342"/>
    <w:rsid w:val="006C6AC3"/>
    <w:rsid w:val="006D3B6B"/>
    <w:rsid w:val="006E271D"/>
    <w:rsid w:val="0073607D"/>
    <w:rsid w:val="00740519"/>
    <w:rsid w:val="007572C8"/>
    <w:rsid w:val="007950DB"/>
    <w:rsid w:val="007A2E08"/>
    <w:rsid w:val="007A5A54"/>
    <w:rsid w:val="007B2D08"/>
    <w:rsid w:val="007B6480"/>
    <w:rsid w:val="007D7731"/>
    <w:rsid w:val="008160E3"/>
    <w:rsid w:val="008263AF"/>
    <w:rsid w:val="00834B2C"/>
    <w:rsid w:val="00841017"/>
    <w:rsid w:val="008939E5"/>
    <w:rsid w:val="008B03E0"/>
    <w:rsid w:val="008B5BD9"/>
    <w:rsid w:val="008E5172"/>
    <w:rsid w:val="0090522B"/>
    <w:rsid w:val="00907EF9"/>
    <w:rsid w:val="0094255D"/>
    <w:rsid w:val="00966969"/>
    <w:rsid w:val="00A015BA"/>
    <w:rsid w:val="00A05BD6"/>
    <w:rsid w:val="00A36DE5"/>
    <w:rsid w:val="00AA7F64"/>
    <w:rsid w:val="00AC3522"/>
    <w:rsid w:val="00B31D56"/>
    <w:rsid w:val="00B903A8"/>
    <w:rsid w:val="00BB3FCD"/>
    <w:rsid w:val="00BB60A8"/>
    <w:rsid w:val="00BC4E92"/>
    <w:rsid w:val="00BE24DF"/>
    <w:rsid w:val="00BF316C"/>
    <w:rsid w:val="00C7616C"/>
    <w:rsid w:val="00C838A2"/>
    <w:rsid w:val="00C87801"/>
    <w:rsid w:val="00CA6F7C"/>
    <w:rsid w:val="00CB0DAE"/>
    <w:rsid w:val="00D0399D"/>
    <w:rsid w:val="00D163D2"/>
    <w:rsid w:val="00D36486"/>
    <w:rsid w:val="00D623D6"/>
    <w:rsid w:val="00D74B40"/>
    <w:rsid w:val="00D76098"/>
    <w:rsid w:val="00DB2456"/>
    <w:rsid w:val="00DC42DF"/>
    <w:rsid w:val="00DE75F9"/>
    <w:rsid w:val="00DF07E0"/>
    <w:rsid w:val="00E469FD"/>
    <w:rsid w:val="00E90EB1"/>
    <w:rsid w:val="00E96FEF"/>
    <w:rsid w:val="00EA02DD"/>
    <w:rsid w:val="00EA02E1"/>
    <w:rsid w:val="00EA262E"/>
    <w:rsid w:val="00EB013F"/>
    <w:rsid w:val="00F02630"/>
    <w:rsid w:val="00F14D0E"/>
    <w:rsid w:val="00F201D0"/>
    <w:rsid w:val="00F87D1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73FF-36DF-45BF-85AD-9B0D63E2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2</cp:revision>
  <cp:lastPrinted>2016-03-17T07:18:00Z</cp:lastPrinted>
  <dcterms:created xsi:type="dcterms:W3CDTF">2016-04-26T09:49:00Z</dcterms:created>
  <dcterms:modified xsi:type="dcterms:W3CDTF">2016-04-26T09:49:00Z</dcterms:modified>
</cp:coreProperties>
</file>