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F" w:rsidRPr="0041190C" w:rsidRDefault="005122EC" w:rsidP="00C85E8C">
      <w:pPr>
        <w:tabs>
          <w:tab w:val="left" w:pos="615"/>
        </w:tabs>
        <w:jc w:val="right"/>
        <w:rPr>
          <w:b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90C">
        <w:tab/>
      </w:r>
      <w:r w:rsidR="0041190C">
        <w:tab/>
      </w:r>
      <w:r w:rsidR="0041190C">
        <w:tab/>
      </w:r>
      <w:r w:rsidR="0041190C">
        <w:tab/>
      </w:r>
      <w:r w:rsidR="0041190C">
        <w:tab/>
      </w:r>
      <w:r w:rsidR="00C85E8C" w:rsidRPr="0041190C">
        <w:rPr>
          <w:b/>
        </w:rPr>
        <w:tab/>
      </w:r>
      <w:r w:rsidR="00C85E8C" w:rsidRPr="0041190C">
        <w:rPr>
          <w:b/>
        </w:rPr>
        <w:tab/>
      </w:r>
      <w:r w:rsidR="00C85E8C" w:rsidRPr="0041190C">
        <w:rPr>
          <w:b/>
        </w:rPr>
        <w:tab/>
      </w:r>
      <w:r w:rsidR="00C85E8C" w:rsidRPr="0041190C">
        <w:rPr>
          <w:b/>
        </w:rPr>
        <w:tab/>
      </w:r>
      <w:r w:rsidRPr="0041190C">
        <w:rPr>
          <w:b/>
        </w:rPr>
        <w:tab/>
      </w:r>
      <w:r w:rsidRPr="0041190C">
        <w:rPr>
          <w:b/>
        </w:rPr>
        <w:tab/>
      </w:r>
      <w:r w:rsidRPr="0041190C">
        <w:rPr>
          <w:b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72001F" w:rsidRPr="0041190C">
        <w:rPr>
          <w:b/>
          <w:lang w:val="sr-Cyrl-CS"/>
        </w:rPr>
        <w:tab/>
      </w:r>
      <w:r w:rsidR="0054217B" w:rsidRPr="0041190C">
        <w:rPr>
          <w:b/>
          <w:lang w:val="sr-Cyrl-CS"/>
        </w:rPr>
        <w:tab/>
      </w:r>
    </w:p>
    <w:p w:rsidR="0072001F" w:rsidRPr="00310BE3" w:rsidRDefault="0072001F" w:rsidP="0072001F">
      <w:pPr>
        <w:tabs>
          <w:tab w:val="left" w:pos="615"/>
        </w:tabs>
        <w:jc w:val="both"/>
        <w:rPr>
          <w:lang w:val="sr-Cyrl-CS"/>
        </w:rPr>
      </w:pPr>
      <w:r>
        <w:rPr>
          <w:lang w:val="sr-Cyrl-CS"/>
        </w:rPr>
        <w:tab/>
      </w:r>
      <w:r w:rsidRPr="00310BE3">
        <w:rPr>
          <w:lang w:val="sr-Cyrl-CS"/>
        </w:rPr>
        <w:t>На основу чл</w:t>
      </w:r>
      <w:r>
        <w:rPr>
          <w:lang w:val="sr-Latn-CS"/>
        </w:rPr>
        <w:t xml:space="preserve">aна </w:t>
      </w:r>
      <w:r>
        <w:rPr>
          <w:lang w:val="sr-Cyrl-CS"/>
        </w:rPr>
        <w:t>32.</w:t>
      </w:r>
      <w:r w:rsidR="009E748F">
        <w:rPr>
          <w:lang w:val="sr-Cyrl-CS"/>
        </w:rPr>
        <w:t>,</w:t>
      </w:r>
      <w:r>
        <w:rPr>
          <w:lang w:val="sr-Cyrl-CS"/>
        </w:rPr>
        <w:t xml:space="preserve"> </w:t>
      </w:r>
      <w:r w:rsidR="00E33AFD">
        <w:t>45</w:t>
      </w:r>
      <w:r w:rsidRPr="00310BE3">
        <w:rPr>
          <w:lang w:val="sr-Cyrl-CS"/>
        </w:rPr>
        <w:t>.</w:t>
      </w:r>
      <w:r w:rsidR="009E748F">
        <w:rPr>
          <w:lang w:val="sr-Cyrl-CS"/>
        </w:rPr>
        <w:t xml:space="preserve"> </w:t>
      </w:r>
      <w:proofErr w:type="gramStart"/>
      <w:r w:rsidR="009E748F">
        <w:rPr>
          <w:lang w:val="sr-Cyrl-CS"/>
        </w:rPr>
        <w:t>став</w:t>
      </w:r>
      <w:proofErr w:type="gramEnd"/>
      <w:r w:rsidR="009E748F">
        <w:rPr>
          <w:lang w:val="sr-Cyrl-CS"/>
        </w:rPr>
        <w:t xml:space="preserve"> </w:t>
      </w:r>
      <w:r w:rsidR="00E33AFD">
        <w:t>9</w:t>
      </w:r>
      <w:r>
        <w:rPr>
          <w:lang w:val="sr-Cyrl-CS"/>
        </w:rPr>
        <w:t>.</w:t>
      </w:r>
      <w:r w:rsidR="009E748F">
        <w:rPr>
          <w:lang w:val="sr-Cyrl-CS"/>
        </w:rPr>
        <w:t xml:space="preserve"> </w:t>
      </w:r>
      <w:r w:rsidRPr="00805D9F">
        <w:rPr>
          <w:lang w:val="sr-Cyrl-CS"/>
        </w:rPr>
        <w:t>Закона</w:t>
      </w:r>
      <w:r>
        <w:rPr>
          <w:lang w:val="sr-Cyrl-CS"/>
        </w:rPr>
        <w:t xml:space="preserve"> о локалној самоуправи („Сл</w:t>
      </w:r>
      <w:r w:rsidR="009E748F">
        <w:rPr>
          <w:lang w:val="sr-Cyrl-CS"/>
        </w:rPr>
        <w:t xml:space="preserve">ужбени </w:t>
      </w:r>
      <w:r>
        <w:rPr>
          <w:lang w:val="sr-Cyrl-CS"/>
        </w:rPr>
        <w:t>гласник РС“, број 129/</w:t>
      </w:r>
      <w:r w:rsidR="004C3EC8">
        <w:rPr>
          <w:lang w:val="sr-Cyrl-CS"/>
        </w:rPr>
        <w:t>20</w:t>
      </w:r>
      <w:r>
        <w:rPr>
          <w:lang w:val="sr-Cyrl-CS"/>
        </w:rPr>
        <w:t>07</w:t>
      </w:r>
      <w:r w:rsidR="00B06C11">
        <w:rPr>
          <w:lang w:val="sr-Cyrl-CS"/>
        </w:rPr>
        <w:t>, 83/</w:t>
      </w:r>
      <w:r w:rsidR="004C3EC8">
        <w:rPr>
          <w:lang w:val="sr-Cyrl-CS"/>
        </w:rPr>
        <w:t>20</w:t>
      </w:r>
      <w:r w:rsidR="00B06C11">
        <w:rPr>
          <w:lang w:val="sr-Cyrl-CS"/>
        </w:rPr>
        <w:t>14</w:t>
      </w:r>
      <w:r w:rsidR="00620B21">
        <w:t xml:space="preserve"> </w:t>
      </w:r>
      <w:r w:rsidR="00B06C11">
        <w:rPr>
          <w:lang w:val="sr-Cyrl-CS"/>
        </w:rPr>
        <w:t>-</w:t>
      </w:r>
      <w:r w:rsidR="00620B21">
        <w:t xml:space="preserve"> </w:t>
      </w:r>
      <w:r w:rsidR="00B06C11">
        <w:rPr>
          <w:lang w:val="sr-Cyrl-CS"/>
        </w:rPr>
        <w:t>др.закон</w:t>
      </w:r>
      <w:r w:rsidR="00BE4EB6">
        <w:rPr>
          <w:lang w:val="sr-Cyrl-CS"/>
        </w:rPr>
        <w:t>,</w:t>
      </w:r>
      <w:r w:rsidR="00B06C11">
        <w:rPr>
          <w:lang w:val="sr-Cyrl-CS"/>
        </w:rPr>
        <w:t xml:space="preserve"> 101/</w:t>
      </w:r>
      <w:r w:rsidR="004C3EC8">
        <w:rPr>
          <w:lang w:val="sr-Cyrl-CS"/>
        </w:rPr>
        <w:t>20</w:t>
      </w:r>
      <w:r w:rsidR="00B06C11">
        <w:rPr>
          <w:lang w:val="sr-Cyrl-CS"/>
        </w:rPr>
        <w:t>16-др.закон</w:t>
      </w:r>
      <w:r w:rsidR="00B774C0">
        <w:rPr>
          <w:lang w:val="sr-Cyrl-CS"/>
        </w:rPr>
        <w:t>,</w:t>
      </w:r>
      <w:r w:rsidR="00BE4EB6">
        <w:rPr>
          <w:lang w:val="sr-Cyrl-CS"/>
        </w:rPr>
        <w:t xml:space="preserve"> 47/</w:t>
      </w:r>
      <w:r w:rsidR="004C3EC8">
        <w:rPr>
          <w:lang w:val="sr-Cyrl-CS"/>
        </w:rPr>
        <w:t>20</w:t>
      </w:r>
      <w:r w:rsidR="00BE4EB6">
        <w:rPr>
          <w:lang w:val="sr-Cyrl-CS"/>
        </w:rPr>
        <w:t>18</w:t>
      </w:r>
      <w:r w:rsidR="00B774C0">
        <w:rPr>
          <w:lang w:val="sr-Cyrl-CS"/>
        </w:rPr>
        <w:t xml:space="preserve"> и 111/2021-др.закон</w:t>
      </w:r>
      <w:r w:rsidR="00B065EF">
        <w:rPr>
          <w:lang w:val="sr-Cyrl-CS"/>
        </w:rPr>
        <w:t>), члана 40</w:t>
      </w:r>
      <w:r>
        <w:rPr>
          <w:lang w:val="sr-Cyrl-CS"/>
        </w:rPr>
        <w:t>.</w:t>
      </w:r>
      <w:r w:rsidR="00780CBB">
        <w:rPr>
          <w:lang w:val="sr-Cyrl-CS"/>
        </w:rPr>
        <w:t>,</w:t>
      </w:r>
      <w:r w:rsidR="0041190C">
        <w:t xml:space="preserve"> члана </w:t>
      </w:r>
      <w:r w:rsidR="00E33AFD">
        <w:rPr>
          <w:lang w:val="sr-Cyrl-CS"/>
        </w:rPr>
        <w:t>68</w:t>
      </w:r>
      <w:r w:rsidR="00B06C11" w:rsidRPr="009923F1">
        <w:rPr>
          <w:lang w:val="sr-Cyrl-CS"/>
        </w:rPr>
        <w:t>.</w:t>
      </w:r>
      <w:r w:rsidR="00780CBB">
        <w:t xml:space="preserve"> </w:t>
      </w:r>
      <w:r w:rsidR="004C3EC8">
        <w:rPr>
          <w:lang w:val="sr-Cyrl-CS"/>
        </w:rPr>
        <w:t>с</w:t>
      </w:r>
      <w:r w:rsidR="00BE4EB6">
        <w:rPr>
          <w:lang w:val="sr-Cyrl-CS"/>
        </w:rPr>
        <w:t xml:space="preserve">тав </w:t>
      </w:r>
      <w:r w:rsidR="00E33AFD">
        <w:rPr>
          <w:lang w:val="sr-Cyrl-CS"/>
        </w:rPr>
        <w:t>7</w:t>
      </w:r>
      <w:r w:rsidR="00BE4EB6">
        <w:rPr>
          <w:lang w:val="sr-Cyrl-CS"/>
        </w:rPr>
        <w:t>.</w:t>
      </w:r>
      <w:r w:rsidR="00E33AFD">
        <w:rPr>
          <w:lang w:val="sr-Cyrl-CS"/>
        </w:rPr>
        <w:t xml:space="preserve"> </w:t>
      </w:r>
      <w:r>
        <w:rPr>
          <w:lang w:val="sr-Cyrl-CS"/>
        </w:rPr>
        <w:t>и 1</w:t>
      </w:r>
      <w:r w:rsidR="00BE4EB6">
        <w:rPr>
          <w:lang w:val="sr-Cyrl-CS"/>
        </w:rPr>
        <w:t>52</w:t>
      </w:r>
      <w:r>
        <w:rPr>
          <w:lang w:val="sr-Cyrl-CS"/>
        </w:rPr>
        <w:t>. Ст</w:t>
      </w:r>
      <w:r w:rsidR="009E748F">
        <w:rPr>
          <w:lang w:val="sr-Cyrl-CS"/>
        </w:rPr>
        <w:t xml:space="preserve">атута Општине Владичин Хан </w:t>
      </w:r>
      <w:r w:rsidR="008500D8">
        <w:rPr>
          <w:lang w:val="sr-Cyrl-CS"/>
        </w:rPr>
        <w:t>(</w:t>
      </w:r>
      <w:r w:rsidR="009923F1">
        <w:rPr>
          <w:lang w:val="sr-Cyrl-CS"/>
        </w:rPr>
        <w:t xml:space="preserve">„Службени гласник Града Врања“ број </w:t>
      </w:r>
      <w:r w:rsidR="008500D8">
        <w:rPr>
          <w:lang w:val="sr-Cyrl-CS"/>
        </w:rPr>
        <w:t>4/</w:t>
      </w:r>
      <w:r w:rsidR="004C3EC8">
        <w:rPr>
          <w:lang w:val="sr-Cyrl-CS"/>
        </w:rPr>
        <w:t>20</w:t>
      </w:r>
      <w:r w:rsidR="008500D8">
        <w:rPr>
          <w:lang w:val="sr-Cyrl-CS"/>
        </w:rPr>
        <w:t>19</w:t>
      </w:r>
      <w:r w:rsidR="00E33AFD">
        <w:rPr>
          <w:lang w:val="sr-Cyrl-CS"/>
        </w:rPr>
        <w:t xml:space="preserve"> и 28/2022</w:t>
      </w:r>
      <w:r w:rsidR="009923F1">
        <w:rPr>
          <w:lang w:val="sr-Cyrl-CS"/>
        </w:rPr>
        <w:t>),</w:t>
      </w:r>
      <w:r w:rsidR="009A0462">
        <w:rPr>
          <w:lang w:val="sr-Latn-CS"/>
        </w:rPr>
        <w:t xml:space="preserve"> </w:t>
      </w:r>
      <w:r>
        <w:rPr>
          <w:lang w:val="sr-Cyrl-CS"/>
        </w:rPr>
        <w:t>Скупштина општина Влади</w:t>
      </w:r>
      <w:r w:rsidR="00614FA4">
        <w:rPr>
          <w:lang w:val="sr-Cyrl-CS"/>
        </w:rPr>
        <w:t>чин Хан на седници одржаној дан</w:t>
      </w:r>
      <w:r w:rsidR="00614FA4">
        <w:t xml:space="preserve">a </w:t>
      </w:r>
      <w:r w:rsidR="00BA6192">
        <w:t>12. фебруара 2024</w:t>
      </w:r>
      <w:r w:rsidR="00B27F82">
        <w:rPr>
          <w:lang w:val="sr-Latn-CS"/>
        </w:rPr>
        <w:t xml:space="preserve">. </w:t>
      </w:r>
      <w:r>
        <w:rPr>
          <w:lang w:val="sr-Latn-CS"/>
        </w:rPr>
        <w:t>године,</w:t>
      </w:r>
      <w:r>
        <w:rPr>
          <w:lang w:val="sr-Cyrl-CS"/>
        </w:rPr>
        <w:t xml:space="preserve"> донела је</w:t>
      </w:r>
      <w:r w:rsidRPr="00310BE3">
        <w:rPr>
          <w:lang w:val="sr-Cyrl-CS"/>
        </w:rPr>
        <w:t xml:space="preserve"> 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both"/>
        <w:rPr>
          <w:lang w:val="sr-Cyrl-CS"/>
        </w:rPr>
      </w:pPr>
    </w:p>
    <w:p w:rsidR="0072001F" w:rsidRPr="000B1C3F" w:rsidRDefault="0072001F" w:rsidP="0072001F">
      <w:pPr>
        <w:jc w:val="center"/>
        <w:rPr>
          <w:b/>
          <w:lang w:val="sr-Cyrl-CS"/>
        </w:rPr>
      </w:pPr>
      <w:r w:rsidRPr="000B1C3F">
        <w:rPr>
          <w:b/>
          <w:lang w:val="sr-Cyrl-CS"/>
        </w:rPr>
        <w:t>ОДЛУКУ</w:t>
      </w:r>
    </w:p>
    <w:p w:rsidR="00E33AFD" w:rsidRPr="000B1C3F" w:rsidRDefault="0072001F" w:rsidP="0072001F">
      <w:pPr>
        <w:jc w:val="center"/>
        <w:rPr>
          <w:b/>
          <w:lang w:val="sr-Cyrl-CS"/>
        </w:rPr>
      </w:pPr>
      <w:r w:rsidRPr="000B1C3F">
        <w:rPr>
          <w:b/>
          <w:lang w:val="sr-Cyrl-CS"/>
        </w:rPr>
        <w:t xml:space="preserve">О РАДНОПРАВНОМ СТАТУСУ </w:t>
      </w:r>
      <w:r w:rsidR="00E33AFD" w:rsidRPr="000B1C3F">
        <w:rPr>
          <w:b/>
          <w:lang w:val="sr-Cyrl-CS"/>
        </w:rPr>
        <w:t xml:space="preserve">ЧЛАНОВА </w:t>
      </w:r>
    </w:p>
    <w:p w:rsidR="0072001F" w:rsidRPr="000B1C3F" w:rsidRDefault="00E33AFD" w:rsidP="0072001F">
      <w:pPr>
        <w:jc w:val="center"/>
        <w:rPr>
          <w:b/>
          <w:lang w:val="sr-Cyrl-CS"/>
        </w:rPr>
      </w:pPr>
      <w:r w:rsidRPr="000B1C3F">
        <w:rPr>
          <w:b/>
          <w:lang w:val="sr-Cyrl-CS"/>
        </w:rPr>
        <w:t>ОПШТИНСКОГ ВЕЋА</w:t>
      </w:r>
      <w:r w:rsidR="009E748F" w:rsidRPr="000B1C3F">
        <w:rPr>
          <w:b/>
          <w:lang w:val="sr-Cyrl-CS"/>
        </w:rPr>
        <w:t xml:space="preserve"> </w:t>
      </w:r>
      <w:r w:rsidR="0072001F" w:rsidRPr="000B1C3F">
        <w:rPr>
          <w:b/>
          <w:lang w:val="sr-Cyrl-CS"/>
        </w:rPr>
        <w:t>ОПШТИНЕ ВЛАДИЧИН ХАН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>Члан 1.</w:t>
      </w:r>
    </w:p>
    <w:p w:rsidR="00365AEF" w:rsidRPr="00DF4A35" w:rsidRDefault="00365AEF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Овом Одлуком уређује се радноправни статус </w:t>
      </w:r>
      <w:r w:rsidR="00E33AFD">
        <w:rPr>
          <w:lang w:val="sr-Cyrl-CS"/>
        </w:rPr>
        <w:t>чланова Општинског већа</w:t>
      </w:r>
      <w:r w:rsidR="009E748F">
        <w:rPr>
          <w:lang w:val="sr-Cyrl-CS"/>
        </w:rPr>
        <w:t xml:space="preserve"> </w:t>
      </w:r>
      <w:r w:rsidR="00B06C11">
        <w:rPr>
          <w:lang w:val="sr-Cyrl-CS"/>
        </w:rPr>
        <w:t>о</w:t>
      </w:r>
      <w:r>
        <w:rPr>
          <w:lang w:val="sr-Cyrl-CS"/>
        </w:rPr>
        <w:t>пштине Владичин Хан</w:t>
      </w:r>
      <w:r w:rsidR="00E33AFD">
        <w:rPr>
          <w:lang w:val="sr-Cyrl-CS"/>
        </w:rPr>
        <w:t xml:space="preserve"> (у даљем тексту Општинско веће)</w:t>
      </w:r>
      <w:r>
        <w:rPr>
          <w:lang w:val="sr-Cyrl-CS"/>
        </w:rPr>
        <w:t>.</w:t>
      </w:r>
    </w:p>
    <w:p w:rsidR="0072001F" w:rsidRDefault="0072001F" w:rsidP="0072001F">
      <w:pPr>
        <w:jc w:val="both"/>
        <w:rPr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>Члан 2.</w:t>
      </w:r>
    </w:p>
    <w:p w:rsidR="00365AEF" w:rsidRPr="00DF4A35" w:rsidRDefault="00365AEF" w:rsidP="0072001F">
      <w:pPr>
        <w:jc w:val="center"/>
        <w:rPr>
          <w:b/>
          <w:lang w:val="sr-Cyrl-CS"/>
        </w:rPr>
      </w:pPr>
    </w:p>
    <w:p w:rsidR="0072001F" w:rsidRDefault="00E33AFD" w:rsidP="0094093F">
      <w:pPr>
        <w:ind w:firstLine="720"/>
        <w:jc w:val="both"/>
      </w:pPr>
      <w:r>
        <w:rPr>
          <w:lang w:val="sr-Cyrl-CS"/>
        </w:rPr>
        <w:t>На сталном раду у општини је члан Општинског већа:</w:t>
      </w:r>
    </w:p>
    <w:p w:rsidR="00614FA4" w:rsidRPr="00614FA4" w:rsidRDefault="00614FA4" w:rsidP="0094093F">
      <w:pPr>
        <w:ind w:firstLine="720"/>
        <w:jc w:val="both"/>
      </w:pPr>
    </w:p>
    <w:p w:rsidR="00E33AFD" w:rsidRPr="0094093F" w:rsidRDefault="00EC6BF1" w:rsidP="00E33AFD">
      <w:pPr>
        <w:numPr>
          <w:ilvl w:val="0"/>
          <w:numId w:val="2"/>
        </w:numPr>
        <w:jc w:val="both"/>
        <w:rPr>
          <w:lang w:val="sr-Cyrl-CS"/>
        </w:rPr>
      </w:pPr>
      <w:r>
        <w:t>Никола Стаменковић</w:t>
      </w:r>
    </w:p>
    <w:p w:rsidR="0072001F" w:rsidRPr="00DF4A35" w:rsidRDefault="0072001F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>Члан 3.</w:t>
      </w:r>
    </w:p>
    <w:p w:rsidR="000E116D" w:rsidRPr="00DF4A35" w:rsidRDefault="000E116D" w:rsidP="0072001F">
      <w:pPr>
        <w:jc w:val="center"/>
        <w:rPr>
          <w:b/>
          <w:lang w:val="sr-Cyrl-CS"/>
        </w:rPr>
      </w:pPr>
    </w:p>
    <w:p w:rsidR="00E33AFD" w:rsidRDefault="00E33AFD" w:rsidP="002B3928">
      <w:pPr>
        <w:ind w:firstLine="720"/>
        <w:jc w:val="both"/>
        <w:rPr>
          <w:lang w:val="sr-Cyrl-CS"/>
        </w:rPr>
      </w:pPr>
      <w:r>
        <w:rPr>
          <w:lang w:val="sr-Cyrl-CS"/>
        </w:rPr>
        <w:t>Остали чланови Општинског већа нису на сталном раду у Општини.</w:t>
      </w:r>
    </w:p>
    <w:p w:rsidR="00E33AFD" w:rsidRDefault="00E33AFD" w:rsidP="002B3928">
      <w:pPr>
        <w:ind w:firstLine="720"/>
        <w:jc w:val="both"/>
        <w:rPr>
          <w:lang w:val="sr-Cyrl-CS"/>
        </w:rPr>
      </w:pPr>
    </w:p>
    <w:p w:rsidR="00E33AFD" w:rsidRDefault="00E33AFD" w:rsidP="00E33AFD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DF4A35">
        <w:rPr>
          <w:b/>
          <w:lang w:val="sr-Cyrl-CS"/>
        </w:rPr>
        <w:t>.</w:t>
      </w:r>
    </w:p>
    <w:p w:rsidR="00E33AFD" w:rsidRDefault="00E33AFD" w:rsidP="002B3928">
      <w:pPr>
        <w:ind w:firstLine="720"/>
        <w:jc w:val="both"/>
        <w:rPr>
          <w:lang w:val="sr-Cyrl-CS"/>
        </w:rPr>
      </w:pPr>
    </w:p>
    <w:p w:rsidR="00421DBC" w:rsidRPr="005122EC" w:rsidRDefault="00E33AFD" w:rsidP="00421DBC">
      <w:pPr>
        <w:ind w:firstLine="720"/>
        <w:jc w:val="both"/>
      </w:pPr>
      <w:r>
        <w:rPr>
          <w:lang w:val="sr-Cyrl-CS"/>
        </w:rPr>
        <w:t>Члан Општинског већа који је на сталном раду</w:t>
      </w:r>
      <w:r w:rsidR="00E95F3D">
        <w:rPr>
          <w:lang w:val="sr-Cyrl-CS"/>
        </w:rPr>
        <w:t xml:space="preserve"> </w:t>
      </w:r>
      <w:r w:rsidR="003E0F84">
        <w:rPr>
          <w:lang w:val="sr-Cyrl-CS"/>
        </w:rPr>
        <w:t>има право на плату</w:t>
      </w:r>
      <w:r w:rsidR="002B3928">
        <w:t xml:space="preserve">, </w:t>
      </w:r>
      <w:r w:rsidR="002B3928" w:rsidRPr="005122EC">
        <w:t xml:space="preserve">као и остала права која проистичу из права </w:t>
      </w:r>
      <w:r w:rsidR="00C54DE4" w:rsidRPr="005122EC">
        <w:t>из</w:t>
      </w:r>
      <w:r w:rsidR="002B3928" w:rsidRPr="005122EC">
        <w:t xml:space="preserve"> радн</w:t>
      </w:r>
      <w:r w:rsidR="00C54DE4" w:rsidRPr="005122EC">
        <w:t>ог</w:t>
      </w:r>
      <w:r w:rsidR="002B3928" w:rsidRPr="005122EC">
        <w:t xml:space="preserve"> однос</w:t>
      </w:r>
      <w:r w:rsidR="00C54DE4" w:rsidRPr="005122EC">
        <w:t>а</w:t>
      </w:r>
      <w:r w:rsidR="00C47FDB">
        <w:rPr>
          <w:lang w:val="sr-Cyrl-CS"/>
        </w:rPr>
        <w:t>, од дана ступања на стални рад</w:t>
      </w:r>
      <w:r w:rsidR="00C028C2">
        <w:rPr>
          <w:lang w:val="sr-Cyrl-CS"/>
        </w:rPr>
        <w:t xml:space="preserve"> који утврђује </w:t>
      </w:r>
      <w:r w:rsidR="00C028C2" w:rsidRPr="005122EC">
        <w:t xml:space="preserve">решењем </w:t>
      </w:r>
      <w:r w:rsidR="00C028C2" w:rsidRPr="005122EC">
        <w:rPr>
          <w:lang w:val="sr-Cyrl-CS"/>
        </w:rPr>
        <w:t>Комисија за мандатно имунитетска и административна питања и избор и именовање</w:t>
      </w:r>
      <w:r w:rsidR="00421DBC">
        <w:rPr>
          <w:lang w:val="sr-Cyrl-CS"/>
        </w:rPr>
        <w:t>,</w:t>
      </w:r>
      <w:r w:rsidR="00421DBC" w:rsidRPr="00421DBC">
        <w:t xml:space="preserve"> </w:t>
      </w:r>
      <w:r w:rsidR="00421DBC" w:rsidRPr="005122EC">
        <w:t xml:space="preserve">с тим да лице ступа на стални рад најкасније у року од </w:t>
      </w:r>
      <w:r w:rsidR="00421DBC" w:rsidRPr="00705D0F">
        <w:t xml:space="preserve">15 </w:t>
      </w:r>
      <w:r w:rsidR="00421DBC" w:rsidRPr="005122EC">
        <w:t>дана од дана ступања ове Одлуке на снагу.</w:t>
      </w:r>
    </w:p>
    <w:p w:rsidR="00421DBC" w:rsidRDefault="00421DBC" w:rsidP="00421DBC">
      <w:pPr>
        <w:ind w:firstLine="720"/>
        <w:jc w:val="both"/>
      </w:pPr>
      <w:r w:rsidRPr="004A1466">
        <w:rPr>
          <w:lang w:val="sr-Cyrl-CS"/>
        </w:rPr>
        <w:t xml:space="preserve">Коефицијент за обрачун и исплату плате </w:t>
      </w:r>
      <w:r w:rsidR="00A31D33">
        <w:rPr>
          <w:lang w:val="sr-Cyrl-CS"/>
        </w:rPr>
        <w:t>ч</w:t>
      </w:r>
      <w:r>
        <w:rPr>
          <w:lang w:val="sr-Cyrl-CS"/>
        </w:rPr>
        <w:t>лан</w:t>
      </w:r>
      <w:r w:rsidR="00A31D33">
        <w:rPr>
          <w:lang w:val="sr-Cyrl-CS"/>
        </w:rPr>
        <w:t>а</w:t>
      </w:r>
      <w:r>
        <w:rPr>
          <w:lang w:val="sr-Cyrl-CS"/>
        </w:rPr>
        <w:t xml:space="preserve"> Општинског већа који је на сталном раду утврђује</w:t>
      </w:r>
      <w:r w:rsidRPr="004A1466">
        <w:rPr>
          <w:lang w:val="sr-Cyrl-CS"/>
        </w:rPr>
        <w:t xml:space="preserve"> Комисија за мандатно имунитетска и административна питања и избор и именовање</w:t>
      </w:r>
      <w:r>
        <w:rPr>
          <w:lang w:val="sr-Cyrl-CS"/>
        </w:rPr>
        <w:t xml:space="preserve">, </w:t>
      </w:r>
      <w:r>
        <w:t>на основу чега доноси појединачно решење.</w:t>
      </w:r>
    </w:p>
    <w:p w:rsidR="00E33AFD" w:rsidRDefault="00E33AFD" w:rsidP="00B542A8">
      <w:pPr>
        <w:jc w:val="both"/>
        <w:rPr>
          <w:lang w:val="sr-Cyrl-CS"/>
        </w:rPr>
      </w:pPr>
    </w:p>
    <w:p w:rsidR="00421DBC" w:rsidRDefault="00421DBC" w:rsidP="00421DBC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B542A8">
        <w:rPr>
          <w:b/>
          <w:lang w:val="sr-Cyrl-CS"/>
        </w:rPr>
        <w:t>5</w:t>
      </w:r>
      <w:r w:rsidRPr="00DF4A35">
        <w:rPr>
          <w:b/>
          <w:lang w:val="sr-Cyrl-CS"/>
        </w:rPr>
        <w:t>.</w:t>
      </w:r>
    </w:p>
    <w:p w:rsidR="00B542A8" w:rsidRDefault="00B542A8" w:rsidP="00421DBC">
      <w:pPr>
        <w:jc w:val="center"/>
        <w:rPr>
          <w:b/>
          <w:lang w:val="sr-Cyrl-CS"/>
        </w:rPr>
      </w:pPr>
    </w:p>
    <w:p w:rsidR="004A079C" w:rsidRDefault="00421DBC" w:rsidP="003E0F84">
      <w:pPr>
        <w:ind w:firstLine="720"/>
        <w:jc w:val="both"/>
      </w:pPr>
      <w:r>
        <w:rPr>
          <w:lang w:val="sr-Cyrl-CS"/>
        </w:rPr>
        <w:t xml:space="preserve">Чланови Општинског већа који нису на сталном раду </w:t>
      </w:r>
      <w:r w:rsidR="00C47FDB">
        <w:rPr>
          <w:lang w:val="sr-Cyrl-CS"/>
        </w:rPr>
        <w:t xml:space="preserve">за свој рад </w:t>
      </w:r>
      <w:r>
        <w:rPr>
          <w:lang w:val="sr-Cyrl-CS"/>
        </w:rPr>
        <w:t xml:space="preserve">и вршење дужности члана Општинског већа, </w:t>
      </w:r>
      <w:r w:rsidR="00C47FDB">
        <w:rPr>
          <w:lang w:val="sr-Cyrl-CS"/>
        </w:rPr>
        <w:t>има</w:t>
      </w:r>
      <w:r>
        <w:rPr>
          <w:lang w:val="sr-Cyrl-CS"/>
        </w:rPr>
        <w:t>ју</w:t>
      </w:r>
      <w:r w:rsidR="00C47FDB">
        <w:rPr>
          <w:lang w:val="sr-Cyrl-CS"/>
        </w:rPr>
        <w:t xml:space="preserve"> право на</w:t>
      </w:r>
      <w:r w:rsidR="00C47FDB">
        <w:t xml:space="preserve"> </w:t>
      </w:r>
      <w:proofErr w:type="spellStart"/>
      <w:r w:rsidR="00C47FDB">
        <w:t>месечну</w:t>
      </w:r>
      <w:proofErr w:type="spellEnd"/>
      <w:r w:rsidR="00C47FDB">
        <w:t xml:space="preserve"> </w:t>
      </w:r>
      <w:proofErr w:type="spellStart"/>
      <w:r w:rsidR="00C47FDB">
        <w:t>накнаду</w:t>
      </w:r>
      <w:proofErr w:type="spellEnd"/>
      <w:r w:rsidR="00C47FDB">
        <w:t xml:space="preserve"> - </w:t>
      </w:r>
      <w:proofErr w:type="spellStart"/>
      <w:r w:rsidR="00C47FDB">
        <w:t>функционерски</w:t>
      </w:r>
      <w:proofErr w:type="spellEnd"/>
      <w:r w:rsidR="00C47FDB">
        <w:t xml:space="preserve"> </w:t>
      </w:r>
      <w:proofErr w:type="spellStart"/>
      <w:r w:rsidR="00C47FDB">
        <w:t>додатак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r w:rsidR="003E0F84">
        <w:rPr>
          <w:lang w:val="sr-Cyrl-CS"/>
        </w:rPr>
        <w:t>утврђује</w:t>
      </w:r>
      <w:r w:rsidR="004A079C" w:rsidRPr="004A1466">
        <w:rPr>
          <w:lang w:val="sr-Cyrl-CS"/>
        </w:rPr>
        <w:t xml:space="preserve"> Комисија за мандатно имунитетска и административна питања и избор и именовање</w:t>
      </w:r>
      <w:r w:rsidR="003E0F84">
        <w:rPr>
          <w:lang w:val="sr-Cyrl-CS"/>
        </w:rPr>
        <w:t xml:space="preserve">, </w:t>
      </w:r>
      <w:r w:rsidR="003E0F84">
        <w:t>на основу чега доноси појединачн</w:t>
      </w:r>
      <w:r w:rsidR="009B03D9">
        <w:t>а</w:t>
      </w:r>
      <w:r w:rsidR="003E0F84">
        <w:t xml:space="preserve"> решењ</w:t>
      </w:r>
      <w:r w:rsidR="009B03D9">
        <w:t>а</w:t>
      </w:r>
      <w:r w:rsidR="003E0F84">
        <w:t>.</w:t>
      </w:r>
    </w:p>
    <w:p w:rsidR="00CF6EB0" w:rsidRDefault="00CF6EB0" w:rsidP="00C028C2">
      <w:pPr>
        <w:jc w:val="both"/>
      </w:pPr>
    </w:p>
    <w:p w:rsidR="00B542A8" w:rsidRDefault="00B542A8" w:rsidP="003E0F84">
      <w:pPr>
        <w:jc w:val="center"/>
        <w:rPr>
          <w:b/>
          <w:lang w:val="sr-Cyrl-CS"/>
        </w:rPr>
      </w:pPr>
    </w:p>
    <w:p w:rsidR="00B542A8" w:rsidRDefault="00B542A8" w:rsidP="003E0F84">
      <w:pPr>
        <w:jc w:val="center"/>
        <w:rPr>
          <w:b/>
          <w:lang w:val="sr-Cyrl-CS"/>
        </w:rPr>
      </w:pPr>
    </w:p>
    <w:p w:rsidR="00B542A8" w:rsidRDefault="00B542A8" w:rsidP="003E0F84">
      <w:pPr>
        <w:jc w:val="center"/>
        <w:rPr>
          <w:b/>
          <w:lang w:val="sr-Cyrl-CS"/>
        </w:rPr>
      </w:pPr>
    </w:p>
    <w:p w:rsidR="00B542A8" w:rsidRDefault="00B542A8" w:rsidP="003E0F84">
      <w:pPr>
        <w:jc w:val="center"/>
        <w:rPr>
          <w:b/>
          <w:lang w:val="sr-Cyrl-CS"/>
        </w:rPr>
      </w:pPr>
    </w:p>
    <w:p w:rsidR="003E0F84" w:rsidRDefault="003E0F84" w:rsidP="003E0F84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B542A8">
        <w:rPr>
          <w:b/>
          <w:lang w:val="sr-Cyrl-CS"/>
        </w:rPr>
        <w:t>6</w:t>
      </w:r>
      <w:r w:rsidRPr="00DF4A35">
        <w:rPr>
          <w:b/>
          <w:lang w:val="sr-Cyrl-CS"/>
        </w:rPr>
        <w:t>.</w:t>
      </w:r>
    </w:p>
    <w:p w:rsidR="00CF6EB0" w:rsidRDefault="00CF6EB0" w:rsidP="00C028C2">
      <w:pPr>
        <w:jc w:val="both"/>
      </w:pPr>
    </w:p>
    <w:p w:rsidR="001A39C1" w:rsidRPr="005122EC" w:rsidRDefault="00FE3DDD" w:rsidP="00CF6EB0">
      <w:pPr>
        <w:ind w:firstLine="720"/>
        <w:jc w:val="both"/>
      </w:pPr>
      <w:r>
        <w:t>Р</w:t>
      </w:r>
      <w:r w:rsidR="00C028C2">
        <w:t>ешења</w:t>
      </w:r>
      <w:r w:rsidR="00C028C2" w:rsidRPr="00C028C2">
        <w:t xml:space="preserve"> </w:t>
      </w:r>
      <w:r w:rsidR="00C028C2" w:rsidRPr="005122EC">
        <w:t>Комисије за мандатно имунитетска и административна питања и избор и именовање</w:t>
      </w:r>
      <w:r w:rsidR="00C028C2">
        <w:t xml:space="preserve"> за</w:t>
      </w:r>
      <w:r w:rsidR="00C028C2" w:rsidRPr="005122EC">
        <w:t xml:space="preserve"> лиц</w:t>
      </w:r>
      <w:r w:rsidR="00C028C2">
        <w:t>а</w:t>
      </w:r>
      <w:r w:rsidR="00C028C2" w:rsidRPr="005122EC">
        <w:t xml:space="preserve"> из ове Одлуке</w:t>
      </w:r>
      <w:r w:rsidR="00A37132" w:rsidRPr="005122EC">
        <w:t xml:space="preserve">, </w:t>
      </w:r>
      <w:r>
        <w:t>донета до дана ступања на снагу ове Одлуке, а</w:t>
      </w:r>
      <w:r w:rsidR="00C028C2">
        <w:t>ко</w:t>
      </w:r>
      <w:r w:rsidR="00421DBC">
        <w:t xml:space="preserve"> </w:t>
      </w:r>
      <w:r w:rsidR="00C028C2">
        <w:t xml:space="preserve">су у складу са овом Одлуком, остају на снази </w:t>
      </w:r>
      <w:r w:rsidR="00CF6EB0" w:rsidRPr="005122EC">
        <w:t xml:space="preserve">и није потребно </w:t>
      </w:r>
      <w:r w:rsidR="009B03D9" w:rsidRPr="005122EC">
        <w:t>до</w:t>
      </w:r>
      <w:r w:rsidR="00CF6EB0" w:rsidRPr="005122EC">
        <w:t>носити нова решења до измене околности на основу којих су решења донета</w:t>
      </w:r>
      <w:r w:rsidR="00A37132" w:rsidRPr="005122EC">
        <w:t>.</w:t>
      </w:r>
    </w:p>
    <w:p w:rsidR="00FE3DDD" w:rsidRDefault="00FE3DDD" w:rsidP="00421DBC">
      <w:pPr>
        <w:rPr>
          <w:b/>
          <w:lang w:val="sr-Cyrl-CS"/>
        </w:rPr>
      </w:pPr>
    </w:p>
    <w:p w:rsidR="00A37132" w:rsidRDefault="00A37132" w:rsidP="00A37132">
      <w:pPr>
        <w:jc w:val="center"/>
        <w:rPr>
          <w:b/>
          <w:lang w:val="sr-Cyrl-CS"/>
        </w:rPr>
      </w:pPr>
      <w:r w:rsidRPr="00DF4A35">
        <w:rPr>
          <w:b/>
          <w:lang w:val="sr-Cyrl-CS"/>
        </w:rPr>
        <w:t xml:space="preserve">Члан </w:t>
      </w:r>
      <w:r w:rsidR="00B542A8">
        <w:rPr>
          <w:b/>
          <w:lang w:val="sr-Cyrl-CS"/>
        </w:rPr>
        <w:t>7</w:t>
      </w:r>
      <w:r w:rsidRPr="00DF4A35">
        <w:rPr>
          <w:b/>
          <w:lang w:val="sr-Cyrl-CS"/>
        </w:rPr>
        <w:t>.</w:t>
      </w:r>
    </w:p>
    <w:p w:rsidR="002B3928" w:rsidRDefault="002B3928" w:rsidP="00BA75E7">
      <w:pPr>
        <w:ind w:firstLine="720"/>
        <w:jc w:val="both"/>
      </w:pPr>
    </w:p>
    <w:p w:rsidR="00E719B6" w:rsidRDefault="00E95F3D" w:rsidP="00BA75E7">
      <w:pPr>
        <w:ind w:firstLine="720"/>
        <w:jc w:val="both"/>
        <w:rPr>
          <w:b/>
          <w:lang w:val="sr-Cyrl-CS"/>
        </w:rPr>
      </w:pPr>
      <w:proofErr w:type="spellStart"/>
      <w:r>
        <w:t>Ступањем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 w:rsidR="00E719B6">
        <w:t xml:space="preserve"> </w:t>
      </w:r>
      <w:proofErr w:type="spellStart"/>
      <w:r w:rsidR="00E719B6">
        <w:t>ове</w:t>
      </w:r>
      <w:proofErr w:type="spellEnd"/>
      <w:r w:rsidR="00E719B6">
        <w:t xml:space="preserve"> </w:t>
      </w:r>
      <w:proofErr w:type="spellStart"/>
      <w:r w:rsidR="00E719B6">
        <w:t>Одлуке</w:t>
      </w:r>
      <w:proofErr w:type="spellEnd"/>
      <w:r w:rsidR="00E719B6">
        <w:t xml:space="preserve"> </w:t>
      </w:r>
      <w:proofErr w:type="spellStart"/>
      <w:r w:rsidR="00E719B6">
        <w:t>престаје</w:t>
      </w:r>
      <w:proofErr w:type="spellEnd"/>
      <w:r w:rsidR="00E719B6">
        <w:t xml:space="preserve"> </w:t>
      </w:r>
      <w:proofErr w:type="spellStart"/>
      <w:r w:rsidR="00E719B6">
        <w:t>да</w:t>
      </w:r>
      <w:proofErr w:type="spellEnd"/>
      <w:r w:rsidR="00E719B6">
        <w:t xml:space="preserve"> </w:t>
      </w:r>
      <w:proofErr w:type="spellStart"/>
      <w:r w:rsidR="00E719B6">
        <w:t>важи</w:t>
      </w:r>
      <w:proofErr w:type="spellEnd"/>
      <w:r w:rsidR="00E719B6">
        <w:t xml:space="preserve"> </w:t>
      </w:r>
      <w:proofErr w:type="spellStart"/>
      <w:r w:rsidR="00E719B6">
        <w:t>Одлука</w:t>
      </w:r>
      <w:proofErr w:type="spellEnd"/>
      <w:r w:rsidR="00E719B6">
        <w:t xml:space="preserve"> о </w:t>
      </w:r>
      <w:proofErr w:type="spellStart"/>
      <w:r w:rsidR="00E719B6">
        <w:t>радноправном</w:t>
      </w:r>
      <w:proofErr w:type="spellEnd"/>
      <w:r w:rsidR="00E719B6">
        <w:t xml:space="preserve"> </w:t>
      </w:r>
      <w:proofErr w:type="spellStart"/>
      <w:r w:rsidR="00E719B6">
        <w:t>статусу</w:t>
      </w:r>
      <w:proofErr w:type="spellEnd"/>
      <w:r w:rsidR="00E719B6">
        <w:t xml:space="preserve"> </w:t>
      </w:r>
      <w:proofErr w:type="spellStart"/>
      <w:r w:rsidR="00421DBC">
        <w:t>чланова</w:t>
      </w:r>
      <w:proofErr w:type="spellEnd"/>
      <w:r w:rsidR="00421DBC">
        <w:t xml:space="preserve"> </w:t>
      </w:r>
      <w:proofErr w:type="spellStart"/>
      <w:r w:rsidR="00421DBC">
        <w:t>Општинског</w:t>
      </w:r>
      <w:proofErr w:type="spellEnd"/>
      <w:r w:rsidR="00421DBC">
        <w:t xml:space="preserve"> </w:t>
      </w:r>
      <w:proofErr w:type="spellStart"/>
      <w:r w:rsidR="00421DBC">
        <w:t>већа</w:t>
      </w:r>
      <w:proofErr w:type="spellEnd"/>
      <w:r w:rsidR="00BA75E7">
        <w:t xml:space="preserve"> </w:t>
      </w:r>
      <w:proofErr w:type="spellStart"/>
      <w:r w:rsidR="00BA75E7">
        <w:t>о</w:t>
      </w:r>
      <w:r w:rsidR="00E719B6">
        <w:t>пштине</w:t>
      </w:r>
      <w:proofErr w:type="spellEnd"/>
      <w:r w:rsidR="00E719B6">
        <w:t xml:space="preserve"> </w:t>
      </w:r>
      <w:proofErr w:type="spellStart"/>
      <w:r w:rsidR="00E719B6">
        <w:t>Владичин</w:t>
      </w:r>
      <w:proofErr w:type="spellEnd"/>
      <w:r w:rsidR="00E719B6">
        <w:t xml:space="preserve"> </w:t>
      </w:r>
      <w:proofErr w:type="spellStart"/>
      <w:r w:rsidR="00E719B6">
        <w:t>Хан</w:t>
      </w:r>
      <w:proofErr w:type="spellEnd"/>
      <w:r w:rsidR="00E719B6">
        <w:t xml:space="preserve"> </w:t>
      </w:r>
      <w:r w:rsidR="0017430C">
        <w:t>(</w:t>
      </w:r>
      <w:r w:rsidR="00E719B6">
        <w:t>„</w:t>
      </w:r>
      <w:proofErr w:type="spellStart"/>
      <w:r w:rsidR="00E719B6">
        <w:t>Службени</w:t>
      </w:r>
      <w:proofErr w:type="spellEnd"/>
      <w:r w:rsidR="00E719B6">
        <w:t xml:space="preserve"> </w:t>
      </w:r>
      <w:proofErr w:type="spellStart"/>
      <w:r w:rsidR="00E719B6">
        <w:t>гласник</w:t>
      </w:r>
      <w:proofErr w:type="spellEnd"/>
      <w:r w:rsidR="00E719B6">
        <w:t xml:space="preserve"> </w:t>
      </w:r>
      <w:proofErr w:type="spellStart"/>
      <w:r w:rsidR="00E719B6">
        <w:t>Града</w:t>
      </w:r>
      <w:proofErr w:type="spellEnd"/>
      <w:r w:rsidR="00E719B6">
        <w:t xml:space="preserve"> </w:t>
      </w:r>
      <w:proofErr w:type="spellStart"/>
      <w:r w:rsidR="00E719B6">
        <w:t>Врања</w:t>
      </w:r>
      <w:proofErr w:type="spellEnd"/>
      <w:r w:rsidR="00E719B6">
        <w:t xml:space="preserve">“ </w:t>
      </w:r>
      <w:proofErr w:type="spellStart"/>
      <w:r w:rsidR="00E719B6">
        <w:t>број</w:t>
      </w:r>
      <w:proofErr w:type="spellEnd"/>
      <w:r w:rsidR="00E719B6">
        <w:t xml:space="preserve"> </w:t>
      </w:r>
      <w:r w:rsidR="00A31D33">
        <w:t>20</w:t>
      </w:r>
      <w:r w:rsidR="00836983" w:rsidRPr="005122EC">
        <w:t>/20</w:t>
      </w:r>
      <w:r w:rsidR="00A31D33">
        <w:t>23</w:t>
      </w:r>
      <w:r w:rsidR="00E719B6">
        <w:t>).</w:t>
      </w:r>
    </w:p>
    <w:p w:rsidR="00E719B6" w:rsidRDefault="00E719B6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</w:p>
    <w:p w:rsidR="0072001F" w:rsidRDefault="0072001F" w:rsidP="0072001F">
      <w:pPr>
        <w:jc w:val="center"/>
        <w:rPr>
          <w:b/>
          <w:lang w:val="sr-Cyrl-CS"/>
        </w:rPr>
      </w:pPr>
      <w:r w:rsidRPr="00E146CB">
        <w:rPr>
          <w:b/>
          <w:lang w:val="sr-Cyrl-CS"/>
        </w:rPr>
        <w:t xml:space="preserve">Члан </w:t>
      </w:r>
      <w:r w:rsidR="00B542A8">
        <w:rPr>
          <w:b/>
          <w:lang w:val="sr-Cyrl-CS"/>
        </w:rPr>
        <w:t>8</w:t>
      </w:r>
      <w:r w:rsidRPr="00E146CB">
        <w:rPr>
          <w:b/>
          <w:lang w:val="sr-Cyrl-CS"/>
        </w:rPr>
        <w:t>.</w:t>
      </w:r>
    </w:p>
    <w:p w:rsidR="005122EC" w:rsidRPr="00FB3315" w:rsidRDefault="005122EC" w:rsidP="0072001F">
      <w:pPr>
        <w:jc w:val="center"/>
        <w:rPr>
          <w:b/>
        </w:rPr>
      </w:pPr>
    </w:p>
    <w:p w:rsidR="0072001F" w:rsidRDefault="001B3F8C" w:rsidP="0072001F">
      <w:pPr>
        <w:ind w:firstLine="720"/>
        <w:jc w:val="both"/>
      </w:pPr>
      <w:r>
        <w:rPr>
          <w:lang w:val="sr-Cyrl-CS"/>
        </w:rPr>
        <w:t xml:space="preserve">Одлука ступа на снагу </w:t>
      </w:r>
      <w:r w:rsidR="00EA4D8E" w:rsidRPr="00EA4D8E">
        <w:rPr>
          <w:lang w:val="sr-Cyrl-CS"/>
        </w:rPr>
        <w:t>осмог дана</w:t>
      </w:r>
      <w:r>
        <w:rPr>
          <w:lang w:val="sr-Cyrl-CS"/>
        </w:rPr>
        <w:t xml:space="preserve"> од дана </w:t>
      </w:r>
      <w:r w:rsidR="00EA4D8E">
        <w:rPr>
          <w:lang w:val="sr-Cyrl-CS"/>
        </w:rPr>
        <w:t xml:space="preserve">објављивања </w:t>
      </w:r>
      <w:r w:rsidR="00040B74">
        <w:rPr>
          <w:lang w:val="sr-Cyrl-CS"/>
        </w:rPr>
        <w:t xml:space="preserve">у </w:t>
      </w:r>
      <w:r w:rsidR="00040B74">
        <w:rPr>
          <w:lang w:val="sr-Latn-CS"/>
        </w:rPr>
        <w:t>„</w:t>
      </w:r>
      <w:r w:rsidR="0072001F" w:rsidRPr="00F9466A">
        <w:rPr>
          <w:lang w:val="sr-Cyrl-CS"/>
        </w:rPr>
        <w:t xml:space="preserve">Службеном гласнику </w:t>
      </w:r>
      <w:r w:rsidR="0072001F">
        <w:rPr>
          <w:lang w:val="sr-Cyrl-CS"/>
        </w:rPr>
        <w:t>Града Врања</w:t>
      </w:r>
      <w:r w:rsidR="00E95F3D">
        <w:t>“.</w:t>
      </w:r>
    </w:p>
    <w:p w:rsidR="0029648D" w:rsidRDefault="0029648D" w:rsidP="0072001F">
      <w:pPr>
        <w:ind w:firstLine="720"/>
        <w:jc w:val="both"/>
      </w:pPr>
    </w:p>
    <w:p w:rsidR="0029648D" w:rsidRPr="0029648D" w:rsidRDefault="0029648D" w:rsidP="0072001F">
      <w:pPr>
        <w:ind w:firstLine="720"/>
        <w:jc w:val="both"/>
      </w:pPr>
    </w:p>
    <w:p w:rsidR="0072001F" w:rsidRDefault="0072001F" w:rsidP="0072001F">
      <w:pPr>
        <w:jc w:val="both"/>
        <w:rPr>
          <w:lang w:val="sr-Cyrl-CS"/>
        </w:rPr>
      </w:pPr>
    </w:p>
    <w:p w:rsidR="0029648D" w:rsidRPr="00DB41B1" w:rsidRDefault="0029648D" w:rsidP="0029648D">
      <w:pPr>
        <w:jc w:val="both"/>
        <w:rPr>
          <w:b/>
        </w:rPr>
      </w:pPr>
      <w:r w:rsidRPr="00E2336A">
        <w:rPr>
          <w:b/>
          <w:lang w:val="sr-Cyrl-CS"/>
        </w:rPr>
        <w:t>СКУПШТИНА ОПШТИНЕ</w:t>
      </w:r>
      <w:r>
        <w:rPr>
          <w:b/>
        </w:rPr>
        <w:t xml:space="preserve"> </w:t>
      </w:r>
      <w:r w:rsidRPr="00E2336A">
        <w:rPr>
          <w:b/>
          <w:lang w:val="sr-Cyrl-CS"/>
        </w:rPr>
        <w:t>ВЛАДИЧИН ХАН</w:t>
      </w:r>
    </w:p>
    <w:p w:rsidR="0029648D" w:rsidRPr="00BA6192" w:rsidRDefault="0029648D" w:rsidP="0029648D">
      <w:pPr>
        <w:jc w:val="both"/>
        <w:rPr>
          <w:b/>
        </w:rPr>
      </w:pPr>
      <w:r>
        <w:rPr>
          <w:b/>
          <w:lang w:val="sr-Cyrl-CS"/>
        </w:rPr>
        <w:t>Број</w:t>
      </w:r>
      <w:r w:rsidRPr="00FD3533">
        <w:rPr>
          <w:b/>
          <w:lang w:val="sr-Cyrl-CS"/>
        </w:rPr>
        <w:t xml:space="preserve">: </w:t>
      </w:r>
      <w:r w:rsidR="00BA6192">
        <w:rPr>
          <w:b/>
          <w:lang w:val="sr-Cyrl-CS"/>
        </w:rPr>
        <w:t>06-12/4/24-</w:t>
      </w:r>
      <w:r w:rsidR="00BA6192">
        <w:rPr>
          <w:b/>
        </w:rPr>
        <w:t>I</w:t>
      </w:r>
    </w:p>
    <w:p w:rsidR="0029648D" w:rsidRDefault="0029648D" w:rsidP="0029648D">
      <w:pPr>
        <w:jc w:val="both"/>
        <w:rPr>
          <w:b/>
        </w:rPr>
      </w:pPr>
      <w:r>
        <w:rPr>
          <w:b/>
          <w:lang w:val="sr-Cyrl-CS"/>
        </w:rPr>
        <w:t xml:space="preserve">Датум: </w:t>
      </w:r>
      <w:r w:rsidR="00BA6192">
        <w:rPr>
          <w:b/>
        </w:rPr>
        <w:t>12. фебруар 2024. године</w:t>
      </w:r>
    </w:p>
    <w:p w:rsidR="000B1C3F" w:rsidRPr="00BA6192" w:rsidRDefault="000B1C3F" w:rsidP="0029648D">
      <w:pPr>
        <w:jc w:val="both"/>
        <w:rPr>
          <w:b/>
        </w:rPr>
      </w:pPr>
    </w:p>
    <w:p w:rsidR="0029648D" w:rsidRDefault="0029648D" w:rsidP="0029648D">
      <w:pPr>
        <w:jc w:val="both"/>
        <w:rPr>
          <w:b/>
          <w:lang w:val="sr-Cyrl-CS"/>
        </w:rPr>
      </w:pPr>
    </w:p>
    <w:p w:rsidR="0029648D" w:rsidRDefault="0029648D" w:rsidP="0029648D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ПРЕДСЕДНИЦА, </w:t>
      </w:r>
    </w:p>
    <w:p w:rsidR="0029648D" w:rsidRDefault="0029648D" w:rsidP="0029648D">
      <w:pPr>
        <w:jc w:val="right"/>
        <w:rPr>
          <w:b/>
          <w:lang w:val="sr-Cyrl-CS"/>
        </w:rPr>
      </w:pPr>
      <w:r>
        <w:rPr>
          <w:b/>
          <w:lang w:val="sr-Cyrl-CS"/>
        </w:rPr>
        <w:t>Данијела Поповић</w:t>
      </w:r>
    </w:p>
    <w:p w:rsidR="0029648D" w:rsidRDefault="0029648D" w:rsidP="0029648D">
      <w:pPr>
        <w:jc w:val="both"/>
        <w:rPr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  <w:lang w:val="sr-Cyrl-CS"/>
        </w:rPr>
      </w:pPr>
    </w:p>
    <w:p w:rsidR="00C425C2" w:rsidRDefault="00C425C2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p w:rsidR="00685BAD" w:rsidRDefault="00685BAD" w:rsidP="0072001F">
      <w:pPr>
        <w:jc w:val="right"/>
        <w:rPr>
          <w:b/>
        </w:rPr>
      </w:pPr>
    </w:p>
    <w:sectPr w:rsidR="00685BAD" w:rsidSect="00E95F3D">
      <w:pgSz w:w="12240" w:h="15840"/>
      <w:pgMar w:top="426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A53"/>
    <w:multiLevelType w:val="hybridMultilevel"/>
    <w:tmpl w:val="74BA8672"/>
    <w:lvl w:ilvl="0" w:tplc="D88AB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D3616B"/>
    <w:multiLevelType w:val="hybridMultilevel"/>
    <w:tmpl w:val="86FE2388"/>
    <w:lvl w:ilvl="0" w:tplc="984C0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2001F"/>
    <w:rsid w:val="0000579A"/>
    <w:rsid w:val="00021BFC"/>
    <w:rsid w:val="00037D67"/>
    <w:rsid w:val="00040B74"/>
    <w:rsid w:val="000412D0"/>
    <w:rsid w:val="00044C7D"/>
    <w:rsid w:val="00062093"/>
    <w:rsid w:val="000B1C3F"/>
    <w:rsid w:val="000C10C5"/>
    <w:rsid w:val="000C1496"/>
    <w:rsid w:val="000E116D"/>
    <w:rsid w:val="0010346A"/>
    <w:rsid w:val="0017430C"/>
    <w:rsid w:val="001A39C1"/>
    <w:rsid w:val="001B146F"/>
    <w:rsid w:val="001B3F8C"/>
    <w:rsid w:val="001C4587"/>
    <w:rsid w:val="002207A2"/>
    <w:rsid w:val="0022674E"/>
    <w:rsid w:val="00271A82"/>
    <w:rsid w:val="00295D4E"/>
    <w:rsid w:val="0029648D"/>
    <w:rsid w:val="002A2263"/>
    <w:rsid w:val="002A5FEF"/>
    <w:rsid w:val="002B3928"/>
    <w:rsid w:val="002C2BAB"/>
    <w:rsid w:val="002E42A0"/>
    <w:rsid w:val="00365AEF"/>
    <w:rsid w:val="00382D9F"/>
    <w:rsid w:val="003E0F84"/>
    <w:rsid w:val="004024FA"/>
    <w:rsid w:val="0041190C"/>
    <w:rsid w:val="00413C22"/>
    <w:rsid w:val="00421DBC"/>
    <w:rsid w:val="004338E6"/>
    <w:rsid w:val="004412A4"/>
    <w:rsid w:val="0045264C"/>
    <w:rsid w:val="0045473B"/>
    <w:rsid w:val="00457583"/>
    <w:rsid w:val="00460F24"/>
    <w:rsid w:val="00461D40"/>
    <w:rsid w:val="004A079C"/>
    <w:rsid w:val="004C0F44"/>
    <w:rsid w:val="004C3EC8"/>
    <w:rsid w:val="004D45FF"/>
    <w:rsid w:val="004E28EF"/>
    <w:rsid w:val="005122EC"/>
    <w:rsid w:val="00522D80"/>
    <w:rsid w:val="00525DE0"/>
    <w:rsid w:val="0054217B"/>
    <w:rsid w:val="005466E2"/>
    <w:rsid w:val="005875F8"/>
    <w:rsid w:val="00587C92"/>
    <w:rsid w:val="005E5B19"/>
    <w:rsid w:val="00614FA4"/>
    <w:rsid w:val="00620B21"/>
    <w:rsid w:val="006409EC"/>
    <w:rsid w:val="0065370F"/>
    <w:rsid w:val="00660912"/>
    <w:rsid w:val="00677E11"/>
    <w:rsid w:val="00685BAD"/>
    <w:rsid w:val="006D51CD"/>
    <w:rsid w:val="006E7AA8"/>
    <w:rsid w:val="00705D0F"/>
    <w:rsid w:val="0072001F"/>
    <w:rsid w:val="00760C2F"/>
    <w:rsid w:val="00761B80"/>
    <w:rsid w:val="007629D3"/>
    <w:rsid w:val="00780CBB"/>
    <w:rsid w:val="00795CC5"/>
    <w:rsid w:val="007B6B5B"/>
    <w:rsid w:val="007F1EB1"/>
    <w:rsid w:val="00805D9F"/>
    <w:rsid w:val="00836983"/>
    <w:rsid w:val="00840272"/>
    <w:rsid w:val="008500D8"/>
    <w:rsid w:val="00863683"/>
    <w:rsid w:val="008805DB"/>
    <w:rsid w:val="0094093F"/>
    <w:rsid w:val="00965560"/>
    <w:rsid w:val="009922A5"/>
    <w:rsid w:val="009923F1"/>
    <w:rsid w:val="009A0462"/>
    <w:rsid w:val="009B03D9"/>
    <w:rsid w:val="009B6C20"/>
    <w:rsid w:val="009D7702"/>
    <w:rsid w:val="009E748F"/>
    <w:rsid w:val="00A00392"/>
    <w:rsid w:val="00A14519"/>
    <w:rsid w:val="00A17226"/>
    <w:rsid w:val="00A25735"/>
    <w:rsid w:val="00A31D33"/>
    <w:rsid w:val="00A37132"/>
    <w:rsid w:val="00B065EF"/>
    <w:rsid w:val="00B06C11"/>
    <w:rsid w:val="00B153D3"/>
    <w:rsid w:val="00B27F82"/>
    <w:rsid w:val="00B34EDC"/>
    <w:rsid w:val="00B542A8"/>
    <w:rsid w:val="00B65444"/>
    <w:rsid w:val="00B6799D"/>
    <w:rsid w:val="00B774C0"/>
    <w:rsid w:val="00BA1DBE"/>
    <w:rsid w:val="00BA6192"/>
    <w:rsid w:val="00BA684A"/>
    <w:rsid w:val="00BA75E7"/>
    <w:rsid w:val="00BC498E"/>
    <w:rsid w:val="00BE4EB6"/>
    <w:rsid w:val="00C028C2"/>
    <w:rsid w:val="00C051E9"/>
    <w:rsid w:val="00C425C2"/>
    <w:rsid w:val="00C47FDB"/>
    <w:rsid w:val="00C54DE4"/>
    <w:rsid w:val="00C85E8C"/>
    <w:rsid w:val="00CA0564"/>
    <w:rsid w:val="00CD19CF"/>
    <w:rsid w:val="00CF6EB0"/>
    <w:rsid w:val="00D33469"/>
    <w:rsid w:val="00D62A5D"/>
    <w:rsid w:val="00D80EA8"/>
    <w:rsid w:val="00DB7C00"/>
    <w:rsid w:val="00E33AFD"/>
    <w:rsid w:val="00E719B6"/>
    <w:rsid w:val="00E85AEA"/>
    <w:rsid w:val="00E95EEA"/>
    <w:rsid w:val="00E95F3D"/>
    <w:rsid w:val="00EA4D8E"/>
    <w:rsid w:val="00EC6BF1"/>
    <w:rsid w:val="00F4091F"/>
    <w:rsid w:val="00F54C1A"/>
    <w:rsid w:val="00FB3315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CharCharChar1CharCharCharCharCharCharCharChar">
    <w:name w:val="Char Char Char1 Char Char Char Char Char Char Char Char"/>
    <w:basedOn w:val="Normal"/>
    <w:semiHidden/>
    <w:rsid w:val="000E116D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7</cp:revision>
  <cp:lastPrinted>2024-02-13T07:42:00Z</cp:lastPrinted>
  <dcterms:created xsi:type="dcterms:W3CDTF">2024-01-30T13:25:00Z</dcterms:created>
  <dcterms:modified xsi:type="dcterms:W3CDTF">2024-02-13T07:50:00Z</dcterms:modified>
</cp:coreProperties>
</file>