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816C8F" w:rsidRDefault="00254AF2" w:rsidP="00816C8F">
      <w:pPr>
        <w:ind w:firstLine="720"/>
        <w:jc w:val="center"/>
      </w:pPr>
      <w:r>
        <w:t xml:space="preserve"> </w:t>
      </w:r>
    </w:p>
    <w:p w:rsidR="00816C8F" w:rsidRPr="00816C8F" w:rsidRDefault="00816C8F" w:rsidP="00816C8F">
      <w:pPr>
        <w:ind w:firstLine="720"/>
        <w:jc w:val="right"/>
        <w:rPr>
          <w:b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816C8F" w:rsidRPr="00F65840">
        <w:rPr>
          <w:lang w:val="sr-Cyrl-CS"/>
        </w:rPr>
        <w:t>(„Службени гласник РС“</w:t>
      </w:r>
      <w:r w:rsidR="00E86BDE">
        <w:rPr>
          <w:lang w:val="sr-Cyrl-CS"/>
        </w:rPr>
        <w:t xml:space="preserve"> </w:t>
      </w:r>
      <w:r w:rsidR="00816C8F" w:rsidRPr="00F65840">
        <w:rPr>
          <w:lang w:val="sr-Cyrl-CS"/>
        </w:rPr>
        <w:t>број</w:t>
      </w:r>
      <w:r w:rsidR="00816C8F" w:rsidRPr="00F65840">
        <w:t xml:space="preserve"> </w:t>
      </w:r>
      <w:r w:rsidR="00816C8F" w:rsidRPr="00F65840">
        <w:rPr>
          <w:lang w:val="sr-Cyrl-CS"/>
        </w:rPr>
        <w:t>129/2007,</w:t>
      </w:r>
      <w:r w:rsidR="00816C8F" w:rsidRPr="00F65840">
        <w:t xml:space="preserve"> 83/2014 - </w:t>
      </w:r>
      <w:proofErr w:type="spellStart"/>
      <w:r w:rsidR="00816C8F" w:rsidRPr="00F65840">
        <w:t>други</w:t>
      </w:r>
      <w:proofErr w:type="spellEnd"/>
      <w:r w:rsidR="00816C8F" w:rsidRPr="00F65840">
        <w:t xml:space="preserve"> </w:t>
      </w:r>
      <w:proofErr w:type="spellStart"/>
      <w:r w:rsidR="00816C8F">
        <w:t>закон</w:t>
      </w:r>
      <w:proofErr w:type="spellEnd"/>
      <w:r w:rsidR="00816C8F">
        <w:t xml:space="preserve"> и 101/2016 - </w:t>
      </w:r>
      <w:proofErr w:type="spellStart"/>
      <w:r w:rsidR="00816C8F">
        <w:t>други</w:t>
      </w:r>
      <w:proofErr w:type="spellEnd"/>
      <w:r w:rsidR="00816C8F">
        <w:t xml:space="preserve"> </w:t>
      </w:r>
      <w:proofErr w:type="spellStart"/>
      <w:r w:rsidR="00816C8F">
        <w:t>закон</w:t>
      </w:r>
      <w:proofErr w:type="spellEnd"/>
      <w:r w:rsidR="00816C8F">
        <w:t xml:space="preserve"> 47/2018 и 111/2021-др. </w:t>
      </w:r>
      <w:proofErr w:type="spellStart"/>
      <w:proofErr w:type="gramStart"/>
      <w:r w:rsidR="00816C8F">
        <w:t>закон</w:t>
      </w:r>
      <w:proofErr w:type="spellEnd"/>
      <w:proofErr w:type="gramEnd"/>
      <w:r w:rsidR="00816C8F" w:rsidRPr="00F65840">
        <w:rPr>
          <w:lang w:val="sr-Cyrl-CS"/>
        </w:rPr>
        <w:t>)</w:t>
      </w:r>
      <w:r w:rsidR="00816C8F">
        <w:rPr>
          <w:lang w:val="sr-Cyrl-CS"/>
        </w:rPr>
        <w:t>,</w:t>
      </w:r>
      <w:r w:rsidR="00F31E7D">
        <w:rPr>
          <w:lang w:val="sr-Cyrl-CS"/>
        </w:rPr>
        <w:t xml:space="preserve"> члана 40</w:t>
      </w:r>
      <w:r w:rsidR="00E75C9C">
        <w:rPr>
          <w:lang w:val="sr-Cyrl-CS"/>
        </w:rPr>
        <w:t>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</w:t>
      </w:r>
      <w:r w:rsidR="00F31E7D">
        <w:rPr>
          <w:lang w:val="sr-Cyrl-CS"/>
        </w:rPr>
        <w:t>6</w:t>
      </w:r>
      <w:r w:rsidR="00E75C9C">
        <w:rPr>
          <w:lang w:val="sr-Cyrl-CS"/>
        </w:rPr>
        <w:t>9.</w:t>
      </w:r>
      <w:r>
        <w:rPr>
          <w:lang w:val="sr-Cyrl-CS"/>
        </w:rPr>
        <w:t xml:space="preserve"> и члана 152. Статута општине Владичин Хан („Службени гласник Града Врања“, број 4/2019</w:t>
      </w:r>
      <w:r w:rsidR="00254AF2"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="009E39B2">
        <w:t xml:space="preserve"> и 43/2020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7B1384">
        <w:t>10.04.2023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6E39FF" w:rsidRPr="002B156F" w:rsidRDefault="006E39FF" w:rsidP="002B156F">
      <w:pPr>
        <w:rPr>
          <w:b/>
        </w:rPr>
      </w:pPr>
    </w:p>
    <w:p w:rsidR="006E39FF" w:rsidRDefault="006E39FF" w:rsidP="001B3A8D">
      <w:pPr>
        <w:ind w:firstLine="720"/>
        <w:jc w:val="center"/>
        <w:rPr>
          <w:b/>
          <w:lang w:val="sr-Cyrl-CS"/>
        </w:rPr>
      </w:pPr>
    </w:p>
    <w:p w:rsidR="00874769" w:rsidRDefault="00874769" w:rsidP="0087476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874769" w:rsidRDefault="00874769" w:rsidP="0087476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ОПШТИНСКОГ ПРАВОБРАНИЛАШТВА ОПШТИНЕ ВЛАДИЧИН ХАН ЗА 2022.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6E39FF" w:rsidRPr="006E39FF" w:rsidRDefault="001B3A8D" w:rsidP="002B156F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6E39FF" w:rsidRDefault="006E39FF" w:rsidP="00254AF2">
      <w:pPr>
        <w:ind w:left="708" w:firstLine="708"/>
        <w:jc w:val="both"/>
        <w:rPr>
          <w:lang w:val="sr-Latn-CS"/>
        </w:rPr>
      </w:pPr>
      <w:r w:rsidRPr="00254AF2">
        <w:rPr>
          <w:lang w:val="sr-Cyrl-CS"/>
        </w:rPr>
        <w:t xml:space="preserve">1. </w:t>
      </w:r>
      <w:r w:rsidR="001B3A8D" w:rsidRPr="00254AF2">
        <w:rPr>
          <w:lang w:val="sr-Cyrl-CS"/>
        </w:rPr>
        <w:t>УСВАЈА СЕ</w:t>
      </w:r>
      <w:r w:rsidR="001B3A8D" w:rsidRPr="006E39FF">
        <w:rPr>
          <w:lang w:val="sr-Cyrl-CS"/>
        </w:rPr>
        <w:t xml:space="preserve"> Извештај о </w:t>
      </w:r>
      <w:r w:rsidR="000164E8" w:rsidRPr="006E39FF">
        <w:rPr>
          <w:lang w:val="sr-Cyrl-CS"/>
        </w:rPr>
        <w:t xml:space="preserve">раду </w:t>
      </w:r>
      <w:r w:rsidR="00F31E7D" w:rsidRPr="006E39FF">
        <w:rPr>
          <w:lang w:val="sr-Cyrl-CS"/>
        </w:rPr>
        <w:t xml:space="preserve">Општинског правобранилаштва Општине Владичин Хан </w:t>
      </w:r>
      <w:r w:rsidR="000164E8" w:rsidRPr="006E39FF">
        <w:rPr>
          <w:lang w:val="sr-Cyrl-CS"/>
        </w:rPr>
        <w:t>за 20</w:t>
      </w:r>
      <w:r w:rsidR="005A44AC">
        <w:rPr>
          <w:lang w:val="sr-Cyrl-CS"/>
        </w:rPr>
        <w:t>2</w:t>
      </w:r>
      <w:r w:rsidR="00254AF2">
        <w:rPr>
          <w:lang w:val="sr-Cyrl-CS"/>
        </w:rPr>
        <w:t>2</w:t>
      </w:r>
      <w:r w:rsidR="000164E8" w:rsidRPr="006E39FF">
        <w:rPr>
          <w:lang w:val="sr-Cyrl-CS"/>
        </w:rPr>
        <w:t xml:space="preserve">. </w:t>
      </w:r>
      <w:proofErr w:type="gramStart"/>
      <w:r w:rsidR="00EA7DEB">
        <w:t>г</w:t>
      </w:r>
      <w:r w:rsidR="000164E8" w:rsidRPr="006E39FF">
        <w:rPr>
          <w:lang w:val="sr-Cyrl-CS"/>
        </w:rPr>
        <w:t>одину</w:t>
      </w:r>
      <w:proofErr w:type="gramEnd"/>
      <w:r w:rsidR="00816C8F">
        <w:rPr>
          <w:lang w:val="sr-Cyrl-CS"/>
        </w:rPr>
        <w:t xml:space="preserve"> број </w:t>
      </w:r>
      <w:proofErr w:type="spellStart"/>
      <w:r w:rsidR="00816C8F">
        <w:rPr>
          <w:lang w:val="sr-Cyrl-CS"/>
        </w:rPr>
        <w:t>ЈП.бр</w:t>
      </w:r>
      <w:proofErr w:type="spellEnd"/>
      <w:r w:rsidR="00816C8F">
        <w:rPr>
          <w:lang w:val="sr-Cyrl-CS"/>
        </w:rPr>
        <w:t xml:space="preserve"> </w:t>
      </w:r>
      <w:r w:rsidR="00254AF2">
        <w:rPr>
          <w:lang w:val="sr-Cyrl-CS"/>
        </w:rPr>
        <w:t>9</w:t>
      </w:r>
      <w:r w:rsidR="00816C8F">
        <w:rPr>
          <w:lang w:val="sr-Cyrl-CS"/>
        </w:rPr>
        <w:t>/2</w:t>
      </w:r>
      <w:r w:rsidR="00254AF2">
        <w:rPr>
          <w:lang w:val="sr-Cyrl-CS"/>
        </w:rPr>
        <w:t>3</w:t>
      </w:r>
      <w:r w:rsidR="00F715D2">
        <w:rPr>
          <w:lang w:val="sr-Cyrl-CS"/>
        </w:rPr>
        <w:t xml:space="preserve"> од 0</w:t>
      </w:r>
      <w:r w:rsidR="00254AF2">
        <w:rPr>
          <w:lang w:val="sr-Cyrl-CS"/>
        </w:rPr>
        <w:t>8</w:t>
      </w:r>
      <w:r w:rsidR="00F715D2">
        <w:rPr>
          <w:lang w:val="sr-Cyrl-CS"/>
        </w:rPr>
        <w:t>.0</w:t>
      </w:r>
      <w:r w:rsidR="00254AF2">
        <w:rPr>
          <w:lang w:val="sr-Cyrl-CS"/>
        </w:rPr>
        <w:t>3</w:t>
      </w:r>
      <w:r w:rsidR="00F715D2">
        <w:rPr>
          <w:lang w:val="sr-Cyrl-CS"/>
        </w:rPr>
        <w:t>.202</w:t>
      </w:r>
      <w:r w:rsidR="00254AF2">
        <w:rPr>
          <w:lang w:val="sr-Cyrl-CS"/>
        </w:rPr>
        <w:t>3</w:t>
      </w:r>
      <w:r w:rsidR="009E39B2" w:rsidRPr="006E39FF">
        <w:rPr>
          <w:lang w:val="sr-Cyrl-CS"/>
        </w:rPr>
        <w:t>.</w:t>
      </w:r>
      <w:r w:rsidR="002B156F">
        <w:t xml:space="preserve"> </w:t>
      </w:r>
      <w:r w:rsidR="009E39B2" w:rsidRPr="006E39FF">
        <w:rPr>
          <w:lang w:val="sr-Cyrl-CS"/>
        </w:rPr>
        <w:t>године</w:t>
      </w:r>
      <w:r w:rsidR="00F31E7D" w:rsidRPr="006E39FF">
        <w:rPr>
          <w:lang w:val="sr-Cyrl-CS"/>
        </w:rPr>
        <w:t>.</w:t>
      </w:r>
    </w:p>
    <w:p w:rsidR="00F31E7D" w:rsidRPr="00B57D3A" w:rsidRDefault="00F31E7D" w:rsidP="00F31E7D">
      <w:pPr>
        <w:pStyle w:val="ListParagraph"/>
        <w:ind w:left="1080"/>
        <w:jc w:val="both"/>
        <w:rPr>
          <w:lang w:val="sr-Latn-CS"/>
        </w:rPr>
      </w:pPr>
    </w:p>
    <w:p w:rsidR="00254AF2" w:rsidRPr="000C5CAE" w:rsidRDefault="00254AF2" w:rsidP="00254AF2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     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254AF2" w:rsidRPr="00796686" w:rsidRDefault="00254AF2" w:rsidP="00254AF2">
      <w:pPr>
        <w:jc w:val="both"/>
        <w:rPr>
          <w:b/>
        </w:rPr>
      </w:pPr>
    </w:p>
    <w:p w:rsidR="00254AF2" w:rsidRDefault="00254AF2" w:rsidP="00254AF2">
      <w:pPr>
        <w:jc w:val="both"/>
        <w:rPr>
          <w:b/>
          <w:lang w:val="sr-Cyrl-CS"/>
        </w:rPr>
      </w:pPr>
    </w:p>
    <w:p w:rsidR="00254AF2" w:rsidRDefault="00254AF2" w:rsidP="00254AF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54AF2" w:rsidRDefault="00254AF2" w:rsidP="00254AF2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254AF2" w:rsidRDefault="00254AF2" w:rsidP="00254AF2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54AF2" w:rsidRPr="00673D3C" w:rsidRDefault="00254AF2" w:rsidP="00254AF2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7B1384">
        <w:rPr>
          <w:b/>
        </w:rPr>
        <w:t>06-36/16-2/23-I</w:t>
      </w:r>
    </w:p>
    <w:p w:rsidR="00254AF2" w:rsidRDefault="00254AF2" w:rsidP="00254AF2">
      <w:pPr>
        <w:jc w:val="both"/>
        <w:rPr>
          <w:b/>
          <w:lang w:val="sr-Cyrl-CS"/>
        </w:rPr>
      </w:pPr>
    </w:p>
    <w:p w:rsidR="00254AF2" w:rsidRDefault="00254AF2" w:rsidP="00254AF2">
      <w:pPr>
        <w:jc w:val="both"/>
        <w:rPr>
          <w:b/>
          <w:lang w:val="sr-Cyrl-CS"/>
        </w:rPr>
      </w:pPr>
    </w:p>
    <w:p w:rsidR="00254AF2" w:rsidRDefault="00254AF2" w:rsidP="00254AF2">
      <w:pPr>
        <w:jc w:val="both"/>
        <w:rPr>
          <w:b/>
          <w:lang w:val="sr-Cyrl-CS"/>
        </w:rPr>
      </w:pPr>
    </w:p>
    <w:p w:rsidR="00254AF2" w:rsidRDefault="00254AF2" w:rsidP="00254AF2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254AF2" w:rsidRPr="00F73C1C" w:rsidRDefault="00254AF2" w:rsidP="00254AF2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254AF2" w:rsidRDefault="00254AF2" w:rsidP="00254AF2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057BD7" w:rsidRDefault="00057BD7" w:rsidP="001B3A8D"/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sectPr w:rsidR="00254AF2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11" w:rsidRDefault="00091711" w:rsidP="00CF0171">
      <w:r>
        <w:separator/>
      </w:r>
    </w:p>
  </w:endnote>
  <w:endnote w:type="continuationSeparator" w:id="0">
    <w:p w:rsidR="00091711" w:rsidRDefault="0009171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11" w:rsidRDefault="00091711" w:rsidP="00CF0171">
      <w:r>
        <w:separator/>
      </w:r>
    </w:p>
  </w:footnote>
  <w:footnote w:type="continuationSeparator" w:id="0">
    <w:p w:rsidR="00091711" w:rsidRDefault="0009171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91711"/>
    <w:rsid w:val="000C7DF5"/>
    <w:rsid w:val="00125BC4"/>
    <w:rsid w:val="00180775"/>
    <w:rsid w:val="001B0605"/>
    <w:rsid w:val="001B10A1"/>
    <w:rsid w:val="001B3A8D"/>
    <w:rsid w:val="00225E28"/>
    <w:rsid w:val="0025053D"/>
    <w:rsid w:val="00254AF2"/>
    <w:rsid w:val="00285D60"/>
    <w:rsid w:val="00296333"/>
    <w:rsid w:val="002B156F"/>
    <w:rsid w:val="002B1C98"/>
    <w:rsid w:val="00316B96"/>
    <w:rsid w:val="003278D9"/>
    <w:rsid w:val="00335D07"/>
    <w:rsid w:val="003C394B"/>
    <w:rsid w:val="003C65EF"/>
    <w:rsid w:val="003D2E56"/>
    <w:rsid w:val="003D3ED3"/>
    <w:rsid w:val="004435DD"/>
    <w:rsid w:val="00444FF1"/>
    <w:rsid w:val="004849C6"/>
    <w:rsid w:val="00485D48"/>
    <w:rsid w:val="0049331B"/>
    <w:rsid w:val="00527C66"/>
    <w:rsid w:val="005461DD"/>
    <w:rsid w:val="00552DF9"/>
    <w:rsid w:val="005807B1"/>
    <w:rsid w:val="005A44AC"/>
    <w:rsid w:val="005C786D"/>
    <w:rsid w:val="006063D5"/>
    <w:rsid w:val="006554F2"/>
    <w:rsid w:val="006576C9"/>
    <w:rsid w:val="00663DB4"/>
    <w:rsid w:val="00687564"/>
    <w:rsid w:val="006C284D"/>
    <w:rsid w:val="006D6081"/>
    <w:rsid w:val="006E39FF"/>
    <w:rsid w:val="00774B6E"/>
    <w:rsid w:val="00782A85"/>
    <w:rsid w:val="007A70E9"/>
    <w:rsid w:val="007B1384"/>
    <w:rsid w:val="007B69F2"/>
    <w:rsid w:val="00813C4B"/>
    <w:rsid w:val="00816C8F"/>
    <w:rsid w:val="0085463A"/>
    <w:rsid w:val="00874769"/>
    <w:rsid w:val="008A2887"/>
    <w:rsid w:val="008F5DBA"/>
    <w:rsid w:val="009E39B2"/>
    <w:rsid w:val="00A412E9"/>
    <w:rsid w:val="00A415B3"/>
    <w:rsid w:val="00A700BD"/>
    <w:rsid w:val="00A805B8"/>
    <w:rsid w:val="00A825E6"/>
    <w:rsid w:val="00A96C89"/>
    <w:rsid w:val="00AA1B25"/>
    <w:rsid w:val="00AC272A"/>
    <w:rsid w:val="00B03A45"/>
    <w:rsid w:val="00B22A13"/>
    <w:rsid w:val="00B27F06"/>
    <w:rsid w:val="00B3458D"/>
    <w:rsid w:val="00B53235"/>
    <w:rsid w:val="00B616BA"/>
    <w:rsid w:val="00B6667A"/>
    <w:rsid w:val="00BC5BD3"/>
    <w:rsid w:val="00BF2729"/>
    <w:rsid w:val="00C00418"/>
    <w:rsid w:val="00C05B7A"/>
    <w:rsid w:val="00C469AE"/>
    <w:rsid w:val="00C80113"/>
    <w:rsid w:val="00CB1EAF"/>
    <w:rsid w:val="00CC35C7"/>
    <w:rsid w:val="00CC7406"/>
    <w:rsid w:val="00CD074E"/>
    <w:rsid w:val="00CF0171"/>
    <w:rsid w:val="00D03607"/>
    <w:rsid w:val="00D3482C"/>
    <w:rsid w:val="00D403C4"/>
    <w:rsid w:val="00D51EC7"/>
    <w:rsid w:val="00E20ED0"/>
    <w:rsid w:val="00E63F64"/>
    <w:rsid w:val="00E7064B"/>
    <w:rsid w:val="00E75C9C"/>
    <w:rsid w:val="00E84EFD"/>
    <w:rsid w:val="00E86BDE"/>
    <w:rsid w:val="00E91BE8"/>
    <w:rsid w:val="00EA7DEB"/>
    <w:rsid w:val="00ED334E"/>
    <w:rsid w:val="00F31E7D"/>
    <w:rsid w:val="00F35BFC"/>
    <w:rsid w:val="00F5031F"/>
    <w:rsid w:val="00F715D2"/>
    <w:rsid w:val="00F94E1A"/>
    <w:rsid w:val="00FA3EED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19</cp:revision>
  <cp:lastPrinted>2021-03-11T11:47:00Z</cp:lastPrinted>
  <dcterms:created xsi:type="dcterms:W3CDTF">2020-02-24T11:14:00Z</dcterms:created>
  <dcterms:modified xsi:type="dcterms:W3CDTF">2023-04-10T13:16:00Z</dcterms:modified>
</cp:coreProperties>
</file>