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6B" w:rsidRPr="00A26882" w:rsidRDefault="002018A8" w:rsidP="001C511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18A8" w:rsidRPr="002018A8" w:rsidRDefault="002018A8" w:rsidP="001C51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F434E" w:rsidRDefault="003F434E" w:rsidP="001C511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</w:t>
      </w:r>
      <w:r w:rsidRPr="00394C32">
        <w:rPr>
          <w:rFonts w:ascii="Times New Roman" w:hAnsi="Times New Roman"/>
          <w:sz w:val="24"/>
          <w:szCs w:val="24"/>
        </w:rPr>
        <w:t xml:space="preserve"> 146</w:t>
      </w:r>
      <w:r>
        <w:rPr>
          <w:rFonts w:ascii="Times New Roman" w:hAnsi="Times New Roman"/>
          <w:sz w:val="24"/>
          <w:szCs w:val="24"/>
        </w:rPr>
        <w:t>.</w:t>
      </w:r>
      <w:r w:rsidR="004C4A84">
        <w:rPr>
          <w:rFonts w:ascii="Times New Roman" w:hAnsi="Times New Roman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>став 3</w:t>
      </w:r>
      <w:r w:rsidRPr="00394C32">
        <w:rPr>
          <w:rFonts w:ascii="Times New Roman" w:hAnsi="Times New Roman"/>
          <w:sz w:val="24"/>
          <w:szCs w:val="24"/>
        </w:rPr>
        <w:t>. Закона о</w:t>
      </w:r>
      <w:r w:rsidR="004C4A84">
        <w:rPr>
          <w:rFonts w:ascii="Times New Roman" w:hAnsi="Times New Roman"/>
          <w:sz w:val="24"/>
          <w:szCs w:val="24"/>
        </w:rPr>
        <w:t xml:space="preserve"> планирању и изградњи („Сл.</w:t>
      </w:r>
      <w:r w:rsidRPr="00394C32">
        <w:rPr>
          <w:rFonts w:ascii="Times New Roman" w:hAnsi="Times New Roman"/>
          <w:sz w:val="24"/>
          <w:szCs w:val="24"/>
        </w:rPr>
        <w:t xml:space="preserve"> гласник РС“, број</w:t>
      </w:r>
      <w:r w:rsidR="004C4A84">
        <w:rPr>
          <w:rFonts w:ascii="Times New Roman" w:hAnsi="Times New Roman"/>
          <w:sz w:val="24"/>
          <w:szCs w:val="24"/>
        </w:rPr>
        <w:t>: 72/2009, 81/2009 - испр., 64/10 – одлука УС, 24/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11, 121/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12, 42/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13 – одлука УС, 50/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13 – одлука УС, 98/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Pr="00394C32">
        <w:rPr>
          <w:rFonts w:ascii="Times New Roman" w:hAnsi="Times New Roman"/>
          <w:sz w:val="24"/>
          <w:szCs w:val="24"/>
        </w:rPr>
        <w:t xml:space="preserve">13 – </w:t>
      </w:r>
      <w:r w:rsidR="004C4A84">
        <w:rPr>
          <w:rFonts w:ascii="Times New Roman" w:hAnsi="Times New Roman"/>
          <w:sz w:val="24"/>
          <w:szCs w:val="24"/>
        </w:rPr>
        <w:t>одлука УС, 132/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14, 145/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14, 83/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 xml:space="preserve">18, </w:t>
      </w:r>
      <w:r w:rsidR="004C4A84">
        <w:rPr>
          <w:rFonts w:ascii="Times New Roman" w:hAnsi="Times New Roman"/>
          <w:sz w:val="24"/>
          <w:szCs w:val="24"/>
        </w:rPr>
        <w:t>31/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19, 37/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>19-</w:t>
      </w:r>
      <w:proofErr w:type="spellStart"/>
      <w:r>
        <w:rPr>
          <w:rFonts w:ascii="Times New Roman" w:hAnsi="Times New Roman"/>
          <w:sz w:val="24"/>
          <w:szCs w:val="24"/>
        </w:rPr>
        <w:t>др.закон</w:t>
      </w:r>
      <w:proofErr w:type="spellEnd"/>
      <w:r w:rsidR="004C4A84">
        <w:rPr>
          <w:rFonts w:ascii="Times New Roman" w:hAnsi="Times New Roman"/>
          <w:sz w:val="24"/>
          <w:szCs w:val="24"/>
        </w:rPr>
        <w:t>, 9/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proofErr w:type="spellStart"/>
      <w:r w:rsidR="004C4A84">
        <w:rPr>
          <w:rFonts w:ascii="Times New Roman" w:hAnsi="Times New Roman"/>
          <w:sz w:val="24"/>
          <w:szCs w:val="24"/>
        </w:rPr>
        <w:t>20</w:t>
      </w:r>
      <w:proofErr w:type="spellEnd"/>
      <w:r w:rsidR="004C4A84">
        <w:rPr>
          <w:rFonts w:ascii="Times New Roman" w:hAnsi="Times New Roman"/>
          <w:sz w:val="24"/>
          <w:szCs w:val="24"/>
        </w:rPr>
        <w:t xml:space="preserve"> и 52/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), члана 32.</w:t>
      </w:r>
      <w:r w:rsidRPr="00394C32">
        <w:rPr>
          <w:rFonts w:ascii="Times New Roman" w:hAnsi="Times New Roman"/>
          <w:sz w:val="24"/>
          <w:szCs w:val="24"/>
        </w:rPr>
        <w:t xml:space="preserve"> Закона </w:t>
      </w:r>
      <w:r w:rsidR="004C4A84">
        <w:rPr>
          <w:rFonts w:ascii="Times New Roman" w:hAnsi="Times New Roman"/>
          <w:sz w:val="24"/>
          <w:szCs w:val="24"/>
        </w:rPr>
        <w:t>о локалној самоуправи („Сл.</w:t>
      </w:r>
      <w:r w:rsidRPr="00394C32">
        <w:rPr>
          <w:rFonts w:ascii="Times New Roman" w:hAnsi="Times New Roman"/>
          <w:sz w:val="24"/>
          <w:szCs w:val="24"/>
        </w:rPr>
        <w:t xml:space="preserve"> гласник РС“, број 129/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>
        <w:rPr>
          <w:rFonts w:ascii="Times New Roman" w:hAnsi="Times New Roman"/>
          <w:sz w:val="24"/>
          <w:szCs w:val="24"/>
        </w:rPr>
        <w:t xml:space="preserve">07, </w:t>
      </w:r>
      <w:r w:rsidRPr="00394C32">
        <w:rPr>
          <w:rFonts w:ascii="Times New Roman" w:hAnsi="Times New Roman"/>
          <w:sz w:val="24"/>
          <w:szCs w:val="24"/>
        </w:rPr>
        <w:t>83/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Pr="00394C32">
        <w:rPr>
          <w:rFonts w:ascii="Times New Roman" w:hAnsi="Times New Roman"/>
          <w:sz w:val="24"/>
          <w:szCs w:val="24"/>
        </w:rPr>
        <w:t>14-</w:t>
      </w:r>
      <w:proofErr w:type="spellStart"/>
      <w:r w:rsidRPr="00394C32">
        <w:rPr>
          <w:rFonts w:ascii="Times New Roman" w:hAnsi="Times New Roman"/>
          <w:sz w:val="24"/>
          <w:szCs w:val="24"/>
        </w:rPr>
        <w:t>др.закон</w:t>
      </w:r>
      <w:proofErr w:type="spellEnd"/>
      <w:r w:rsidRPr="00394C32">
        <w:rPr>
          <w:rFonts w:ascii="Times New Roman" w:hAnsi="Times New Roman"/>
          <w:sz w:val="24"/>
          <w:szCs w:val="24"/>
        </w:rPr>
        <w:t>, 101/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16-</w:t>
      </w:r>
      <w:proofErr w:type="spellStart"/>
      <w:r w:rsidR="004C4A84">
        <w:rPr>
          <w:rFonts w:ascii="Times New Roman" w:hAnsi="Times New Roman"/>
          <w:sz w:val="24"/>
          <w:szCs w:val="24"/>
        </w:rPr>
        <w:t>др.закон</w:t>
      </w:r>
      <w:proofErr w:type="spellEnd"/>
      <w:r w:rsidR="004C4A84">
        <w:rPr>
          <w:rFonts w:ascii="Times New Roman" w:hAnsi="Times New Roman"/>
          <w:sz w:val="24"/>
          <w:szCs w:val="24"/>
        </w:rPr>
        <w:t xml:space="preserve">, </w:t>
      </w:r>
      <w:r w:rsidRPr="00394C32">
        <w:rPr>
          <w:rFonts w:ascii="Times New Roman" w:hAnsi="Times New Roman"/>
          <w:sz w:val="24"/>
          <w:szCs w:val="24"/>
        </w:rPr>
        <w:t>47/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Pr="00394C32">
        <w:rPr>
          <w:rFonts w:ascii="Times New Roman" w:hAnsi="Times New Roman"/>
          <w:sz w:val="24"/>
          <w:szCs w:val="24"/>
        </w:rPr>
        <w:t>18</w:t>
      </w:r>
      <w:r w:rsidR="004C4A84">
        <w:rPr>
          <w:rFonts w:ascii="Times New Roman" w:hAnsi="Times New Roman"/>
          <w:sz w:val="24"/>
          <w:szCs w:val="24"/>
        </w:rPr>
        <w:t xml:space="preserve"> и 111/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21-</w:t>
      </w:r>
      <w:proofErr w:type="spellStart"/>
      <w:r w:rsidR="004C4A84">
        <w:rPr>
          <w:rFonts w:ascii="Times New Roman" w:hAnsi="Times New Roman"/>
          <w:sz w:val="24"/>
          <w:szCs w:val="24"/>
        </w:rPr>
        <w:t>др.закон</w:t>
      </w:r>
      <w:proofErr w:type="spellEnd"/>
      <w:r w:rsidR="004C4A84">
        <w:rPr>
          <w:rFonts w:ascii="Times New Roman" w:hAnsi="Times New Roman"/>
          <w:sz w:val="24"/>
          <w:szCs w:val="24"/>
        </w:rPr>
        <w:t>)</w:t>
      </w:r>
      <w:r w:rsidRPr="00394C32">
        <w:rPr>
          <w:rFonts w:ascii="Times New Roman" w:hAnsi="Times New Roman"/>
          <w:sz w:val="24"/>
          <w:szCs w:val="24"/>
        </w:rPr>
        <w:t xml:space="preserve"> </w:t>
      </w:r>
      <w:r w:rsidRPr="00154A6F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члана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40. </w:t>
      </w:r>
      <w:proofErr w:type="gramStart"/>
      <w:r w:rsidRPr="00154A6F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Pr="00154A6F">
        <w:rPr>
          <w:rFonts w:ascii="Times New Roman" w:hAnsi="Times New Roman"/>
          <w:sz w:val="24"/>
          <w:szCs w:val="24"/>
          <w:lang w:val="en-US"/>
        </w:rPr>
        <w:t xml:space="preserve"> 152. </w:t>
      </w:r>
      <w:proofErr w:type="spellStart"/>
      <w:proofErr w:type="gramStart"/>
      <w:r w:rsidRPr="00154A6F">
        <w:rPr>
          <w:rFonts w:ascii="Times New Roman" w:hAnsi="Times New Roman"/>
          <w:sz w:val="24"/>
          <w:szCs w:val="24"/>
          <w:lang w:val="en-US"/>
        </w:rPr>
        <w:t>Статут</w:t>
      </w:r>
      <w:r w:rsidR="004C4A84">
        <w:rPr>
          <w:rFonts w:ascii="Times New Roman" w:hAnsi="Times New Roman"/>
          <w:sz w:val="24"/>
          <w:szCs w:val="24"/>
          <w:lang w:val="en-US"/>
        </w:rPr>
        <w:t>а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општине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Владичин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Хан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(„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Сл</w:t>
      </w:r>
      <w:proofErr w:type="spellEnd"/>
      <w:r w:rsidR="004C4A84">
        <w:rPr>
          <w:rFonts w:ascii="Times New Roman" w:hAnsi="Times New Roman"/>
          <w:sz w:val="24"/>
          <w:szCs w:val="24"/>
        </w:rPr>
        <w:t>.</w:t>
      </w:r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гласник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града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Врања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 xml:space="preserve">“, </w:t>
      </w:r>
      <w:proofErr w:type="spellStart"/>
      <w:r w:rsidR="004C4A84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="004C4A84">
        <w:rPr>
          <w:rFonts w:ascii="Times New Roman" w:hAnsi="Times New Roman"/>
          <w:sz w:val="24"/>
          <w:szCs w:val="24"/>
          <w:lang w:val="en-US"/>
        </w:rPr>
        <w:t>. 4/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Pr="00154A6F">
        <w:rPr>
          <w:rFonts w:ascii="Times New Roman" w:hAnsi="Times New Roman"/>
          <w:sz w:val="24"/>
          <w:szCs w:val="24"/>
          <w:lang w:val="en-US"/>
        </w:rPr>
        <w:t>19</w:t>
      </w:r>
      <w:r w:rsidR="004C4A84">
        <w:rPr>
          <w:rFonts w:ascii="Times New Roman" w:hAnsi="Times New Roman"/>
          <w:sz w:val="24"/>
          <w:szCs w:val="24"/>
        </w:rPr>
        <w:t xml:space="preserve"> и 28/</w:t>
      </w:r>
      <w:r w:rsidR="00476286">
        <w:rPr>
          <w:rFonts w:ascii="Times New Roman" w:hAnsi="Times New Roman"/>
          <w:sz w:val="24"/>
          <w:szCs w:val="24"/>
          <w:lang/>
        </w:rPr>
        <w:t>20</w:t>
      </w:r>
      <w:r w:rsidR="004C4A84">
        <w:rPr>
          <w:rFonts w:ascii="Times New Roman" w:hAnsi="Times New Roman"/>
          <w:sz w:val="24"/>
          <w:szCs w:val="24"/>
        </w:rPr>
        <w:t>22</w:t>
      </w:r>
      <w:r w:rsidRPr="00154A6F">
        <w:rPr>
          <w:rFonts w:ascii="Times New Roman" w:hAnsi="Times New Roman"/>
          <w:sz w:val="24"/>
          <w:szCs w:val="24"/>
          <w:lang w:val="en-US"/>
        </w:rPr>
        <w:t>)</w:t>
      </w:r>
      <w:r w:rsidR="004C4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Скупштина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општине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Владичин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Хан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F20D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0D6B">
        <w:rPr>
          <w:rFonts w:ascii="Times New Roman" w:hAnsi="Times New Roman"/>
          <w:sz w:val="24"/>
          <w:szCs w:val="24"/>
          <w:lang w:val="en-US"/>
        </w:rPr>
        <w:t>седници</w:t>
      </w:r>
      <w:proofErr w:type="spellEnd"/>
      <w:r w:rsidR="00F20D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0D6B">
        <w:rPr>
          <w:rFonts w:ascii="Times New Roman" w:hAnsi="Times New Roman"/>
          <w:sz w:val="24"/>
          <w:szCs w:val="24"/>
          <w:lang w:val="en-US"/>
        </w:rPr>
        <w:t>одржаној</w:t>
      </w:r>
      <w:proofErr w:type="spellEnd"/>
      <w:r w:rsidR="00F20D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0D6B">
        <w:rPr>
          <w:rFonts w:ascii="Times New Roman" w:hAnsi="Times New Roman"/>
          <w:sz w:val="24"/>
          <w:szCs w:val="24"/>
          <w:lang w:val="en-US"/>
        </w:rPr>
        <w:t>дана</w:t>
      </w:r>
      <w:proofErr w:type="spellEnd"/>
      <w:r w:rsidR="00A00461">
        <w:rPr>
          <w:rFonts w:ascii="Times New Roman" w:hAnsi="Times New Roman"/>
          <w:sz w:val="24"/>
          <w:szCs w:val="24"/>
        </w:rPr>
        <w:t xml:space="preserve"> 25.07.2023</w:t>
      </w:r>
      <w:r w:rsidR="00F20D6B">
        <w:rPr>
          <w:rFonts w:ascii="Times New Roman" w:hAnsi="Times New Roman"/>
          <w:sz w:val="24"/>
          <w:szCs w:val="24"/>
        </w:rPr>
        <w:t>.</w:t>
      </w:r>
      <w:proofErr w:type="gram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4A6F"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Pr="00154A6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донела</w:t>
      </w:r>
      <w:proofErr w:type="spellEnd"/>
      <w:r w:rsidRPr="00154A6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4A6F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</w:p>
    <w:p w:rsidR="003F434E" w:rsidRPr="00476286" w:rsidRDefault="003F434E" w:rsidP="00476286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358E">
        <w:rPr>
          <w:rFonts w:ascii="Times New Roman" w:eastAsia="Times New Roman" w:hAnsi="Times New Roman"/>
          <w:b/>
          <w:bCs/>
          <w:sz w:val="24"/>
          <w:szCs w:val="24"/>
        </w:rPr>
        <w:t>О  Д  Л  У  К  У</w:t>
      </w:r>
    </w:p>
    <w:p w:rsidR="00AD1E42" w:rsidRPr="00FE7CC4" w:rsidRDefault="00926A7A" w:rsidP="00FE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 ИЗМЕНАМА ОДЛУКЕ </w:t>
      </w:r>
      <w:r w:rsidR="00BA7294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AD1E42" w:rsidRPr="00CA358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C4A84">
        <w:rPr>
          <w:rFonts w:ascii="Times New Roman" w:eastAsia="Times New Roman" w:hAnsi="Times New Roman"/>
          <w:b/>
          <w:bCs/>
          <w:sz w:val="24"/>
          <w:szCs w:val="24"/>
        </w:rPr>
        <w:t xml:space="preserve">ПОДИЗАЊУ И ОДРЖАВАЊУ </w:t>
      </w:r>
      <w:r w:rsidR="00AD1E42" w:rsidRPr="00CA358E">
        <w:rPr>
          <w:rFonts w:ascii="Times New Roman" w:eastAsia="Times New Roman" w:hAnsi="Times New Roman"/>
          <w:b/>
          <w:bCs/>
          <w:sz w:val="24"/>
          <w:szCs w:val="24"/>
        </w:rPr>
        <w:t>СПОМЕН</w:t>
      </w:r>
      <w:r w:rsidR="004C4A84">
        <w:rPr>
          <w:rFonts w:ascii="Times New Roman" w:eastAsia="Times New Roman" w:hAnsi="Times New Roman"/>
          <w:b/>
          <w:bCs/>
          <w:sz w:val="24"/>
          <w:szCs w:val="24"/>
        </w:rPr>
        <w:t>ИКА, СПОМЕН</w:t>
      </w:r>
      <w:r w:rsidR="00AD1E42" w:rsidRPr="00CA358E">
        <w:rPr>
          <w:rFonts w:ascii="Times New Roman" w:eastAsia="Times New Roman" w:hAnsi="Times New Roman"/>
          <w:b/>
          <w:bCs/>
          <w:sz w:val="24"/>
          <w:szCs w:val="24"/>
        </w:rPr>
        <w:t xml:space="preserve"> ОБЕЛЕЖЈА </w:t>
      </w:r>
      <w:r w:rsidR="004C4A84">
        <w:rPr>
          <w:rFonts w:ascii="Times New Roman" w:eastAsia="Times New Roman" w:hAnsi="Times New Roman"/>
          <w:b/>
          <w:bCs/>
          <w:sz w:val="24"/>
          <w:szCs w:val="24"/>
        </w:rPr>
        <w:t xml:space="preserve">И СКУЛПТУРАЛНИХ ДЕЛА </w:t>
      </w:r>
      <w:r w:rsidR="00AD1E42" w:rsidRPr="00CA358E">
        <w:rPr>
          <w:rFonts w:ascii="Times New Roman" w:eastAsia="Times New Roman" w:hAnsi="Times New Roman"/>
          <w:b/>
          <w:bCs/>
          <w:sz w:val="24"/>
          <w:szCs w:val="24"/>
        </w:rPr>
        <w:t xml:space="preserve">НА ТЕРИТОРИЈИ </w:t>
      </w:r>
      <w:r w:rsidR="003F434E">
        <w:rPr>
          <w:rFonts w:ascii="Times New Roman" w:eastAsia="Times New Roman" w:hAnsi="Times New Roman"/>
          <w:b/>
          <w:bCs/>
          <w:sz w:val="24"/>
          <w:szCs w:val="24"/>
        </w:rPr>
        <w:t>ОПШТИНЕ ВЛАДИЧИН ХАН</w:t>
      </w:r>
    </w:p>
    <w:p w:rsidR="00AD1E42" w:rsidRPr="00140917" w:rsidRDefault="00AD1E42" w:rsidP="00140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42" w:rsidRDefault="00AD1E42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34E">
        <w:rPr>
          <w:rFonts w:ascii="Times New Roman" w:eastAsia="Times New Roman" w:hAnsi="Times New Roman"/>
          <w:b/>
          <w:sz w:val="24"/>
          <w:szCs w:val="24"/>
        </w:rPr>
        <w:t>Члан 1.</w:t>
      </w:r>
    </w:p>
    <w:p w:rsidR="00FE7CC4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Овом одлуком врши се измена Одлуке о подизању и одржавању спо</w:t>
      </w:r>
      <w:r w:rsidR="00BA7294">
        <w:rPr>
          <w:rFonts w:ascii="Times New Roman" w:eastAsia="Times New Roman" w:hAnsi="Times New Roman"/>
          <w:sz w:val="24"/>
          <w:szCs w:val="24"/>
        </w:rPr>
        <w:t>меника, спомен обележја и скул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BA7294">
        <w:rPr>
          <w:rFonts w:ascii="Times New Roman" w:eastAsia="Times New Roman" w:hAnsi="Times New Roman"/>
          <w:sz w:val="24"/>
          <w:szCs w:val="24"/>
        </w:rPr>
        <w:t>ту</w:t>
      </w:r>
      <w:r>
        <w:rPr>
          <w:rFonts w:ascii="Times New Roman" w:eastAsia="Times New Roman" w:hAnsi="Times New Roman"/>
          <w:sz w:val="24"/>
          <w:szCs w:val="24"/>
        </w:rPr>
        <w:t>ралних дела на територији општи</w:t>
      </w:r>
      <w:r w:rsidR="004F3872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 Владичин Хан („Сл. гласник града Врања“, број  2/</w:t>
      </w:r>
      <w:r w:rsidR="009E3307">
        <w:rPr>
          <w:rFonts w:ascii="Times New Roman" w:eastAsia="Times New Roman" w:hAnsi="Times New Roman"/>
          <w:sz w:val="24"/>
          <w:szCs w:val="24"/>
        </w:rPr>
        <w:t>23).</w:t>
      </w:r>
    </w:p>
    <w:p w:rsidR="00FE7CC4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7CC4" w:rsidRPr="00FE7CC4" w:rsidRDefault="00FE7CC4" w:rsidP="00FE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7CC4">
        <w:rPr>
          <w:rFonts w:ascii="Times New Roman" w:eastAsia="Times New Roman" w:hAnsi="Times New Roman"/>
          <w:b/>
          <w:sz w:val="24"/>
          <w:szCs w:val="24"/>
        </w:rPr>
        <w:t>Члан 2.</w:t>
      </w:r>
    </w:p>
    <w:p w:rsidR="00FE7CC4" w:rsidRPr="00FE7CC4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Члан 7. мења се и гласи</w:t>
      </w:r>
      <w:r w:rsidR="0014091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7CC4" w:rsidRPr="00FE7CC4" w:rsidRDefault="00FE7CC4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CC4" w:rsidRPr="001E1C0C" w:rsidRDefault="003F434E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E7CC4" w:rsidRPr="00CA358E">
        <w:rPr>
          <w:rFonts w:ascii="Times New Roman" w:eastAsia="Times New Roman" w:hAnsi="Times New Roman"/>
          <w:sz w:val="24"/>
          <w:szCs w:val="24"/>
        </w:rPr>
        <w:t xml:space="preserve">У поступку разматрања иницијативе за </w:t>
      </w:r>
      <w:r w:rsidR="00FE7CC4">
        <w:rPr>
          <w:rFonts w:ascii="Times New Roman" w:eastAsia="Times New Roman" w:hAnsi="Times New Roman"/>
          <w:sz w:val="24"/>
          <w:szCs w:val="24"/>
        </w:rPr>
        <w:t>подизање споменика</w:t>
      </w:r>
      <w:r w:rsidR="00FE7CC4" w:rsidRPr="00CA358E">
        <w:rPr>
          <w:rFonts w:ascii="Times New Roman" w:eastAsia="Times New Roman" w:hAnsi="Times New Roman"/>
          <w:sz w:val="24"/>
          <w:szCs w:val="24"/>
        </w:rPr>
        <w:t xml:space="preserve">, </w:t>
      </w:r>
      <w:r w:rsidR="00FE7CC4" w:rsidRPr="003747A9">
        <w:rPr>
          <w:rFonts w:ascii="Times New Roman" w:eastAsia="Times New Roman" w:hAnsi="Times New Roman"/>
          <w:sz w:val="24"/>
          <w:szCs w:val="24"/>
        </w:rPr>
        <w:t xml:space="preserve">Општинско веће општине Владичин Хан </w:t>
      </w:r>
      <w:r w:rsidR="00FE7CC4">
        <w:rPr>
          <w:rFonts w:ascii="Times New Roman" w:eastAsia="Times New Roman" w:hAnsi="Times New Roman"/>
          <w:color w:val="000000"/>
          <w:sz w:val="24"/>
          <w:szCs w:val="24"/>
        </w:rPr>
        <w:t>прибавља мишљења и услове</w:t>
      </w:r>
      <w:r w:rsidR="00FE7CC4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организационе јединице </w:t>
      </w:r>
      <w:r w:rsidR="00FE7CC4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општинске </w:t>
      </w:r>
      <w:r w:rsidR="00FE7CC4" w:rsidRPr="00CA358E">
        <w:rPr>
          <w:rFonts w:ascii="Times New Roman" w:eastAsia="Times New Roman" w:hAnsi="Times New Roman"/>
          <w:color w:val="000000"/>
          <w:sz w:val="24"/>
          <w:szCs w:val="24"/>
        </w:rPr>
        <w:t>управе надлежне за послове урбанизма,</w:t>
      </w:r>
      <w:r w:rsidR="00FE7CC4">
        <w:rPr>
          <w:rFonts w:ascii="Times New Roman" w:eastAsia="Times New Roman" w:hAnsi="Times New Roman"/>
          <w:color w:val="000000"/>
          <w:sz w:val="24"/>
          <w:szCs w:val="24"/>
        </w:rPr>
        <w:t xml:space="preserve"> за послове финансија,</w:t>
      </w:r>
      <w:r w:rsidR="00FE7CC4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а по потреби и мишљење надлежног Завода за заштиту споменика културе и других установа из области културе</w:t>
      </w:r>
      <w:r w:rsidR="00FE7CC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E7CC4"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E7CC4">
        <w:rPr>
          <w:rFonts w:ascii="Times New Roman" w:eastAsia="Times New Roman" w:hAnsi="Times New Roman"/>
          <w:color w:val="000000"/>
          <w:sz w:val="24"/>
          <w:szCs w:val="24"/>
        </w:rPr>
        <w:t xml:space="preserve">односно </w:t>
      </w:r>
      <w:r w:rsidR="00FE7CC4" w:rsidRPr="001E1C0C">
        <w:rPr>
          <w:rFonts w:ascii="Times New Roman" w:eastAsia="Times New Roman" w:hAnsi="Times New Roman"/>
          <w:sz w:val="24"/>
          <w:szCs w:val="24"/>
        </w:rPr>
        <w:t>уста</w:t>
      </w:r>
      <w:r w:rsidR="00FE7CC4">
        <w:rPr>
          <w:rFonts w:ascii="Times New Roman" w:eastAsia="Times New Roman" w:hAnsi="Times New Roman"/>
          <w:sz w:val="24"/>
          <w:szCs w:val="24"/>
        </w:rPr>
        <w:t>нова основаних</w:t>
      </w:r>
      <w:r w:rsidR="00FE7CC4" w:rsidRPr="001E1C0C">
        <w:rPr>
          <w:rFonts w:ascii="Times New Roman" w:eastAsia="Times New Roman" w:hAnsi="Times New Roman"/>
          <w:sz w:val="24"/>
          <w:szCs w:val="24"/>
        </w:rPr>
        <w:t xml:space="preserve"> од стране општине Владичин Хан у чијој је надлежности заштита и одржавање споменика</w:t>
      </w:r>
      <w:r w:rsidR="00FE7CC4">
        <w:rPr>
          <w:rFonts w:ascii="Times New Roman" w:eastAsia="Times New Roman" w:hAnsi="Times New Roman"/>
          <w:sz w:val="24"/>
          <w:szCs w:val="24"/>
        </w:rPr>
        <w:t>,</w:t>
      </w:r>
      <w:r w:rsidR="00FE7CC4" w:rsidRPr="001E1C0C">
        <w:rPr>
          <w:rFonts w:ascii="Times New Roman" w:eastAsia="Times New Roman" w:hAnsi="Times New Roman"/>
          <w:sz w:val="24"/>
          <w:szCs w:val="24"/>
        </w:rPr>
        <w:t xml:space="preserve"> цркви и верских заједница, а све у циљу утврђивања оправданости иницијативе.</w:t>
      </w:r>
    </w:p>
    <w:p w:rsidR="00FE7CC4" w:rsidRDefault="00FE7CC4" w:rsidP="00FE7C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Истовремено са прихватањем иницијативе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sz w:val="24"/>
          <w:szCs w:val="24"/>
        </w:rPr>
        <w:t>подизању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спомен</w:t>
      </w:r>
      <w:r>
        <w:rPr>
          <w:rFonts w:ascii="Times New Roman" w:eastAsia="Times New Roman" w:hAnsi="Times New Roman"/>
          <w:sz w:val="24"/>
          <w:szCs w:val="24"/>
        </w:rPr>
        <w:t>ика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Општинско веће</w:t>
      </w:r>
      <w:r w:rsidRPr="00F650C7">
        <w:rPr>
          <w:rFonts w:ascii="Times New Roman" w:eastAsia="Times New Roman" w:hAnsi="Times New Roman"/>
          <w:sz w:val="24"/>
          <w:szCs w:val="24"/>
        </w:rPr>
        <w:t xml:space="preserve"> општине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Владичин Хан </w:t>
      </w:r>
      <w:r w:rsidRPr="00CA358E">
        <w:rPr>
          <w:rFonts w:ascii="Times New Roman" w:eastAsia="Times New Roman" w:hAnsi="Times New Roman"/>
          <w:sz w:val="24"/>
          <w:szCs w:val="24"/>
        </w:rPr>
        <w:t>образуј</w:t>
      </w:r>
      <w:r>
        <w:rPr>
          <w:rFonts w:ascii="Times New Roman" w:eastAsia="Times New Roman" w:hAnsi="Times New Roman"/>
          <w:sz w:val="24"/>
          <w:szCs w:val="24"/>
        </w:rPr>
        <w:t>е Одбор за спровођење поступка избора идејног решења за подизање споменика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 (у даљем тексту: Одбор).</w:t>
      </w:r>
    </w:p>
    <w:p w:rsidR="00FE7CC4" w:rsidRPr="00CA358E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 Актом о образовању Одбора утврђује се задатак, број чланова и друга питања од значаја за рад Одбора. </w:t>
      </w:r>
    </w:p>
    <w:p w:rsidR="00FE7CC4" w:rsidRPr="00937D69" w:rsidRDefault="00FE7CC4" w:rsidP="00FE7CC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У Одбор се именују стручњаци из области културе (историчари уметности, академски сликари, вајари, књижевници и други), урбанизма (архитекте, </w:t>
      </w:r>
      <w:r>
        <w:rPr>
          <w:rFonts w:ascii="Times New Roman" w:eastAsia="Times New Roman" w:hAnsi="Times New Roman"/>
          <w:sz w:val="24"/>
          <w:szCs w:val="24"/>
        </w:rPr>
        <w:t xml:space="preserve">просторни </w:t>
      </w:r>
      <w:r w:rsidRPr="00CA358E">
        <w:rPr>
          <w:rFonts w:ascii="Times New Roman" w:eastAsia="Times New Roman" w:hAnsi="Times New Roman"/>
          <w:sz w:val="24"/>
          <w:szCs w:val="24"/>
        </w:rPr>
        <w:t>планери и урбанисти</w:t>
      </w:r>
      <w:r w:rsidRPr="003C23C7">
        <w:rPr>
          <w:rFonts w:ascii="Times New Roman" w:eastAsia="Times New Roman" w:hAnsi="Times New Roman"/>
          <w:sz w:val="24"/>
          <w:szCs w:val="24"/>
        </w:rPr>
        <w:t>), члан општинског</w:t>
      </w:r>
      <w:r>
        <w:rPr>
          <w:rFonts w:ascii="Times New Roman" w:eastAsia="Times New Roman" w:hAnsi="Times New Roman"/>
          <w:sz w:val="24"/>
          <w:szCs w:val="24"/>
        </w:rPr>
        <w:t xml:space="preserve"> већа и </w:t>
      </w:r>
      <w:r w:rsidRPr="003C23C7">
        <w:rPr>
          <w:rFonts w:ascii="Times New Roman" w:eastAsia="Times New Roman" w:hAnsi="Times New Roman"/>
          <w:sz w:val="24"/>
          <w:szCs w:val="24"/>
        </w:rPr>
        <w:t>члан Комисије за споменике и називе улица Скупштине општине Владичин Хан.</w:t>
      </w:r>
      <w:r w:rsidRPr="00937D6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FE7CC4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ab/>
        <w:t xml:space="preserve">У Одбор може да се именује и лице које је обезбедило минимално 50% потребних средстава за подизање споменика. </w:t>
      </w:r>
    </w:p>
    <w:p w:rsidR="002018A8" w:rsidRPr="002018A8" w:rsidRDefault="002018A8" w:rsidP="0020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исходу иницијативе обавештава се писмено подносилац иницијативе. </w:t>
      </w:r>
    </w:p>
    <w:p w:rsidR="00FE7CC4" w:rsidRPr="00FE7CC4" w:rsidRDefault="00FE7CC4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Административно–</w:t>
      </w:r>
      <w:r w:rsidRPr="00CA358E">
        <w:rPr>
          <w:rFonts w:ascii="Times New Roman" w:eastAsia="Times New Roman" w:hAnsi="Times New Roman"/>
          <w:sz w:val="24"/>
          <w:szCs w:val="24"/>
        </w:rPr>
        <w:t xml:space="preserve">техничке послове за потребе Одбора обавља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организацион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јединица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Општинске управе општине Владичин Хан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надлежна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за послове урбанизма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7CC4" w:rsidRPr="00FE7CC4" w:rsidRDefault="00FE7CC4" w:rsidP="00AD1E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1E42" w:rsidRDefault="00FE7CC4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3</w:t>
      </w:r>
      <w:r w:rsidR="00AD1E42" w:rsidRPr="003F43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E7CC4" w:rsidRDefault="00FE7CC4" w:rsidP="00FE7C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Члан 8. мења се и гласи</w:t>
      </w:r>
      <w:r w:rsidR="0014091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7CC4" w:rsidRPr="00FE7CC4" w:rsidRDefault="00FE7CC4" w:rsidP="00FE7C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E7CC4" w:rsidRPr="0082553A" w:rsidRDefault="00FE7CC4" w:rsidP="00FE7C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A358E">
        <w:rPr>
          <w:rFonts w:ascii="Times New Roman" w:eastAsia="Times New Roman" w:hAnsi="Times New Roman"/>
          <w:sz w:val="24"/>
          <w:szCs w:val="24"/>
        </w:rPr>
        <w:t xml:space="preserve">Избор идејног решења за </w:t>
      </w:r>
      <w:r>
        <w:rPr>
          <w:rFonts w:ascii="Times New Roman" w:eastAsia="Times New Roman" w:hAnsi="Times New Roman"/>
          <w:sz w:val="24"/>
          <w:szCs w:val="24"/>
        </w:rPr>
        <w:t xml:space="preserve">подизање споменика може се вршити на основу спроведеног конкурса, ангажовањем аутора по позиву, коришћењем већ постојећег дела ликовне или примењене уметности у складу са законом или прихватањем предложеног идејног решења од стране подносиоца иницијативе. </w:t>
      </w:r>
    </w:p>
    <w:p w:rsidR="00FE7CC4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Одбор доноси одлуку о начину избора идејног решења и спроводи поступак избора идејног решења за подизање споменика на један од начина утврђених у ставу 1. овог члана. </w:t>
      </w:r>
    </w:p>
    <w:p w:rsidR="00FE7CC4" w:rsidRPr="004F3872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Уколико Одбор одлучи да се спроводи конкурс за избор идејног решења за подизање споменика, конкурс се објављује најмање у </w:t>
      </w:r>
      <w:r w:rsidRPr="00CA358E">
        <w:rPr>
          <w:rFonts w:ascii="Times New Roman" w:eastAsia="Times New Roman" w:hAnsi="Times New Roman"/>
          <w:sz w:val="24"/>
          <w:szCs w:val="24"/>
        </w:rPr>
        <w:t>једном дневном листу који се дистрибуира на це</w:t>
      </w:r>
      <w:r w:rsidR="004F3872">
        <w:rPr>
          <w:rFonts w:ascii="Times New Roman" w:eastAsia="Times New Roman" w:hAnsi="Times New Roman"/>
          <w:sz w:val="24"/>
          <w:szCs w:val="24"/>
        </w:rPr>
        <w:t xml:space="preserve">лој територији Републике Србије и на званичној веб презентацији општине Владичин Хан.  </w:t>
      </w:r>
    </w:p>
    <w:p w:rsidR="00FE7CC4" w:rsidRPr="0059415B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Одбор може одлучити да се спроведе конкурс по позиву уз учешће најмање три аутора.   </w:t>
      </w:r>
    </w:p>
    <w:p w:rsidR="000F3961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Одбор уз предлог доставља оквирни износ средстава потребан за </w:t>
      </w:r>
      <w:r w:rsidR="002018A8">
        <w:rPr>
          <w:rFonts w:ascii="Times New Roman" w:eastAsia="Times New Roman" w:hAnsi="Times New Roman"/>
          <w:sz w:val="24"/>
          <w:szCs w:val="24"/>
        </w:rPr>
        <w:t>спровођење свих радњи неопходних за подизање споменика, уз назнаку лица које сноси појединачне трошкове.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3961" w:rsidRPr="000F3961" w:rsidRDefault="000F3961" w:rsidP="000F396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Право на награду за идејно решење има само онај аутор </w:t>
      </w:r>
      <w:r w:rsidR="004F3872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чије је идејно решење </w:t>
      </w:r>
      <w:r w:rsidR="004F3872">
        <w:rPr>
          <w:rFonts w:ascii="Times New Roman" w:eastAsia="Times New Roman" w:hAnsi="Times New Roman"/>
          <w:sz w:val="24"/>
          <w:szCs w:val="24"/>
        </w:rPr>
        <w:t>Скупштина општине Владичин Хан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F3872">
        <w:rPr>
          <w:rFonts w:ascii="Times New Roman" w:eastAsia="Times New Roman" w:hAnsi="Times New Roman"/>
          <w:sz w:val="24"/>
          <w:szCs w:val="24"/>
        </w:rPr>
        <w:t xml:space="preserve">донела Одлуку о подизању споменика.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3961" w:rsidRPr="000F3961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3C23C7">
        <w:rPr>
          <w:rFonts w:ascii="Times New Roman" w:eastAsia="Times New Roman" w:hAnsi="Times New Roman"/>
          <w:sz w:val="24"/>
          <w:szCs w:val="24"/>
        </w:rPr>
        <w:t>Уколико конкурс не успе, или Општинско веће општине Владичин Хан не изврши избор идејног решења за подизање споменика,</w:t>
      </w:r>
      <w:r w:rsidR="000F39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23C7">
        <w:rPr>
          <w:rFonts w:ascii="Times New Roman" w:eastAsia="Times New Roman" w:hAnsi="Times New Roman"/>
          <w:sz w:val="24"/>
          <w:szCs w:val="24"/>
        </w:rPr>
        <w:t xml:space="preserve"> поступак се понавља. </w:t>
      </w:r>
    </w:p>
    <w:p w:rsidR="00FE7CC4" w:rsidRPr="003C23C7" w:rsidRDefault="00FE7CC4" w:rsidP="00FE7C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23C7">
        <w:rPr>
          <w:rFonts w:ascii="Times New Roman" w:eastAsia="Times New Roman" w:hAnsi="Times New Roman"/>
          <w:sz w:val="24"/>
          <w:szCs w:val="24"/>
        </w:rPr>
        <w:tab/>
        <w:t xml:space="preserve">Уколико се и у поновљеном поступку не изврши избор идејног решења, Одбор може променити услове конкурса или предложити да се израда идејног решења уговором повери једном аутору. </w:t>
      </w:r>
    </w:p>
    <w:p w:rsidR="00FE7CC4" w:rsidRDefault="00FE7CC4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7CC4" w:rsidRDefault="002018A8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Члан 4. </w:t>
      </w:r>
    </w:p>
    <w:p w:rsidR="002018A8" w:rsidRDefault="002018A8" w:rsidP="0020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Члан 9. мења се и гласи</w:t>
      </w:r>
      <w:r w:rsidR="00140917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F3872" w:rsidRDefault="004F3872" w:rsidP="0020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2018A8" w:rsidRPr="004F3872" w:rsidRDefault="002018A8" w:rsidP="0020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Уколико </w:t>
      </w:r>
      <w:r w:rsidRPr="001E1C0C">
        <w:rPr>
          <w:rFonts w:ascii="Times New Roman" w:eastAsia="Times New Roman" w:hAnsi="Times New Roman"/>
          <w:sz w:val="24"/>
          <w:szCs w:val="24"/>
        </w:rPr>
        <w:t xml:space="preserve">се </w:t>
      </w:r>
      <w:r w:rsidR="004F3872">
        <w:rPr>
          <w:rFonts w:ascii="Times New Roman" w:eastAsia="Times New Roman" w:hAnsi="Times New Roman"/>
          <w:sz w:val="24"/>
          <w:szCs w:val="24"/>
        </w:rPr>
        <w:t xml:space="preserve">донесе одлука о избору идејног решења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Општинска управа општине Владичин Хан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припрема нацрт одлуке 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подизању споменика</w:t>
      </w:r>
      <w:r w:rsidR="004F387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2018A8" w:rsidRDefault="002018A8" w:rsidP="00201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Предлог одлуке 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подизању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спомен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ика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утврђује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Општинско веће општине Владичин Хан и подноси захтев М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инистарству надлежном за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слове културе ради добијања прет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ходне сагласности.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018A8" w:rsidRDefault="002018A8" w:rsidP="0020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Уз захтев се прилаже неопходна документација прописана од стране Министарства надлежног 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за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слове културе.  </w:t>
      </w:r>
    </w:p>
    <w:p w:rsidR="002018A8" w:rsidRPr="00CA358E" w:rsidRDefault="002018A8" w:rsidP="0020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Одлуку 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подизању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спомен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 доноси </w:t>
      </w:r>
      <w:r w:rsidRPr="00152E84">
        <w:rPr>
          <w:rFonts w:ascii="Times New Roman" w:eastAsia="Times New Roman" w:hAnsi="Times New Roman"/>
          <w:sz w:val="24"/>
          <w:szCs w:val="24"/>
        </w:rPr>
        <w:t>Скупштина општине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добијању претходне сагласности М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инистарства</w:t>
      </w:r>
      <w:r w:rsidR="004F3872" w:rsidRPr="004F38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F3872">
        <w:rPr>
          <w:rFonts w:ascii="Times New Roman" w:eastAsia="Times New Roman" w:hAnsi="Times New Roman"/>
          <w:color w:val="000000"/>
          <w:sz w:val="24"/>
          <w:szCs w:val="24"/>
        </w:rPr>
        <w:t xml:space="preserve">надлежног </w:t>
      </w:r>
      <w:r w:rsidR="004F3872" w:rsidRPr="00CA358E">
        <w:rPr>
          <w:rFonts w:ascii="Times New Roman" w:eastAsia="Times New Roman" w:hAnsi="Times New Roman"/>
          <w:color w:val="000000"/>
          <w:sz w:val="24"/>
          <w:szCs w:val="24"/>
        </w:rPr>
        <w:t>за по</w:t>
      </w:r>
      <w:r w:rsidR="004F3872">
        <w:rPr>
          <w:rFonts w:ascii="Times New Roman" w:eastAsia="Times New Roman" w:hAnsi="Times New Roman"/>
          <w:color w:val="000000"/>
          <w:sz w:val="24"/>
          <w:szCs w:val="24"/>
        </w:rPr>
        <w:t>слове културе</w:t>
      </w:r>
      <w:r w:rsidRPr="00CA358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018A8" w:rsidRPr="002018A8" w:rsidRDefault="004F3872" w:rsidP="00201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Одлука из става 4</w:t>
      </w:r>
      <w:r w:rsidR="002018A8" w:rsidRPr="00CA358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2018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018A8" w:rsidRPr="00CA358E">
        <w:rPr>
          <w:rFonts w:ascii="Times New Roman" w:eastAsia="Times New Roman" w:hAnsi="Times New Roman"/>
          <w:color w:val="000000"/>
          <w:sz w:val="24"/>
          <w:szCs w:val="24"/>
        </w:rPr>
        <w:t>овог члана обја</w:t>
      </w:r>
      <w:r w:rsidR="002018A8">
        <w:rPr>
          <w:rFonts w:ascii="Times New Roman" w:eastAsia="Times New Roman" w:hAnsi="Times New Roman"/>
          <w:color w:val="000000"/>
          <w:sz w:val="24"/>
          <w:szCs w:val="24"/>
        </w:rPr>
        <w:t>вљује се у "Службеном гласнику г</w:t>
      </w:r>
      <w:r w:rsidR="002018A8" w:rsidRPr="00CA358E">
        <w:rPr>
          <w:rFonts w:ascii="Times New Roman" w:eastAsia="Times New Roman" w:hAnsi="Times New Roman"/>
          <w:color w:val="000000"/>
          <w:sz w:val="24"/>
          <w:szCs w:val="24"/>
        </w:rPr>
        <w:t>рада Врања".</w:t>
      </w:r>
    </w:p>
    <w:p w:rsidR="002018A8" w:rsidRPr="004F3872" w:rsidRDefault="002018A8" w:rsidP="002018A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4F3872">
        <w:rPr>
          <w:rFonts w:ascii="Times New Roman" w:eastAsia="Times New Roman" w:hAnsi="Times New Roman"/>
          <w:sz w:val="24"/>
          <w:szCs w:val="24"/>
        </w:rPr>
        <w:t xml:space="preserve">На основу </w:t>
      </w:r>
      <w:r w:rsidR="004F3872" w:rsidRPr="004F3872">
        <w:rPr>
          <w:rFonts w:ascii="Times New Roman" w:eastAsia="Times New Roman" w:hAnsi="Times New Roman"/>
          <w:sz w:val="24"/>
          <w:szCs w:val="24"/>
        </w:rPr>
        <w:t>Одлуке о подизању споменика</w:t>
      </w:r>
      <w:r w:rsidRPr="004F3872">
        <w:rPr>
          <w:rFonts w:ascii="Times New Roman" w:eastAsia="Times New Roman" w:hAnsi="Times New Roman"/>
          <w:sz w:val="24"/>
          <w:szCs w:val="24"/>
        </w:rPr>
        <w:t xml:space="preserve">, организациона јединица Општинске управе општине Владичин Хан надлежна за послове урбанизма издаје одобрење за изградњу, односно подизање споменика, а подизању споменика приступа се у складу са важећим прописима из области планирања и изградње.  </w:t>
      </w:r>
    </w:p>
    <w:p w:rsidR="002018A8" w:rsidRPr="004F3872" w:rsidRDefault="002018A8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18A8" w:rsidRDefault="002018A8" w:rsidP="00AD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18A8" w:rsidRPr="003F434E" w:rsidRDefault="002018A8" w:rsidP="00201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Члан 5</w:t>
      </w:r>
      <w:r w:rsidRPr="003F434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18A8" w:rsidRDefault="002018A8" w:rsidP="00201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2018A8">
        <w:rPr>
          <w:rFonts w:ascii="Times New Roman" w:eastAsia="Times New Roman" w:hAnsi="Times New Roman"/>
          <w:sz w:val="24"/>
          <w:szCs w:val="24"/>
        </w:rPr>
        <w:t xml:space="preserve">У члану 10. став 3. брише се </w:t>
      </w:r>
    </w:p>
    <w:p w:rsidR="002018A8" w:rsidRDefault="002018A8" w:rsidP="00201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18A8" w:rsidRPr="002018A8" w:rsidRDefault="002018A8" w:rsidP="002018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2018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018A8" w:rsidRDefault="002018A8" w:rsidP="002018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18A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8A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2018A8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476286" w:rsidRDefault="00476286" w:rsidP="000F3961">
      <w:pPr>
        <w:pStyle w:val="NormalWeb"/>
        <w:shd w:val="clear" w:color="auto" w:fill="FFFFFF"/>
        <w:spacing w:before="0" w:beforeAutospacing="0" w:after="0"/>
        <w:jc w:val="both"/>
        <w:rPr>
          <w:rFonts w:eastAsiaTheme="minorEastAsia"/>
          <w:lang w:val="en-US" w:eastAsia="en-US"/>
        </w:rPr>
      </w:pPr>
    </w:p>
    <w:p w:rsidR="00A00461" w:rsidRDefault="000F3961" w:rsidP="000F3961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СКУПШТИНА ОПШТИНЕ</w:t>
      </w:r>
    </w:p>
    <w:p w:rsidR="000F3961" w:rsidRPr="00A00461" w:rsidRDefault="000F3961" w:rsidP="000F3961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ВЛАДИЧИН ХАН</w:t>
      </w:r>
    </w:p>
    <w:p w:rsidR="000F3961" w:rsidRPr="00F20D6B" w:rsidRDefault="000F3961" w:rsidP="000F3961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 xml:space="preserve">БРОЈ: </w:t>
      </w:r>
      <w:r w:rsidR="00A00461">
        <w:rPr>
          <w:b/>
          <w:bCs/>
          <w:color w:val="000000"/>
          <w:spacing w:val="-6"/>
          <w:lang w:val="en-US"/>
        </w:rPr>
        <w:t>06-80/3/2023-I</w:t>
      </w:r>
    </w:p>
    <w:p w:rsidR="000F3961" w:rsidRPr="006A1ECC" w:rsidRDefault="000F3961" w:rsidP="000F3961">
      <w:pPr>
        <w:pStyle w:val="NormalWeb"/>
        <w:spacing w:before="0" w:beforeAutospacing="0" w:after="0"/>
        <w:jc w:val="both"/>
        <w:rPr>
          <w:lang w:val="en-US"/>
        </w:rPr>
      </w:pPr>
    </w:p>
    <w:p w:rsidR="000F3961" w:rsidRPr="006A1ECC" w:rsidRDefault="000F3961" w:rsidP="00A00461">
      <w:pPr>
        <w:pStyle w:val="NormalWeb"/>
        <w:spacing w:before="0" w:beforeAutospacing="0" w:after="0"/>
        <w:jc w:val="both"/>
        <w:rPr>
          <w:lang w:val="en-US"/>
        </w:rPr>
      </w:pPr>
      <w:r>
        <w:tab/>
      </w:r>
      <w:r w:rsidR="00A00461">
        <w:tab/>
      </w:r>
      <w:r w:rsidR="00A00461">
        <w:tab/>
      </w:r>
      <w:r w:rsidR="00A00461">
        <w:tab/>
      </w:r>
      <w:r w:rsidR="00A00461">
        <w:tab/>
      </w:r>
      <w:r w:rsidR="00A00461">
        <w:tab/>
      </w:r>
      <w:r w:rsidR="00A00461">
        <w:tab/>
      </w:r>
      <w:r w:rsidR="00A00461">
        <w:tab/>
      </w:r>
      <w:r w:rsidR="00A00461">
        <w:tab/>
      </w:r>
      <w:r w:rsidRPr="006A1ECC">
        <w:rPr>
          <w:b/>
          <w:bCs/>
          <w:lang w:val="en-US"/>
        </w:rPr>
        <w:t>П Р Е Д С Е Д Н И Ц А</w:t>
      </w:r>
      <w:r w:rsidR="00A00461">
        <w:rPr>
          <w:b/>
          <w:bCs/>
          <w:lang w:val="en-US"/>
        </w:rPr>
        <w:t>,</w:t>
      </w:r>
    </w:p>
    <w:p w:rsidR="000F3961" w:rsidRPr="0082553A" w:rsidRDefault="000F3961" w:rsidP="000F3961">
      <w:pPr>
        <w:pStyle w:val="NormalWeb"/>
        <w:spacing w:before="0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proofErr w:type="spellStart"/>
      <w:r w:rsidRPr="006A1ECC">
        <w:rPr>
          <w:b/>
          <w:bCs/>
          <w:lang w:val="en-US"/>
        </w:rPr>
        <w:t>Данијела</w:t>
      </w:r>
      <w:proofErr w:type="spellEnd"/>
      <w:r w:rsidRPr="006A1ECC">
        <w:rPr>
          <w:b/>
          <w:bCs/>
          <w:lang w:val="en-US"/>
        </w:rPr>
        <w:t xml:space="preserve"> </w:t>
      </w:r>
      <w:proofErr w:type="spellStart"/>
      <w:r w:rsidRPr="006A1ECC">
        <w:rPr>
          <w:b/>
          <w:bCs/>
          <w:lang w:val="en-US"/>
        </w:rPr>
        <w:t>Поповић</w:t>
      </w:r>
      <w:proofErr w:type="spellEnd"/>
    </w:p>
    <w:sectPr w:rsidR="000F3961" w:rsidRPr="0082553A" w:rsidSect="00140917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FEA"/>
    <w:multiLevelType w:val="hybridMultilevel"/>
    <w:tmpl w:val="78560610"/>
    <w:lvl w:ilvl="0" w:tplc="06D44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F1862"/>
    <w:multiLevelType w:val="hybridMultilevel"/>
    <w:tmpl w:val="561E1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414F09"/>
    <w:multiLevelType w:val="hybridMultilevel"/>
    <w:tmpl w:val="683C1E84"/>
    <w:lvl w:ilvl="0" w:tplc="53F43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D126A"/>
    <w:multiLevelType w:val="hybridMultilevel"/>
    <w:tmpl w:val="82A68690"/>
    <w:lvl w:ilvl="0" w:tplc="C4846F8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63608"/>
    <w:rsid w:val="00001CF2"/>
    <w:rsid w:val="0003296C"/>
    <w:rsid w:val="000B4BFC"/>
    <w:rsid w:val="000C0E61"/>
    <w:rsid w:val="000F3961"/>
    <w:rsid w:val="001061CD"/>
    <w:rsid w:val="0010714D"/>
    <w:rsid w:val="00112DF9"/>
    <w:rsid w:val="001233DE"/>
    <w:rsid w:val="00140917"/>
    <w:rsid w:val="00152E84"/>
    <w:rsid w:val="00173A54"/>
    <w:rsid w:val="00180592"/>
    <w:rsid w:val="001850CC"/>
    <w:rsid w:val="001922D3"/>
    <w:rsid w:val="001B704A"/>
    <w:rsid w:val="001C511F"/>
    <w:rsid w:val="001E1C0C"/>
    <w:rsid w:val="001F281F"/>
    <w:rsid w:val="002018A8"/>
    <w:rsid w:val="00202C56"/>
    <w:rsid w:val="00245B94"/>
    <w:rsid w:val="0029397F"/>
    <w:rsid w:val="00294407"/>
    <w:rsid w:val="002B0347"/>
    <w:rsid w:val="002F305E"/>
    <w:rsid w:val="00305BFE"/>
    <w:rsid w:val="0030678F"/>
    <w:rsid w:val="00324BDB"/>
    <w:rsid w:val="00362152"/>
    <w:rsid w:val="003747A9"/>
    <w:rsid w:val="003B1203"/>
    <w:rsid w:val="003C23C7"/>
    <w:rsid w:val="003E2553"/>
    <w:rsid w:val="003F434E"/>
    <w:rsid w:val="0042388C"/>
    <w:rsid w:val="00451041"/>
    <w:rsid w:val="00463608"/>
    <w:rsid w:val="00476286"/>
    <w:rsid w:val="00477FC1"/>
    <w:rsid w:val="004C4A84"/>
    <w:rsid w:val="004D359A"/>
    <w:rsid w:val="004D3DCE"/>
    <w:rsid w:val="004F3872"/>
    <w:rsid w:val="0053060F"/>
    <w:rsid w:val="00585948"/>
    <w:rsid w:val="00587696"/>
    <w:rsid w:val="0059415B"/>
    <w:rsid w:val="005A58FF"/>
    <w:rsid w:val="005F1FCE"/>
    <w:rsid w:val="00680F2E"/>
    <w:rsid w:val="006B7EC3"/>
    <w:rsid w:val="006E21E2"/>
    <w:rsid w:val="00741233"/>
    <w:rsid w:val="00745ECD"/>
    <w:rsid w:val="007E209F"/>
    <w:rsid w:val="00805C4E"/>
    <w:rsid w:val="0082553A"/>
    <w:rsid w:val="008261AC"/>
    <w:rsid w:val="00861A3B"/>
    <w:rsid w:val="00881269"/>
    <w:rsid w:val="008822BA"/>
    <w:rsid w:val="0088489A"/>
    <w:rsid w:val="008B7EF5"/>
    <w:rsid w:val="008D11D1"/>
    <w:rsid w:val="008F4582"/>
    <w:rsid w:val="00926A7A"/>
    <w:rsid w:val="00937D69"/>
    <w:rsid w:val="00963556"/>
    <w:rsid w:val="0097144E"/>
    <w:rsid w:val="009830AC"/>
    <w:rsid w:val="009E3307"/>
    <w:rsid w:val="00A00461"/>
    <w:rsid w:val="00A23F5F"/>
    <w:rsid w:val="00A26882"/>
    <w:rsid w:val="00A83B47"/>
    <w:rsid w:val="00AA5CF0"/>
    <w:rsid w:val="00AD1E42"/>
    <w:rsid w:val="00B023B6"/>
    <w:rsid w:val="00B15B20"/>
    <w:rsid w:val="00B519BE"/>
    <w:rsid w:val="00B87148"/>
    <w:rsid w:val="00BA2932"/>
    <w:rsid w:val="00BA7294"/>
    <w:rsid w:val="00BE4D99"/>
    <w:rsid w:val="00BF2AAD"/>
    <w:rsid w:val="00C141EF"/>
    <w:rsid w:val="00C14843"/>
    <w:rsid w:val="00C42A01"/>
    <w:rsid w:val="00C51186"/>
    <w:rsid w:val="00C608F1"/>
    <w:rsid w:val="00C774E9"/>
    <w:rsid w:val="00C81E32"/>
    <w:rsid w:val="00C90176"/>
    <w:rsid w:val="00CA5336"/>
    <w:rsid w:val="00CB7F91"/>
    <w:rsid w:val="00CD2EE4"/>
    <w:rsid w:val="00D07C10"/>
    <w:rsid w:val="00D353AA"/>
    <w:rsid w:val="00DE2EFD"/>
    <w:rsid w:val="00E470D8"/>
    <w:rsid w:val="00EB2A78"/>
    <w:rsid w:val="00ED5F35"/>
    <w:rsid w:val="00EF70B1"/>
    <w:rsid w:val="00F20D6B"/>
    <w:rsid w:val="00F435A5"/>
    <w:rsid w:val="00F650C7"/>
    <w:rsid w:val="00F85F52"/>
    <w:rsid w:val="00FE41B5"/>
    <w:rsid w:val="00FE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42"/>
    <w:pPr>
      <w:spacing w:after="200" w:line="276" w:lineRule="auto"/>
      <w:jc w:val="both"/>
    </w:pPr>
    <w:rPr>
      <w:rFonts w:ascii="Calibri" w:eastAsia="Calibri" w:hAnsi="Calibri" w:cs="Times New Roman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4C4A8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semiHidden/>
    <w:rsid w:val="00AD1E42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01CF2"/>
    <w:pPr>
      <w:spacing w:before="100" w:beforeAutospacing="1" w:after="115" w:line="240" w:lineRule="auto"/>
      <w:jc w:val="left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paragraph" w:customStyle="1" w:styleId="western">
    <w:name w:val="western"/>
    <w:basedOn w:val="Normal"/>
    <w:rsid w:val="00001CF2"/>
    <w:pPr>
      <w:spacing w:before="100" w:beforeAutospacing="1" w:after="115" w:line="240" w:lineRule="auto"/>
      <w:jc w:val="left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4C4A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822BA"/>
    <w:pPr>
      <w:ind w:left="720"/>
      <w:contextualSpacing/>
    </w:pPr>
  </w:style>
  <w:style w:type="paragraph" w:styleId="NoSpacing">
    <w:name w:val="No Spacing"/>
    <w:uiPriority w:val="1"/>
    <w:qFormat/>
    <w:rsid w:val="0082553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SKVS</cp:lastModifiedBy>
  <cp:revision>5</cp:revision>
  <cp:lastPrinted>2023-07-18T09:44:00Z</cp:lastPrinted>
  <dcterms:created xsi:type="dcterms:W3CDTF">2023-07-18T12:36:00Z</dcterms:created>
  <dcterms:modified xsi:type="dcterms:W3CDTF">2023-07-26T05:45:00Z</dcterms:modified>
</cp:coreProperties>
</file>