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5" w:rsidRPr="002751A3" w:rsidRDefault="00353F85" w:rsidP="00353F8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2751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7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A3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7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A3">
        <w:rPr>
          <w:rFonts w:ascii="Times New Roman" w:hAnsi="Times New Roman" w:cs="Times New Roman"/>
          <w:sz w:val="24"/>
          <w:szCs w:val="24"/>
        </w:rPr>
        <w:t>чл</w:t>
      </w:r>
      <w:r w:rsidR="004F6A95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4F6A95">
        <w:rPr>
          <w:rFonts w:ascii="Times New Roman" w:hAnsi="Times New Roman" w:cs="Times New Roman"/>
          <w:sz w:val="24"/>
          <w:szCs w:val="24"/>
        </w:rPr>
        <w:t xml:space="preserve"> 16.</w:t>
      </w:r>
      <w:proofErr w:type="gramEnd"/>
      <w:r w:rsidR="004F6A95">
        <w:rPr>
          <w:rFonts w:ascii="Times New Roman" w:hAnsi="Times New Roman" w:cs="Times New Roman"/>
          <w:sz w:val="24"/>
          <w:szCs w:val="24"/>
        </w:rPr>
        <w:t xml:space="preserve"> </w:t>
      </w:r>
      <w:r w:rsidR="0082349D">
        <w:rPr>
          <w:rFonts w:ascii="Times New Roman" w:hAnsi="Times New Roman" w:cs="Times New Roman"/>
          <w:sz w:val="24"/>
          <w:szCs w:val="24"/>
        </w:rPr>
        <w:t>с</w:t>
      </w:r>
      <w:r w:rsidR="004F6A95">
        <w:rPr>
          <w:rFonts w:ascii="Times New Roman" w:hAnsi="Times New Roman" w:cs="Times New Roman"/>
          <w:sz w:val="24"/>
          <w:szCs w:val="24"/>
        </w:rPr>
        <w:t xml:space="preserve">тав 2. </w:t>
      </w:r>
      <w:r w:rsidR="0082349D">
        <w:rPr>
          <w:rFonts w:ascii="Times New Roman" w:hAnsi="Times New Roman" w:cs="Times New Roman"/>
          <w:sz w:val="24"/>
          <w:szCs w:val="24"/>
        </w:rPr>
        <w:t>т</w:t>
      </w:r>
      <w:r w:rsidR="004F6A95">
        <w:rPr>
          <w:rFonts w:ascii="Times New Roman" w:hAnsi="Times New Roman" w:cs="Times New Roman"/>
          <w:sz w:val="24"/>
          <w:szCs w:val="24"/>
        </w:rPr>
        <w:t xml:space="preserve">ачка 1. </w:t>
      </w:r>
      <w:r w:rsidR="0082349D">
        <w:rPr>
          <w:rFonts w:ascii="Times New Roman" w:hAnsi="Times New Roman" w:cs="Times New Roman"/>
          <w:sz w:val="24"/>
          <w:szCs w:val="24"/>
        </w:rPr>
        <w:t>и</w:t>
      </w:r>
      <w:r w:rsidR="004F6A95">
        <w:rPr>
          <w:rFonts w:ascii="Times New Roman" w:hAnsi="Times New Roman" w:cs="Times New Roman"/>
          <w:sz w:val="24"/>
          <w:szCs w:val="24"/>
        </w:rPr>
        <w:t xml:space="preserve"> </w:t>
      </w:r>
      <w:r w:rsidRPr="002751A3">
        <w:rPr>
          <w:rFonts w:ascii="Times New Roman" w:hAnsi="Times New Roman" w:cs="Times New Roman"/>
          <w:sz w:val="24"/>
          <w:szCs w:val="24"/>
        </w:rPr>
        <w:t xml:space="preserve"> 18. </w:t>
      </w:r>
      <w:r w:rsidR="0082349D">
        <w:rPr>
          <w:rFonts w:ascii="Times New Roman" w:hAnsi="Times New Roman" w:cs="Times New Roman"/>
          <w:sz w:val="24"/>
          <w:szCs w:val="24"/>
        </w:rPr>
        <w:t>с</w:t>
      </w:r>
      <w:r w:rsidR="004F6A95">
        <w:rPr>
          <w:rFonts w:ascii="Times New Roman" w:hAnsi="Times New Roman" w:cs="Times New Roman"/>
          <w:sz w:val="24"/>
          <w:szCs w:val="24"/>
        </w:rPr>
        <w:t xml:space="preserve">тав 2. </w:t>
      </w:r>
      <w:proofErr w:type="spellStart"/>
      <w:proofErr w:type="gramStart"/>
      <w:r w:rsidRPr="002751A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751A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751A3">
        <w:rPr>
          <w:rFonts w:ascii="Times New Roman" w:hAnsi="Times New Roman" w:cs="Times New Roman"/>
          <w:sz w:val="24"/>
          <w:szCs w:val="24"/>
        </w:rPr>
        <w:t>локалним</w:t>
      </w:r>
      <w:proofErr w:type="spellEnd"/>
      <w:r w:rsidRPr="0027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A3">
        <w:rPr>
          <w:rFonts w:ascii="Times New Roman" w:hAnsi="Times New Roman" w:cs="Times New Roman"/>
          <w:sz w:val="24"/>
          <w:szCs w:val="24"/>
        </w:rPr>
        <w:t>изборима</w:t>
      </w:r>
      <w:proofErr w:type="spellEnd"/>
      <w:r w:rsidRPr="002751A3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2751A3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27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1A3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2751A3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2751A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75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2751A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751A3">
        <w:rPr>
          <w:rFonts w:ascii="Times New Roman" w:hAnsi="Times New Roman" w:cs="Times New Roman"/>
          <w:sz w:val="24"/>
          <w:szCs w:val="24"/>
        </w:rPr>
        <w:t>22),</w:t>
      </w:r>
      <w:r w:rsidRPr="002751A3">
        <w:rPr>
          <w:rFonts w:ascii="Times New Roman" w:hAnsi="Times New Roman" w:cs="Times New Roman"/>
          <w:sz w:val="24"/>
          <w:szCs w:val="24"/>
          <w:lang w:val="sr-Cyrl-CS"/>
        </w:rPr>
        <w:t xml:space="preserve"> члана </w:t>
      </w:r>
      <w:r w:rsidR="0072473F" w:rsidRPr="0072473F">
        <w:rPr>
          <w:rFonts w:ascii="Times New Roman" w:hAnsi="Times New Roman" w:cs="Times New Roman"/>
          <w:sz w:val="24"/>
          <w:szCs w:val="24"/>
          <w:lang w:val="sr-Cyrl-CS"/>
        </w:rPr>
        <w:t>32.</w:t>
      </w:r>
      <w:proofErr w:type="gramEnd"/>
      <w:r w:rsidR="0072473F" w:rsidRPr="0072473F">
        <w:rPr>
          <w:rFonts w:ascii="Times New Roman" w:hAnsi="Times New Roman" w:cs="Times New Roman"/>
          <w:sz w:val="24"/>
          <w:szCs w:val="24"/>
          <w:lang w:val="sr-Cyrl-CS"/>
        </w:rPr>
        <w:t xml:space="preserve"> став 1. тачка 20.</w:t>
      </w:r>
      <w:r w:rsidR="007247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51A3"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локалној самоуправи („Службени гласник РС“, број 129/2007, 83/2014 – др. закон, 101/2016 – </w:t>
      </w:r>
      <w:proofErr w:type="spellStart"/>
      <w:r w:rsidRPr="002751A3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 w:rsidRPr="002751A3">
        <w:rPr>
          <w:rFonts w:ascii="Times New Roman" w:hAnsi="Times New Roman" w:cs="Times New Roman"/>
          <w:sz w:val="24"/>
          <w:szCs w:val="24"/>
          <w:lang w:val="sr-Cyrl-CS"/>
        </w:rPr>
        <w:t>, 47/2018 и 111/2021-</w:t>
      </w:r>
      <w:proofErr w:type="spellStart"/>
      <w:r w:rsidRPr="002751A3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751A3">
        <w:rPr>
          <w:rFonts w:ascii="Times New Roman" w:hAnsi="Times New Roman" w:cs="Times New Roman"/>
          <w:sz w:val="24"/>
          <w:szCs w:val="24"/>
          <w:lang w:val="sr-Cyrl-CS"/>
        </w:rPr>
        <w:t xml:space="preserve"> члана 40. став 1. тачка 19. и 152. Статута Општине Владичин Хан </w:t>
      </w:r>
      <w:r w:rsidR="0082349D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2751A3">
        <w:rPr>
          <w:rFonts w:ascii="Times New Roman" w:hAnsi="Times New Roman" w:cs="Times New Roman"/>
          <w:sz w:val="24"/>
          <w:szCs w:val="24"/>
          <w:lang w:val="sr-Cyrl-CS"/>
        </w:rPr>
        <w:t>„Службени гласник Града Врања“, број 4/2019</w:t>
      </w:r>
      <w:r w:rsidR="0082349D" w:rsidRPr="008234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2349D" w:rsidRPr="008D4994">
        <w:rPr>
          <w:rFonts w:ascii="Times New Roman" w:hAnsi="Times New Roman"/>
          <w:sz w:val="24"/>
          <w:szCs w:val="24"/>
          <w:lang w:val="sr-Cyrl-CS"/>
        </w:rPr>
        <w:t>и 28/22</w:t>
      </w:r>
      <w:r w:rsidR="0082349D" w:rsidRPr="008D4994">
        <w:rPr>
          <w:rFonts w:ascii="Times New Roman" w:hAnsi="Times New Roman"/>
          <w:sz w:val="24"/>
          <w:szCs w:val="24"/>
        </w:rPr>
        <w:t>)</w:t>
      </w:r>
      <w:r w:rsidRPr="002751A3">
        <w:rPr>
          <w:rFonts w:ascii="Times New Roman" w:hAnsi="Times New Roman" w:cs="Times New Roman"/>
          <w:sz w:val="24"/>
          <w:szCs w:val="24"/>
          <w:lang w:val="sr-Cyrl-CS"/>
        </w:rPr>
        <w:t xml:space="preserve">, Скупштина општине Владичин Хан на седници одржаној дана </w:t>
      </w:r>
      <w:r w:rsidR="00353339">
        <w:rPr>
          <w:rFonts w:ascii="Times New Roman" w:hAnsi="Times New Roman" w:cs="Times New Roman"/>
          <w:sz w:val="24"/>
          <w:szCs w:val="24"/>
        </w:rPr>
        <w:t>26.10.2023</w:t>
      </w:r>
      <w:r w:rsidRPr="002751A3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2751A3">
        <w:rPr>
          <w:rFonts w:ascii="Times New Roman" w:hAnsi="Times New Roman" w:cs="Times New Roman"/>
          <w:sz w:val="24"/>
          <w:szCs w:val="24"/>
          <w:lang w:val="sr-Cyrl-CS"/>
        </w:rPr>
        <w:t xml:space="preserve">године, донела је </w:t>
      </w:r>
    </w:p>
    <w:p w:rsidR="00353F85" w:rsidRPr="001F795F" w:rsidRDefault="00353F85" w:rsidP="00353F85">
      <w:pPr>
        <w:ind w:firstLine="720"/>
        <w:jc w:val="both"/>
        <w:rPr>
          <w:b/>
          <w:lang w:val="sr-Cyrl-CS"/>
        </w:rPr>
      </w:pPr>
    </w:p>
    <w:p w:rsidR="00353F85" w:rsidRPr="001F795F" w:rsidRDefault="00353F85" w:rsidP="00394152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5F">
        <w:rPr>
          <w:rFonts w:ascii="Times New Roman" w:hAnsi="Times New Roman" w:cs="Times New Roman"/>
          <w:b/>
          <w:sz w:val="24"/>
          <w:szCs w:val="24"/>
        </w:rPr>
        <w:t>ОДЛУКУ</w:t>
      </w:r>
      <w:r w:rsidR="0082349D" w:rsidRPr="001F795F">
        <w:rPr>
          <w:rFonts w:ascii="Times New Roman" w:hAnsi="Times New Roman" w:cs="Times New Roman"/>
          <w:b/>
          <w:sz w:val="24"/>
          <w:szCs w:val="24"/>
        </w:rPr>
        <w:t xml:space="preserve"> О ИЗМЕНИ ОДЛУКЕ</w:t>
      </w:r>
    </w:p>
    <w:p w:rsidR="00353F85" w:rsidRPr="001F795F" w:rsidRDefault="00353F85" w:rsidP="00353F8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5F">
        <w:rPr>
          <w:rFonts w:ascii="Times New Roman" w:hAnsi="Times New Roman" w:cs="Times New Roman"/>
          <w:b/>
          <w:sz w:val="24"/>
          <w:szCs w:val="24"/>
        </w:rPr>
        <w:t>О РАЗРЕШЕЊУ ЧЛАНОВА И ЗАМЕНИКА ЧЛАНОВА</w:t>
      </w:r>
    </w:p>
    <w:p w:rsidR="00353F85" w:rsidRPr="001F795F" w:rsidRDefault="00353F85" w:rsidP="00353F8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5F">
        <w:rPr>
          <w:rFonts w:ascii="Times New Roman" w:hAnsi="Times New Roman" w:cs="Times New Roman"/>
          <w:b/>
          <w:sz w:val="24"/>
          <w:szCs w:val="24"/>
        </w:rPr>
        <w:t xml:space="preserve">ИЗБОРНЕ КОМИСИЈЕ ОПШТИНЕ ВЛАДИЧИН ХАН И </w:t>
      </w:r>
    </w:p>
    <w:p w:rsidR="00353F85" w:rsidRPr="001F795F" w:rsidRDefault="00353F85" w:rsidP="00353F8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5F">
        <w:rPr>
          <w:rFonts w:ascii="Times New Roman" w:hAnsi="Times New Roman" w:cs="Times New Roman"/>
          <w:b/>
          <w:sz w:val="24"/>
          <w:szCs w:val="24"/>
        </w:rPr>
        <w:t>ИМЕНОВАЊУ ЧЛАНОВА И ЗАМЕНИКА ЧЛАНОВА</w:t>
      </w:r>
    </w:p>
    <w:p w:rsidR="00353F85" w:rsidRPr="001F795F" w:rsidRDefault="00353F85" w:rsidP="00353F85">
      <w:pPr>
        <w:tabs>
          <w:tab w:val="left" w:pos="993"/>
        </w:tabs>
        <w:spacing w:after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5F">
        <w:rPr>
          <w:rFonts w:ascii="Times New Roman" w:hAnsi="Times New Roman" w:cs="Times New Roman"/>
          <w:b/>
          <w:sz w:val="24"/>
          <w:szCs w:val="24"/>
        </w:rPr>
        <w:t xml:space="preserve">ОПШТИНСКЕ ИЗБОРНЕ КОМИСИЈЕ ОПШТИНЕ ВЛАДИЧИН ХАН </w:t>
      </w:r>
    </w:p>
    <w:p w:rsidR="004B02D1" w:rsidRDefault="00353F85" w:rsidP="004B02D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70EE">
        <w:rPr>
          <w:rFonts w:ascii="Arial" w:hAnsi="Arial" w:cs="Arial"/>
          <w:sz w:val="24"/>
        </w:rPr>
        <w:tab/>
      </w:r>
      <w:r w:rsidR="00ED5A7E" w:rsidRPr="00ED5A7E">
        <w:rPr>
          <w:rFonts w:ascii="Times New Roman" w:hAnsi="Times New Roman" w:cs="Times New Roman"/>
          <w:sz w:val="24"/>
        </w:rPr>
        <w:t>1</w:t>
      </w:r>
      <w:r w:rsidR="00ED5A7E">
        <w:rPr>
          <w:rFonts w:ascii="Times New Roman" w:hAnsi="Times New Roman" w:cs="Times New Roman"/>
          <w:sz w:val="24"/>
          <w:szCs w:val="24"/>
        </w:rPr>
        <w:t>.</w:t>
      </w:r>
      <w:r w:rsidR="004B02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разрешењу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(</w:t>
      </w:r>
      <w:r w:rsidR="004B02D1" w:rsidRPr="002751A3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4B02D1" w:rsidRPr="002751A3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4B02D1" w:rsidRPr="0027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D1" w:rsidRPr="002751A3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4B02D1" w:rsidRPr="0027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D1" w:rsidRPr="002751A3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4B02D1" w:rsidRPr="0027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D1" w:rsidRPr="002751A3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4B02D1" w:rsidRPr="002751A3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3/2022</w:t>
      </w:r>
      <w:r w:rsidR="004B02D1" w:rsidRPr="008D4994">
        <w:rPr>
          <w:rFonts w:ascii="Times New Roman" w:hAnsi="Times New Roman"/>
          <w:sz w:val="24"/>
          <w:szCs w:val="24"/>
        </w:rPr>
        <w:t>)</w:t>
      </w:r>
      <w:r w:rsidR="004B02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B02D1">
        <w:rPr>
          <w:rFonts w:ascii="Times New Roman" w:hAnsi="Times New Roman"/>
          <w:sz w:val="24"/>
          <w:szCs w:val="24"/>
        </w:rPr>
        <w:t>врши</w:t>
      </w:r>
      <w:proofErr w:type="spellEnd"/>
      <w:r w:rsidR="004B0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02D1">
        <w:rPr>
          <w:rFonts w:ascii="Times New Roman" w:hAnsi="Times New Roman"/>
          <w:sz w:val="24"/>
          <w:szCs w:val="24"/>
        </w:rPr>
        <w:t>се</w:t>
      </w:r>
      <w:proofErr w:type="spellEnd"/>
      <w:r w:rsidR="004B0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02D1">
        <w:rPr>
          <w:rFonts w:ascii="Times New Roman" w:hAnsi="Times New Roman"/>
          <w:sz w:val="24"/>
          <w:szCs w:val="24"/>
        </w:rPr>
        <w:t>измена</w:t>
      </w:r>
      <w:proofErr w:type="spellEnd"/>
      <w:r w:rsidR="004B02D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4B02D1">
        <w:rPr>
          <w:rFonts w:ascii="Times New Roman" w:hAnsi="Times New Roman"/>
          <w:sz w:val="24"/>
          <w:szCs w:val="24"/>
        </w:rPr>
        <w:t>тачки</w:t>
      </w:r>
      <w:proofErr w:type="spellEnd"/>
      <w:r w:rsidR="004B02D1">
        <w:rPr>
          <w:rFonts w:ascii="Times New Roman" w:hAnsi="Times New Roman"/>
          <w:sz w:val="24"/>
          <w:szCs w:val="24"/>
        </w:rPr>
        <w:t xml:space="preserve"> 2. </w:t>
      </w:r>
      <w:proofErr w:type="spellStart"/>
      <w:proofErr w:type="gramStart"/>
      <w:r w:rsidR="004B02D1">
        <w:rPr>
          <w:rFonts w:ascii="Times New Roman" w:hAnsi="Times New Roman"/>
          <w:sz w:val="24"/>
          <w:szCs w:val="24"/>
        </w:rPr>
        <w:t>подтачка</w:t>
      </w:r>
      <w:proofErr w:type="spellEnd"/>
      <w:proofErr w:type="gramEnd"/>
      <w:r w:rsidR="004B02D1">
        <w:rPr>
          <w:rFonts w:ascii="Times New Roman" w:hAnsi="Times New Roman"/>
          <w:sz w:val="24"/>
          <w:szCs w:val="24"/>
        </w:rPr>
        <w:t xml:space="preserve"> 6., </w:t>
      </w:r>
      <w:proofErr w:type="spellStart"/>
      <w:r w:rsidR="004B02D1">
        <w:rPr>
          <w:rFonts w:ascii="Times New Roman" w:hAnsi="Times New Roman"/>
          <w:sz w:val="24"/>
          <w:szCs w:val="24"/>
        </w:rPr>
        <w:t>тако</w:t>
      </w:r>
      <w:proofErr w:type="spellEnd"/>
      <w:r w:rsidR="004B0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02D1">
        <w:rPr>
          <w:rFonts w:ascii="Times New Roman" w:hAnsi="Times New Roman"/>
          <w:sz w:val="24"/>
          <w:szCs w:val="24"/>
        </w:rPr>
        <w:t>што</w:t>
      </w:r>
      <w:proofErr w:type="spellEnd"/>
      <w:r w:rsidR="004B0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02D1">
        <w:rPr>
          <w:rFonts w:ascii="Times New Roman" w:hAnsi="Times New Roman"/>
          <w:sz w:val="24"/>
          <w:szCs w:val="24"/>
        </w:rPr>
        <w:t>се</w:t>
      </w:r>
      <w:proofErr w:type="spellEnd"/>
      <w:r w:rsidR="004B02D1">
        <w:rPr>
          <w:rFonts w:ascii="Times New Roman" w:hAnsi="Times New Roman"/>
          <w:sz w:val="24"/>
          <w:szCs w:val="24"/>
        </w:rPr>
        <w:t>:</w:t>
      </w:r>
    </w:p>
    <w:p w:rsidR="004B02D1" w:rsidRPr="00D43241" w:rsidRDefault="004B02D1" w:rsidP="004B02D1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Разрешава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E33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Pr="00920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E33">
        <w:rPr>
          <w:rFonts w:ascii="Times New Roman" w:hAnsi="Times New Roman" w:cs="Times New Roman"/>
          <w:sz w:val="24"/>
          <w:szCs w:val="24"/>
        </w:rPr>
        <w:t>Димитријевић</w:t>
      </w:r>
      <w:proofErr w:type="spellEnd"/>
      <w:r w:rsidRPr="00920E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20A82">
        <w:rPr>
          <w:rFonts w:ascii="Times New Roman" w:hAnsi="Times New Roman" w:cs="Times New Roman"/>
          <w:sz w:val="24"/>
          <w:szCs w:val="24"/>
        </w:rPr>
        <w:t>Општинск</w:t>
      </w:r>
      <w:r>
        <w:rPr>
          <w:rFonts w:ascii="Times New Roman" w:hAnsi="Times New Roman" w:cs="Times New Roman"/>
          <w:sz w:val="24"/>
          <w:szCs w:val="24"/>
        </w:rPr>
        <w:t>ој</w:t>
      </w:r>
      <w:proofErr w:type="spellEnd"/>
      <w:r w:rsidRPr="00B90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E87ED6">
        <w:rPr>
          <w:rFonts w:ascii="Times New Roman" w:hAnsi="Times New Roman" w:cs="Times New Roman"/>
          <w:sz w:val="24"/>
          <w:szCs w:val="24"/>
        </w:rPr>
        <w:t>зборн</w:t>
      </w:r>
      <w:r>
        <w:rPr>
          <w:rFonts w:ascii="Times New Roman" w:hAnsi="Times New Roman" w:cs="Times New Roman"/>
          <w:sz w:val="24"/>
          <w:szCs w:val="24"/>
        </w:rPr>
        <w:t>ој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комисиј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сталном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писаменој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02D1" w:rsidRDefault="004B02D1" w:rsidP="004B02D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A82">
        <w:rPr>
          <w:rFonts w:ascii="Times New Roman" w:hAnsi="Times New Roman" w:cs="Times New Roman"/>
          <w:sz w:val="24"/>
          <w:szCs w:val="24"/>
        </w:rPr>
        <w:t>Општинск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90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E87ED6">
        <w:rPr>
          <w:rFonts w:ascii="Times New Roman" w:hAnsi="Times New Roman" w:cs="Times New Roman"/>
          <w:sz w:val="24"/>
          <w:szCs w:val="24"/>
        </w:rPr>
        <w:t>зборн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комисиј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сталном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02D1" w:rsidRPr="00D43241" w:rsidRDefault="004B02D1" w:rsidP="004B02D1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ED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20A82">
        <w:rPr>
          <w:rFonts w:ascii="Times New Roman" w:hAnsi="Times New Roman" w:cs="Times New Roman"/>
          <w:sz w:val="24"/>
          <w:szCs w:val="24"/>
        </w:rPr>
        <w:t>Општинск</w:t>
      </w:r>
      <w:r>
        <w:rPr>
          <w:rFonts w:ascii="Times New Roman" w:hAnsi="Times New Roman" w:cs="Times New Roman"/>
          <w:sz w:val="24"/>
          <w:szCs w:val="24"/>
        </w:rPr>
        <w:t>ој</w:t>
      </w:r>
      <w:proofErr w:type="spellEnd"/>
      <w:r w:rsidRPr="00B904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E87ED6">
        <w:rPr>
          <w:rFonts w:ascii="Times New Roman" w:hAnsi="Times New Roman" w:cs="Times New Roman"/>
          <w:sz w:val="24"/>
          <w:szCs w:val="24"/>
        </w:rPr>
        <w:t>зборн</w:t>
      </w:r>
      <w:r>
        <w:rPr>
          <w:rFonts w:ascii="Times New Roman" w:hAnsi="Times New Roman" w:cs="Times New Roman"/>
          <w:sz w:val="24"/>
          <w:szCs w:val="24"/>
        </w:rPr>
        <w:t>ој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комисиј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сталном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писаменој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02D1" w:rsidRDefault="004B02D1" w:rsidP="004B02D1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Именује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Виолета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Николић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заменика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изборне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сталном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саставу</w:t>
      </w:r>
      <w:proofErr w:type="spellEnd"/>
      <w:r w:rsidR="00EC34B7">
        <w:rPr>
          <w:rFonts w:ascii="Times New Roman" w:hAnsi="Times New Roman"/>
          <w:sz w:val="24"/>
          <w:szCs w:val="24"/>
          <w:lang/>
        </w:rPr>
        <w:t>.</w:t>
      </w:r>
      <w:proofErr w:type="gramEnd"/>
    </w:p>
    <w:p w:rsidR="00EC34B7" w:rsidRPr="00EC34B7" w:rsidRDefault="00EC34B7" w:rsidP="004B02D1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/>
        </w:rPr>
      </w:pPr>
    </w:p>
    <w:p w:rsidR="00B14E16" w:rsidRPr="00B14E16" w:rsidRDefault="00353F85" w:rsidP="004B02D1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70EE">
        <w:rPr>
          <w:rFonts w:ascii="Arial" w:hAnsi="Arial" w:cs="Arial"/>
          <w:sz w:val="24"/>
        </w:rPr>
        <w:tab/>
      </w:r>
      <w:r w:rsidR="00ED5A7E" w:rsidRPr="00ED5A7E">
        <w:rPr>
          <w:rFonts w:ascii="Times New Roman" w:hAnsi="Times New Roman" w:cs="Times New Roman"/>
          <w:sz w:val="24"/>
        </w:rPr>
        <w:t>2.</w:t>
      </w:r>
      <w:r w:rsidR="00ED5A7E">
        <w:rPr>
          <w:rFonts w:ascii="Arial" w:hAnsi="Arial" w:cs="Arial"/>
          <w:sz w:val="24"/>
        </w:rPr>
        <w:t xml:space="preserve"> </w:t>
      </w:r>
      <w:proofErr w:type="spellStart"/>
      <w:r w:rsidR="00B14E16" w:rsidRPr="00B14E16">
        <w:rPr>
          <w:rFonts w:ascii="Times New Roman" w:hAnsi="Times New Roman" w:cs="Times New Roman"/>
          <w:sz w:val="24"/>
        </w:rPr>
        <w:t>Мандат</w:t>
      </w:r>
      <w:proofErr w:type="spellEnd"/>
      <w:r w:rsidR="00B14E16" w:rsidRPr="00B14E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4E16" w:rsidRPr="00B14E16">
        <w:rPr>
          <w:rFonts w:ascii="Times New Roman" w:hAnsi="Times New Roman" w:cs="Times New Roman"/>
          <w:sz w:val="24"/>
        </w:rPr>
        <w:t>именованом</w:t>
      </w:r>
      <w:proofErr w:type="spellEnd"/>
      <w:r w:rsidR="00B14E16" w:rsidRPr="00B14E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4E16" w:rsidRPr="00B14E16">
        <w:rPr>
          <w:rFonts w:ascii="Times New Roman" w:hAnsi="Times New Roman" w:cs="Times New Roman"/>
          <w:sz w:val="24"/>
        </w:rPr>
        <w:t>члану</w:t>
      </w:r>
      <w:proofErr w:type="spellEnd"/>
      <w:r w:rsidR="004B02D1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4B02D1">
        <w:rPr>
          <w:rFonts w:ascii="Times New Roman" w:hAnsi="Times New Roman" w:cs="Times New Roman"/>
          <w:sz w:val="24"/>
        </w:rPr>
        <w:t>заменику</w:t>
      </w:r>
      <w:proofErr w:type="spellEnd"/>
      <w:r w:rsidR="004B02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</w:rPr>
        <w:t>члана</w:t>
      </w:r>
      <w:proofErr w:type="spellEnd"/>
      <w:r w:rsidR="00B14E16" w:rsidRPr="00B14E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4E16" w:rsidRPr="00B14E16">
        <w:rPr>
          <w:rFonts w:ascii="Times New Roman" w:hAnsi="Times New Roman" w:cs="Times New Roman"/>
          <w:sz w:val="24"/>
        </w:rPr>
        <w:t>траје</w:t>
      </w:r>
      <w:proofErr w:type="spellEnd"/>
      <w:r w:rsidR="00B14E16" w:rsidRPr="00B14E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4E16" w:rsidRPr="00B14E16">
        <w:rPr>
          <w:rFonts w:ascii="Times New Roman" w:hAnsi="Times New Roman" w:cs="Times New Roman"/>
          <w:sz w:val="24"/>
        </w:rPr>
        <w:t>до</w:t>
      </w:r>
      <w:proofErr w:type="spellEnd"/>
      <w:r w:rsidR="00B14E16" w:rsidRPr="00B14E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4E16" w:rsidRPr="00B14E16">
        <w:rPr>
          <w:rFonts w:ascii="Times New Roman" w:hAnsi="Times New Roman" w:cs="Times New Roman"/>
          <w:sz w:val="24"/>
        </w:rPr>
        <w:t>истека</w:t>
      </w:r>
      <w:proofErr w:type="spellEnd"/>
      <w:r w:rsidR="00B14E16" w:rsidRPr="00B14E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4E16" w:rsidRPr="00B14E16">
        <w:rPr>
          <w:rFonts w:ascii="Times New Roman" w:hAnsi="Times New Roman" w:cs="Times New Roman"/>
          <w:sz w:val="24"/>
        </w:rPr>
        <w:t>мандата</w:t>
      </w:r>
      <w:proofErr w:type="spellEnd"/>
      <w:r w:rsidR="00B14E16" w:rsidRPr="00B14E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4E16" w:rsidRPr="00B14E16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B14E16" w:rsidRPr="00B14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4E16" w:rsidRPr="00B14E16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="00B14E16" w:rsidRPr="00B14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E16" w:rsidRPr="00B14E16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B14E16" w:rsidRPr="00B14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E16" w:rsidRPr="00B14E1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14E16" w:rsidRPr="00B14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E16" w:rsidRPr="00B14E16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B14E16" w:rsidRPr="00B14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E16" w:rsidRPr="00B14E16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B14E16" w:rsidRPr="00B14E1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14E16" w:rsidRPr="00B14E16">
        <w:rPr>
          <w:rFonts w:ascii="Times New Roman" w:hAnsi="Times New Roman" w:cs="Times New Roman"/>
          <w:sz w:val="24"/>
          <w:szCs w:val="24"/>
        </w:rPr>
        <w:t>сталном</w:t>
      </w:r>
      <w:proofErr w:type="spellEnd"/>
      <w:r w:rsidR="00B14E16" w:rsidRPr="00B14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E16" w:rsidRPr="00B14E16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 w:rsidR="00B14E16" w:rsidRPr="00B14E16">
        <w:rPr>
          <w:rFonts w:ascii="Times New Roman" w:hAnsi="Times New Roman" w:cs="Times New Roman"/>
          <w:sz w:val="24"/>
          <w:szCs w:val="24"/>
        </w:rPr>
        <w:t>.</w:t>
      </w:r>
    </w:p>
    <w:p w:rsidR="00353F85" w:rsidRPr="00154C32" w:rsidRDefault="00353F85" w:rsidP="00B14E16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70EE">
        <w:rPr>
          <w:rFonts w:ascii="Arial" w:hAnsi="Arial" w:cs="Arial"/>
          <w:sz w:val="24"/>
        </w:rPr>
        <w:tab/>
      </w:r>
      <w:r w:rsidRPr="00920E33">
        <w:rPr>
          <w:rFonts w:ascii="Times New Roman" w:hAnsi="Times New Roman" w:cs="Times New Roman"/>
          <w:sz w:val="24"/>
        </w:rPr>
        <w:t>3</w:t>
      </w:r>
      <w:r w:rsidRPr="000670EE">
        <w:rPr>
          <w:rFonts w:ascii="Arial" w:hAnsi="Arial" w:cs="Arial"/>
          <w:sz w:val="24"/>
        </w:rPr>
        <w:t xml:space="preserve">.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веб-презентацији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E87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ED6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C32">
        <w:rPr>
          <w:rFonts w:ascii="Times New Roman" w:hAnsi="Times New Roman" w:cs="Times New Roman"/>
          <w:sz w:val="24"/>
          <w:szCs w:val="24"/>
        </w:rPr>
        <w:t>и у „</w:t>
      </w:r>
      <w:proofErr w:type="spellStart"/>
      <w:r w:rsidRPr="00154C32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154C32">
        <w:rPr>
          <w:rFonts w:ascii="Times New Roman" w:hAnsi="Times New Roman" w:cs="Times New Roman"/>
          <w:sz w:val="24"/>
          <w:szCs w:val="24"/>
        </w:rPr>
        <w:t>“.</w:t>
      </w:r>
    </w:p>
    <w:p w:rsidR="00353F85" w:rsidRPr="001F795F" w:rsidRDefault="00353F85" w:rsidP="00B14E16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</w:rPr>
      </w:pPr>
      <w:r w:rsidRPr="001F795F">
        <w:rPr>
          <w:rFonts w:ascii="Times New Roman" w:hAnsi="Times New Roman" w:cs="Times New Roman"/>
          <w:b/>
          <w:sz w:val="24"/>
        </w:rPr>
        <w:t>О б р а з л о ж е њ е</w:t>
      </w:r>
    </w:p>
    <w:p w:rsidR="00B14E16" w:rsidRPr="00B14E16" w:rsidRDefault="00353F85" w:rsidP="00353F85">
      <w:pPr>
        <w:pStyle w:val="Pismo"/>
        <w:tabs>
          <w:tab w:val="clear" w:pos="1872"/>
          <w:tab w:val="left" w:pos="993"/>
        </w:tabs>
        <w:spacing w:line="276" w:lineRule="auto"/>
        <w:jc w:val="both"/>
        <w:rPr>
          <w:rFonts w:ascii="Times New Roman" w:hAnsi="Times New Roman"/>
        </w:rPr>
      </w:pPr>
      <w:r w:rsidRPr="00954683">
        <w:rPr>
          <w:rFonts w:ascii="Times New Roman" w:hAnsi="Times New Roman"/>
          <w:lang w:val="sr-Cyrl-CS"/>
        </w:rPr>
        <w:tab/>
        <w:t xml:space="preserve">Правни основ за доношење одлуке садржан је у </w:t>
      </w:r>
      <w:r w:rsidR="00B14E16">
        <w:rPr>
          <w:rFonts w:ascii="Times New Roman" w:hAnsi="Times New Roman"/>
          <w:lang w:val="sr-Cyrl-CS"/>
        </w:rPr>
        <w:t>одредбама члана</w:t>
      </w:r>
      <w:r w:rsidRPr="00954683">
        <w:rPr>
          <w:rFonts w:ascii="Times New Roman" w:hAnsi="Times New Roman"/>
          <w:lang w:val="sr-Cyrl-CS"/>
        </w:rPr>
        <w:t xml:space="preserve"> </w:t>
      </w:r>
      <w:r w:rsidR="00B14E16">
        <w:rPr>
          <w:rFonts w:ascii="Times New Roman" w:hAnsi="Times New Roman"/>
          <w:szCs w:val="24"/>
        </w:rPr>
        <w:t xml:space="preserve">16. став 2. тачка 1. и </w:t>
      </w:r>
      <w:r w:rsidR="00B14E16" w:rsidRPr="002751A3">
        <w:rPr>
          <w:rFonts w:ascii="Times New Roman" w:hAnsi="Times New Roman"/>
          <w:szCs w:val="24"/>
        </w:rPr>
        <w:t xml:space="preserve"> 18. </w:t>
      </w:r>
      <w:r w:rsidR="00B14E16">
        <w:rPr>
          <w:rFonts w:ascii="Times New Roman" w:hAnsi="Times New Roman"/>
          <w:szCs w:val="24"/>
        </w:rPr>
        <w:t xml:space="preserve">став 2. </w:t>
      </w:r>
      <w:proofErr w:type="spellStart"/>
      <w:proofErr w:type="gramStart"/>
      <w:r w:rsidR="00B14E16" w:rsidRPr="002751A3">
        <w:rPr>
          <w:rFonts w:ascii="Times New Roman" w:hAnsi="Times New Roman"/>
          <w:szCs w:val="24"/>
        </w:rPr>
        <w:t>Закона</w:t>
      </w:r>
      <w:proofErr w:type="spellEnd"/>
      <w:r w:rsidR="00B14E16" w:rsidRPr="002751A3">
        <w:rPr>
          <w:rFonts w:ascii="Times New Roman" w:hAnsi="Times New Roman"/>
          <w:szCs w:val="24"/>
        </w:rPr>
        <w:t xml:space="preserve"> о </w:t>
      </w:r>
      <w:proofErr w:type="spellStart"/>
      <w:r w:rsidR="00B14E16" w:rsidRPr="002751A3">
        <w:rPr>
          <w:rFonts w:ascii="Times New Roman" w:hAnsi="Times New Roman"/>
          <w:szCs w:val="24"/>
        </w:rPr>
        <w:t>локалним</w:t>
      </w:r>
      <w:proofErr w:type="spellEnd"/>
      <w:r w:rsidR="00B14E16" w:rsidRPr="002751A3">
        <w:rPr>
          <w:rFonts w:ascii="Times New Roman" w:hAnsi="Times New Roman"/>
          <w:szCs w:val="24"/>
        </w:rPr>
        <w:t xml:space="preserve"> </w:t>
      </w:r>
      <w:proofErr w:type="spellStart"/>
      <w:r w:rsidR="00B14E16" w:rsidRPr="002751A3">
        <w:rPr>
          <w:rFonts w:ascii="Times New Roman" w:hAnsi="Times New Roman"/>
          <w:szCs w:val="24"/>
        </w:rPr>
        <w:t>изборима</w:t>
      </w:r>
      <w:proofErr w:type="spellEnd"/>
      <w:r w:rsidR="00B14E16" w:rsidRPr="002751A3">
        <w:rPr>
          <w:rFonts w:ascii="Times New Roman" w:hAnsi="Times New Roman"/>
          <w:szCs w:val="24"/>
        </w:rPr>
        <w:t xml:space="preserve"> („</w:t>
      </w:r>
      <w:proofErr w:type="spellStart"/>
      <w:r w:rsidR="00B14E16" w:rsidRPr="002751A3">
        <w:rPr>
          <w:rFonts w:ascii="Times New Roman" w:hAnsi="Times New Roman"/>
          <w:szCs w:val="24"/>
        </w:rPr>
        <w:t>Службени</w:t>
      </w:r>
      <w:proofErr w:type="spellEnd"/>
      <w:r w:rsidR="00B14E16" w:rsidRPr="002751A3">
        <w:rPr>
          <w:rFonts w:ascii="Times New Roman" w:hAnsi="Times New Roman"/>
          <w:szCs w:val="24"/>
        </w:rPr>
        <w:t xml:space="preserve"> </w:t>
      </w:r>
      <w:proofErr w:type="spellStart"/>
      <w:r w:rsidR="00B14E16" w:rsidRPr="002751A3">
        <w:rPr>
          <w:rFonts w:ascii="Times New Roman" w:hAnsi="Times New Roman"/>
          <w:szCs w:val="24"/>
        </w:rPr>
        <w:t>гласник</w:t>
      </w:r>
      <w:proofErr w:type="spellEnd"/>
      <w:r w:rsidR="00B14E16" w:rsidRPr="002751A3">
        <w:rPr>
          <w:rFonts w:ascii="Times New Roman" w:hAnsi="Times New Roman"/>
          <w:szCs w:val="24"/>
        </w:rPr>
        <w:t xml:space="preserve"> РС“, </w:t>
      </w:r>
      <w:proofErr w:type="spellStart"/>
      <w:r w:rsidR="00B14E16" w:rsidRPr="002751A3">
        <w:rPr>
          <w:rFonts w:ascii="Times New Roman" w:hAnsi="Times New Roman"/>
          <w:szCs w:val="24"/>
        </w:rPr>
        <w:t>број</w:t>
      </w:r>
      <w:proofErr w:type="spellEnd"/>
      <w:r w:rsidR="00B14E16" w:rsidRPr="002751A3">
        <w:rPr>
          <w:rFonts w:ascii="Times New Roman" w:hAnsi="Times New Roman"/>
          <w:szCs w:val="24"/>
        </w:rPr>
        <w:t xml:space="preserve"> </w:t>
      </w:r>
      <w:r w:rsidR="00B14E16">
        <w:rPr>
          <w:rFonts w:ascii="Times New Roman" w:hAnsi="Times New Roman"/>
          <w:szCs w:val="24"/>
        </w:rPr>
        <w:t>14</w:t>
      </w:r>
      <w:r w:rsidR="00B14E16" w:rsidRPr="002751A3">
        <w:rPr>
          <w:rFonts w:ascii="Times New Roman" w:hAnsi="Times New Roman"/>
          <w:szCs w:val="24"/>
        </w:rPr>
        <w:t>/</w:t>
      </w:r>
      <w:r w:rsidR="00B14E16">
        <w:rPr>
          <w:rFonts w:ascii="Times New Roman" w:hAnsi="Times New Roman"/>
          <w:szCs w:val="24"/>
        </w:rPr>
        <w:t>20</w:t>
      </w:r>
      <w:r w:rsidR="00B14E16" w:rsidRPr="002751A3">
        <w:rPr>
          <w:rFonts w:ascii="Times New Roman" w:hAnsi="Times New Roman"/>
          <w:szCs w:val="24"/>
        </w:rPr>
        <w:t>22),</w:t>
      </w:r>
      <w:r w:rsidR="00B14E16" w:rsidRPr="002751A3">
        <w:rPr>
          <w:rFonts w:ascii="Times New Roman" w:hAnsi="Times New Roman"/>
          <w:szCs w:val="24"/>
          <w:lang w:val="sr-Cyrl-CS"/>
        </w:rPr>
        <w:t xml:space="preserve"> члана </w:t>
      </w:r>
      <w:r w:rsidR="00B14E16" w:rsidRPr="0072473F">
        <w:rPr>
          <w:rFonts w:ascii="Times New Roman" w:hAnsi="Times New Roman"/>
          <w:szCs w:val="24"/>
          <w:lang w:val="sr-Cyrl-CS"/>
        </w:rPr>
        <w:t>32.</w:t>
      </w:r>
      <w:proofErr w:type="gramEnd"/>
      <w:r w:rsidR="00B14E16" w:rsidRPr="0072473F">
        <w:rPr>
          <w:rFonts w:ascii="Times New Roman" w:hAnsi="Times New Roman"/>
          <w:szCs w:val="24"/>
          <w:lang w:val="sr-Cyrl-CS"/>
        </w:rPr>
        <w:t xml:space="preserve"> став 1. тачка 20.</w:t>
      </w:r>
      <w:r w:rsidR="00B14E16">
        <w:rPr>
          <w:rFonts w:ascii="Times New Roman" w:hAnsi="Times New Roman"/>
          <w:szCs w:val="24"/>
          <w:lang w:val="sr-Cyrl-CS"/>
        </w:rPr>
        <w:t xml:space="preserve"> </w:t>
      </w:r>
      <w:r w:rsidR="00B14E16" w:rsidRPr="002751A3">
        <w:rPr>
          <w:rFonts w:ascii="Times New Roman" w:hAnsi="Times New Roman"/>
          <w:szCs w:val="24"/>
          <w:lang w:val="sr-Cyrl-CS"/>
        </w:rPr>
        <w:t xml:space="preserve">Закона о локалној самоуправи („Службени гласник РС“, број 129/2007, 83/2014 – др. закон, 101/2016 – </w:t>
      </w:r>
      <w:proofErr w:type="spellStart"/>
      <w:r w:rsidR="00B14E16" w:rsidRPr="002751A3">
        <w:rPr>
          <w:rFonts w:ascii="Times New Roman" w:hAnsi="Times New Roman"/>
          <w:szCs w:val="24"/>
          <w:lang w:val="sr-Cyrl-CS"/>
        </w:rPr>
        <w:t>др.закон</w:t>
      </w:r>
      <w:proofErr w:type="spellEnd"/>
      <w:r w:rsidR="00B14E16" w:rsidRPr="002751A3">
        <w:rPr>
          <w:rFonts w:ascii="Times New Roman" w:hAnsi="Times New Roman"/>
          <w:szCs w:val="24"/>
          <w:lang w:val="sr-Cyrl-CS"/>
        </w:rPr>
        <w:t>, 47/2018 и 111/2021-</w:t>
      </w:r>
      <w:proofErr w:type="spellStart"/>
      <w:r w:rsidR="00B14E16" w:rsidRPr="002751A3">
        <w:rPr>
          <w:rFonts w:ascii="Times New Roman" w:hAnsi="Times New Roman"/>
          <w:szCs w:val="24"/>
          <w:lang w:val="sr-Cyrl-CS"/>
        </w:rPr>
        <w:t>др.закон</w:t>
      </w:r>
      <w:proofErr w:type="spellEnd"/>
      <w:r w:rsidR="00B14E16">
        <w:rPr>
          <w:rFonts w:ascii="Times New Roman" w:hAnsi="Times New Roman"/>
          <w:szCs w:val="24"/>
          <w:lang w:val="sr-Cyrl-CS"/>
        </w:rPr>
        <w:t>)</w:t>
      </w:r>
      <w:r w:rsidR="00B14E16">
        <w:rPr>
          <w:rFonts w:ascii="Times New Roman" w:hAnsi="Times New Roman"/>
          <w:szCs w:val="24"/>
        </w:rPr>
        <w:t xml:space="preserve"> и</w:t>
      </w:r>
      <w:r w:rsidR="00B14E16" w:rsidRPr="002751A3">
        <w:rPr>
          <w:rFonts w:ascii="Times New Roman" w:hAnsi="Times New Roman"/>
          <w:szCs w:val="24"/>
          <w:lang w:val="sr-Cyrl-CS"/>
        </w:rPr>
        <w:t xml:space="preserve"> члана 40. став 1. тачка 19. и 152. Статута Општине Владичин Хан </w:t>
      </w:r>
      <w:r w:rsidR="00B14E16">
        <w:rPr>
          <w:rFonts w:ascii="Times New Roman" w:hAnsi="Times New Roman"/>
          <w:szCs w:val="24"/>
          <w:lang w:val="sr-Cyrl-CS"/>
        </w:rPr>
        <w:t>(</w:t>
      </w:r>
      <w:r w:rsidR="00B14E16" w:rsidRPr="002751A3">
        <w:rPr>
          <w:rFonts w:ascii="Times New Roman" w:hAnsi="Times New Roman"/>
          <w:szCs w:val="24"/>
          <w:lang w:val="sr-Cyrl-CS"/>
        </w:rPr>
        <w:t>„Службени гласник Града Врања“, број 4/2019</w:t>
      </w:r>
      <w:r w:rsidR="00B14E16" w:rsidRPr="0082349D">
        <w:rPr>
          <w:rFonts w:ascii="Times New Roman" w:hAnsi="Times New Roman"/>
          <w:szCs w:val="24"/>
          <w:lang w:val="sr-Cyrl-CS"/>
        </w:rPr>
        <w:t xml:space="preserve"> </w:t>
      </w:r>
      <w:r w:rsidR="00B14E16" w:rsidRPr="008D4994">
        <w:rPr>
          <w:rFonts w:ascii="Times New Roman" w:hAnsi="Times New Roman"/>
          <w:szCs w:val="24"/>
          <w:lang w:val="sr-Cyrl-CS"/>
        </w:rPr>
        <w:t>и 28/22</w:t>
      </w:r>
      <w:r w:rsidR="00B14E16" w:rsidRPr="008D4994">
        <w:rPr>
          <w:rFonts w:ascii="Times New Roman" w:hAnsi="Times New Roman"/>
          <w:szCs w:val="24"/>
        </w:rPr>
        <w:t>)</w:t>
      </w:r>
      <w:r w:rsidR="00B14E16">
        <w:rPr>
          <w:rFonts w:ascii="Times New Roman" w:hAnsi="Times New Roman"/>
          <w:szCs w:val="24"/>
        </w:rPr>
        <w:t>.</w:t>
      </w:r>
    </w:p>
    <w:p w:rsidR="00B14E16" w:rsidRDefault="00B40651" w:rsidP="00353F85">
      <w:pPr>
        <w:pStyle w:val="Pismo"/>
        <w:tabs>
          <w:tab w:val="clear" w:pos="1872"/>
          <w:tab w:val="left" w:pos="993"/>
        </w:tabs>
        <w:spacing w:after="2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ab/>
      </w:r>
      <w:r w:rsidR="00B14E16">
        <w:rPr>
          <w:rFonts w:ascii="Times New Roman" w:hAnsi="Times New Roman"/>
          <w:lang w:val="sr-Cyrl-CS"/>
        </w:rPr>
        <w:t xml:space="preserve">Одредбама члана </w:t>
      </w:r>
      <w:r w:rsidR="00B14E16">
        <w:rPr>
          <w:rFonts w:ascii="Times New Roman" w:hAnsi="Times New Roman"/>
          <w:szCs w:val="24"/>
        </w:rPr>
        <w:t xml:space="preserve">16. став 2. тачка 1. </w:t>
      </w:r>
      <w:proofErr w:type="spellStart"/>
      <w:r w:rsidR="00B14E16" w:rsidRPr="002751A3">
        <w:rPr>
          <w:rFonts w:ascii="Times New Roman" w:hAnsi="Times New Roman"/>
          <w:szCs w:val="24"/>
        </w:rPr>
        <w:t>Закона</w:t>
      </w:r>
      <w:proofErr w:type="spellEnd"/>
      <w:r w:rsidR="00B14E16" w:rsidRPr="002751A3">
        <w:rPr>
          <w:rFonts w:ascii="Times New Roman" w:hAnsi="Times New Roman"/>
          <w:szCs w:val="24"/>
        </w:rPr>
        <w:t xml:space="preserve"> о </w:t>
      </w:r>
      <w:proofErr w:type="spellStart"/>
      <w:r w:rsidR="00B14E16" w:rsidRPr="002751A3">
        <w:rPr>
          <w:rFonts w:ascii="Times New Roman" w:hAnsi="Times New Roman"/>
          <w:szCs w:val="24"/>
        </w:rPr>
        <w:t>локалним</w:t>
      </w:r>
      <w:proofErr w:type="spellEnd"/>
      <w:r w:rsidR="00B14E16" w:rsidRPr="002751A3">
        <w:rPr>
          <w:rFonts w:ascii="Times New Roman" w:hAnsi="Times New Roman"/>
          <w:szCs w:val="24"/>
        </w:rPr>
        <w:t xml:space="preserve"> </w:t>
      </w:r>
      <w:proofErr w:type="spellStart"/>
      <w:r w:rsidR="00B14E16" w:rsidRPr="002751A3">
        <w:rPr>
          <w:rFonts w:ascii="Times New Roman" w:hAnsi="Times New Roman"/>
          <w:szCs w:val="24"/>
        </w:rPr>
        <w:t>изборима</w:t>
      </w:r>
      <w:proofErr w:type="spellEnd"/>
      <w:r w:rsidR="00B14E16">
        <w:rPr>
          <w:rFonts w:ascii="Times New Roman" w:hAnsi="Times New Roman"/>
          <w:szCs w:val="24"/>
        </w:rPr>
        <w:t xml:space="preserve"> </w:t>
      </w:r>
      <w:r w:rsidR="00B14E16" w:rsidRPr="00954683">
        <w:rPr>
          <w:rFonts w:ascii="Times New Roman" w:hAnsi="Times New Roman"/>
          <w:lang w:val="sr-Cyrl-CS"/>
        </w:rPr>
        <w:t>(у даљем тексту: Закон)</w:t>
      </w:r>
      <w:r w:rsidR="00B14E16">
        <w:rPr>
          <w:rFonts w:ascii="Times New Roman" w:hAnsi="Times New Roman"/>
          <w:szCs w:val="24"/>
        </w:rPr>
        <w:t xml:space="preserve"> прописано је да члана органа за спровођење локалних </w:t>
      </w:r>
      <w:r w:rsidR="00B14E16">
        <w:rPr>
          <w:rFonts w:ascii="Times New Roman" w:hAnsi="Times New Roman"/>
          <w:szCs w:val="24"/>
        </w:rPr>
        <w:lastRenderedPageBreak/>
        <w:t>избора разрешава орган надлежан за његово именовање ако поднесе оставку у писменој форми.</w:t>
      </w:r>
    </w:p>
    <w:p w:rsidR="00353F85" w:rsidRPr="00D9442B" w:rsidRDefault="00B40651" w:rsidP="00D9442B">
      <w:pPr>
        <w:pStyle w:val="Pismo"/>
        <w:tabs>
          <w:tab w:val="clear" w:pos="1872"/>
          <w:tab w:val="left" w:pos="993"/>
        </w:tabs>
        <w:spacing w:line="276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B14E16">
        <w:rPr>
          <w:rFonts w:ascii="Times New Roman" w:hAnsi="Times New Roman"/>
          <w:lang w:val="sr-Cyrl-CS"/>
        </w:rPr>
        <w:t xml:space="preserve">Одредбама члана </w:t>
      </w:r>
      <w:r w:rsidR="00353F85" w:rsidRPr="00954683">
        <w:rPr>
          <w:rFonts w:ascii="Times New Roman" w:hAnsi="Times New Roman"/>
          <w:lang w:val="sr-Cyrl-CS"/>
        </w:rPr>
        <w:t xml:space="preserve">18. став 2. Закона </w:t>
      </w:r>
      <w:r w:rsidR="00B14E16">
        <w:rPr>
          <w:rFonts w:ascii="Times New Roman" w:hAnsi="Times New Roman"/>
          <w:lang w:val="sr-Cyrl-CS"/>
        </w:rPr>
        <w:t>прописано је</w:t>
      </w:r>
      <w:r w:rsidR="00353F85" w:rsidRPr="00954683">
        <w:rPr>
          <w:rFonts w:ascii="Times New Roman" w:hAnsi="Times New Roman"/>
          <w:lang w:val="sr-Cyrl-CS"/>
        </w:rPr>
        <w:t xml:space="preserve"> да председника, чланове, заменика председника и заменике чланова изборне комисије именује скупштина јединице локалне самоуправе.</w:t>
      </w:r>
      <w:r w:rsidR="00353F85" w:rsidRPr="00954683">
        <w:rPr>
          <w:rFonts w:ascii="Times New Roman" w:hAnsi="Times New Roman"/>
          <w:lang w:val="sr-Cyrl-CS"/>
        </w:rPr>
        <w:tab/>
      </w:r>
    </w:p>
    <w:p w:rsidR="00353F85" w:rsidRDefault="00B40651" w:rsidP="00394152">
      <w:pPr>
        <w:tabs>
          <w:tab w:val="left" w:pos="993"/>
          <w:tab w:val="center" w:pos="6804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="00353F85" w:rsidRPr="00954683">
        <w:rPr>
          <w:rFonts w:ascii="Times New Roman" w:hAnsi="Times New Roman" w:cs="Times New Roman"/>
          <w:sz w:val="24"/>
        </w:rPr>
        <w:t xml:space="preserve">У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складу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са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чланом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20.</w:t>
      </w:r>
      <w:proofErr w:type="gramEnd"/>
      <w:r w:rsidR="00353F85" w:rsidRPr="0095468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353F85" w:rsidRPr="00954683">
        <w:rPr>
          <w:rFonts w:ascii="Times New Roman" w:hAnsi="Times New Roman" w:cs="Times New Roman"/>
          <w:sz w:val="24"/>
        </w:rPr>
        <w:t>Закона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чланови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заменици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чланова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изборне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комисије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у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сталном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саставу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именују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се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на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предлог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одборничких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група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сразмерно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њиховој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заступљености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у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укупном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броју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одборника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који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припадају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одборничким</w:t>
      </w:r>
      <w:proofErr w:type="spellEnd"/>
      <w:r w:rsidR="00353F85" w:rsidRPr="009546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3F85" w:rsidRPr="00954683">
        <w:rPr>
          <w:rFonts w:ascii="Times New Roman" w:hAnsi="Times New Roman" w:cs="Times New Roman"/>
          <w:sz w:val="24"/>
        </w:rPr>
        <w:t>групама</w:t>
      </w:r>
      <w:proofErr w:type="spellEnd"/>
      <w:r w:rsidR="00D9442B">
        <w:rPr>
          <w:rFonts w:ascii="Times New Roman" w:hAnsi="Times New Roman" w:cs="Times New Roman"/>
          <w:sz w:val="24"/>
        </w:rPr>
        <w:t>.</w:t>
      </w:r>
      <w:proofErr w:type="gramEnd"/>
    </w:p>
    <w:p w:rsidR="00D9442B" w:rsidRPr="00D9442B" w:rsidRDefault="00B40651" w:rsidP="00394152">
      <w:pPr>
        <w:tabs>
          <w:tab w:val="left" w:pos="993"/>
          <w:tab w:val="center" w:pos="6804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D9442B">
        <w:rPr>
          <w:rFonts w:ascii="Times New Roman" w:hAnsi="Times New Roman" w:cs="Times New Roman"/>
          <w:sz w:val="24"/>
        </w:rPr>
        <w:t>Члан</w:t>
      </w:r>
      <w:proofErr w:type="spellEnd"/>
      <w:r w:rsidR="00D944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</w:rPr>
        <w:t>Општинске</w:t>
      </w:r>
      <w:proofErr w:type="spellEnd"/>
      <w:r w:rsidR="00D944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</w:rPr>
        <w:t>изборне</w:t>
      </w:r>
      <w:proofErr w:type="spellEnd"/>
      <w:r w:rsidR="00D944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</w:rPr>
        <w:t>комисије</w:t>
      </w:r>
      <w:proofErr w:type="spellEnd"/>
      <w:r w:rsidR="00D944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</w:rPr>
        <w:t>општине</w:t>
      </w:r>
      <w:proofErr w:type="spellEnd"/>
      <w:r w:rsidR="00D944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</w:rPr>
        <w:t>Вл</w:t>
      </w:r>
      <w:r w:rsidR="004B02D1">
        <w:rPr>
          <w:rFonts w:ascii="Times New Roman" w:hAnsi="Times New Roman" w:cs="Times New Roman"/>
          <w:sz w:val="24"/>
        </w:rPr>
        <w:t>адичин</w:t>
      </w:r>
      <w:proofErr w:type="spellEnd"/>
      <w:r w:rsidR="004B02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</w:rPr>
        <w:t>Хан</w:t>
      </w:r>
      <w:proofErr w:type="spellEnd"/>
      <w:r w:rsidR="004B02D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B02D1">
        <w:rPr>
          <w:rFonts w:ascii="Times New Roman" w:hAnsi="Times New Roman" w:cs="Times New Roman"/>
          <w:sz w:val="24"/>
        </w:rPr>
        <w:t>Јелена</w:t>
      </w:r>
      <w:proofErr w:type="spellEnd"/>
      <w:r w:rsidR="004B02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</w:rPr>
        <w:t>Димитријевић</w:t>
      </w:r>
      <w:proofErr w:type="spellEnd"/>
      <w:r w:rsidR="004B02D1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4B02D1">
        <w:rPr>
          <w:rFonts w:ascii="Times New Roman" w:hAnsi="Times New Roman" w:cs="Times New Roman"/>
          <w:sz w:val="24"/>
        </w:rPr>
        <w:t>заменик</w:t>
      </w:r>
      <w:proofErr w:type="spellEnd"/>
      <w:r w:rsidR="004B02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</w:rPr>
        <w:t>члана</w:t>
      </w:r>
      <w:proofErr w:type="spellEnd"/>
      <w:r w:rsidR="004B02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</w:rPr>
        <w:t>Јелена</w:t>
      </w:r>
      <w:proofErr w:type="spellEnd"/>
      <w:r w:rsidR="004B02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</w:rPr>
        <w:t>Павловић</w:t>
      </w:r>
      <w:proofErr w:type="spellEnd"/>
      <w:r w:rsidR="004B02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</w:rPr>
        <w:t>које</w:t>
      </w:r>
      <w:proofErr w:type="spellEnd"/>
      <w:r w:rsidR="004B02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</w:rPr>
        <w:t>су</w:t>
      </w:r>
      <w:proofErr w:type="spellEnd"/>
      <w:r w:rsidR="004B02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</w:rPr>
        <w:t>именоване</w:t>
      </w:r>
      <w:proofErr w:type="spellEnd"/>
      <w:r w:rsidR="004B02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</w:rPr>
        <w:t>за</w:t>
      </w:r>
      <w:proofErr w:type="spellEnd"/>
      <w:r w:rsidR="004B02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</w:rPr>
        <w:t>члана</w:t>
      </w:r>
      <w:proofErr w:type="spellEnd"/>
      <w:r w:rsidR="004B02D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B02D1">
        <w:rPr>
          <w:rFonts w:ascii="Times New Roman" w:hAnsi="Times New Roman" w:cs="Times New Roman"/>
          <w:sz w:val="24"/>
        </w:rPr>
        <w:t>односно</w:t>
      </w:r>
      <w:proofErr w:type="spellEnd"/>
      <w:r w:rsidR="004B02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</w:rPr>
        <w:t>заменика</w:t>
      </w:r>
      <w:proofErr w:type="spellEnd"/>
      <w:r w:rsidR="004B02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</w:rPr>
        <w:t>члана</w:t>
      </w:r>
      <w:proofErr w:type="spellEnd"/>
      <w:r w:rsidR="00D944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</w:rPr>
        <w:t>Општинске</w:t>
      </w:r>
      <w:proofErr w:type="spellEnd"/>
      <w:r w:rsidR="00D944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</w:rPr>
        <w:t>изборне</w:t>
      </w:r>
      <w:proofErr w:type="spellEnd"/>
      <w:r w:rsidR="00D944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</w:rPr>
        <w:t>комисије</w:t>
      </w:r>
      <w:proofErr w:type="spellEnd"/>
      <w:r w:rsidR="00D944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</w:rPr>
        <w:t>на</w:t>
      </w:r>
      <w:proofErr w:type="spellEnd"/>
      <w:r w:rsidR="00D944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</w:rPr>
        <w:t>предлог</w:t>
      </w:r>
      <w:proofErr w:type="spellEnd"/>
      <w:r w:rsidR="00D944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442B" w:rsidRPr="00154C32">
        <w:rPr>
          <w:rFonts w:ascii="Times New Roman" w:hAnsi="Times New Roman" w:cs="Times New Roman"/>
          <w:sz w:val="24"/>
          <w:szCs w:val="24"/>
        </w:rPr>
        <w:t>Одборничк</w:t>
      </w:r>
      <w:r w:rsidR="00D9442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D9442B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 w:rsidRPr="00154C32">
        <w:rPr>
          <w:rFonts w:ascii="Times New Roman" w:hAnsi="Times New Roman" w:cs="Times New Roman"/>
          <w:sz w:val="24"/>
          <w:szCs w:val="24"/>
        </w:rPr>
        <w:t>груп</w:t>
      </w:r>
      <w:r w:rsidR="00D9442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D9442B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 w:rsidRPr="00154C32">
        <w:rPr>
          <w:rFonts w:ascii="Times New Roman" w:hAnsi="Times New Roman" w:cs="Times New Roman"/>
          <w:sz w:val="24"/>
          <w:szCs w:val="24"/>
        </w:rPr>
        <w:t>Ивица</w:t>
      </w:r>
      <w:proofErr w:type="spellEnd"/>
      <w:r w:rsidR="00D9442B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 w:rsidRPr="00154C32">
        <w:rPr>
          <w:rFonts w:ascii="Times New Roman" w:hAnsi="Times New Roman" w:cs="Times New Roman"/>
          <w:sz w:val="24"/>
          <w:szCs w:val="24"/>
        </w:rPr>
        <w:t>Дачић</w:t>
      </w:r>
      <w:proofErr w:type="spellEnd"/>
      <w:r w:rsidR="00D9442B">
        <w:rPr>
          <w:rFonts w:ascii="Times New Roman" w:hAnsi="Times New Roman" w:cs="Times New Roman"/>
          <w:sz w:val="24"/>
          <w:szCs w:val="24"/>
        </w:rPr>
        <w:t xml:space="preserve"> </w:t>
      </w:r>
      <w:r w:rsidR="00D9442B" w:rsidRPr="00154C32">
        <w:rPr>
          <w:rFonts w:ascii="Times New Roman" w:hAnsi="Times New Roman" w:cs="Times New Roman"/>
          <w:sz w:val="24"/>
          <w:szCs w:val="24"/>
        </w:rPr>
        <w:t>-</w:t>
      </w:r>
      <w:r w:rsidR="00D9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 w:rsidRPr="00154C32">
        <w:rPr>
          <w:rFonts w:ascii="Times New Roman" w:hAnsi="Times New Roman" w:cs="Times New Roman"/>
          <w:sz w:val="24"/>
          <w:szCs w:val="24"/>
        </w:rPr>
        <w:t>Социјалистичка</w:t>
      </w:r>
      <w:proofErr w:type="spellEnd"/>
      <w:r w:rsidR="00D9442B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 w:rsidRPr="00154C32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="00D9442B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 w:rsidRPr="00154C32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D9442B" w:rsidRPr="00154C32">
        <w:rPr>
          <w:rFonts w:ascii="Times New Roman" w:hAnsi="Times New Roman" w:cs="Times New Roman"/>
          <w:sz w:val="24"/>
          <w:szCs w:val="24"/>
        </w:rPr>
        <w:t xml:space="preserve"> (СПС)</w:t>
      </w:r>
      <w:r w:rsidR="004B02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поднеле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D9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  <w:szCs w:val="24"/>
        </w:rPr>
        <w:t>оставку</w:t>
      </w:r>
      <w:proofErr w:type="spellEnd"/>
      <w:r w:rsidR="00D9442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9442B">
        <w:rPr>
          <w:rFonts w:ascii="Times New Roman" w:hAnsi="Times New Roman" w:cs="Times New Roman"/>
          <w:sz w:val="24"/>
          <w:szCs w:val="24"/>
        </w:rPr>
        <w:t>писменој</w:t>
      </w:r>
      <w:proofErr w:type="spellEnd"/>
      <w:r w:rsidR="00D9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="00D9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9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="00D9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D9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D9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="00D9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D944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9442B" w:rsidRPr="00154C32">
        <w:rPr>
          <w:rFonts w:ascii="Times New Roman" w:hAnsi="Times New Roman" w:cs="Times New Roman"/>
          <w:sz w:val="24"/>
          <w:szCs w:val="24"/>
        </w:rPr>
        <w:t>Одборничк</w:t>
      </w:r>
      <w:r w:rsidR="00D9442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9442B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 w:rsidRPr="00154C32">
        <w:rPr>
          <w:rFonts w:ascii="Times New Roman" w:hAnsi="Times New Roman" w:cs="Times New Roman"/>
          <w:sz w:val="24"/>
          <w:szCs w:val="24"/>
        </w:rPr>
        <w:t>груп</w:t>
      </w:r>
      <w:r w:rsidR="00D9442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9442B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 w:rsidRPr="00154C32">
        <w:rPr>
          <w:rFonts w:ascii="Times New Roman" w:hAnsi="Times New Roman" w:cs="Times New Roman"/>
          <w:sz w:val="24"/>
          <w:szCs w:val="24"/>
        </w:rPr>
        <w:t>Ивица</w:t>
      </w:r>
      <w:proofErr w:type="spellEnd"/>
      <w:r w:rsidR="00D9442B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 w:rsidRPr="00154C32">
        <w:rPr>
          <w:rFonts w:ascii="Times New Roman" w:hAnsi="Times New Roman" w:cs="Times New Roman"/>
          <w:sz w:val="24"/>
          <w:szCs w:val="24"/>
        </w:rPr>
        <w:t>Дачић</w:t>
      </w:r>
      <w:proofErr w:type="spellEnd"/>
      <w:r w:rsidR="00D9442B">
        <w:rPr>
          <w:rFonts w:ascii="Times New Roman" w:hAnsi="Times New Roman" w:cs="Times New Roman"/>
          <w:sz w:val="24"/>
          <w:szCs w:val="24"/>
        </w:rPr>
        <w:t xml:space="preserve"> </w:t>
      </w:r>
      <w:r w:rsidR="00D9442B" w:rsidRPr="00154C32">
        <w:rPr>
          <w:rFonts w:ascii="Times New Roman" w:hAnsi="Times New Roman" w:cs="Times New Roman"/>
          <w:sz w:val="24"/>
          <w:szCs w:val="24"/>
        </w:rPr>
        <w:t>-</w:t>
      </w:r>
      <w:r w:rsidR="00D9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 w:rsidRPr="00154C32">
        <w:rPr>
          <w:rFonts w:ascii="Times New Roman" w:hAnsi="Times New Roman" w:cs="Times New Roman"/>
          <w:sz w:val="24"/>
          <w:szCs w:val="24"/>
        </w:rPr>
        <w:t>Социјалистичка</w:t>
      </w:r>
      <w:proofErr w:type="spellEnd"/>
      <w:r w:rsidR="00D9442B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 w:rsidRPr="00154C32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="00D9442B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 w:rsidRPr="00154C32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D9442B" w:rsidRPr="00154C32">
        <w:rPr>
          <w:rFonts w:ascii="Times New Roman" w:hAnsi="Times New Roman" w:cs="Times New Roman"/>
          <w:sz w:val="24"/>
          <w:szCs w:val="24"/>
        </w:rPr>
        <w:t xml:space="preserve"> (СПС</w:t>
      </w:r>
      <w:r w:rsidR="00D944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9442B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D9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9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D9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9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="00D9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="004B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2D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D9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D9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="00D94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42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D944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3F85" w:rsidRPr="00154C32" w:rsidRDefault="00D9442B" w:rsidP="00394152">
      <w:pPr>
        <w:tabs>
          <w:tab w:val="left" w:pos="993"/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353F85" w:rsidRPr="00154C32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353F85" w:rsidRPr="00154C32">
        <w:rPr>
          <w:rFonts w:ascii="Times New Roman" w:hAnsi="Times New Roman" w:cs="Times New Roman"/>
          <w:sz w:val="24"/>
          <w:szCs w:val="24"/>
        </w:rPr>
        <w:t xml:space="preserve"> 18.</w:t>
      </w:r>
      <w:proofErr w:type="gramEnd"/>
      <w:r w:rsidR="00353F85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53F85" w:rsidRPr="00154C32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353F85" w:rsidRPr="00154C32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="00353F85" w:rsidRPr="00154C3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353F85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85" w:rsidRPr="00154C32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="00353F85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85" w:rsidRPr="00154C3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53F85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85" w:rsidRPr="00154C3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53F85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85" w:rsidRPr="00154C3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53F85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85" w:rsidRPr="00154C32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353F85" w:rsidRPr="00154C3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53F85" w:rsidRPr="00154C32"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 w:rsidR="00353F85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85" w:rsidRPr="00154C32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="00353F85" w:rsidRPr="00154C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53F85" w:rsidRPr="00154C32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="00353F85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85" w:rsidRPr="00154C32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="00353F85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85" w:rsidRPr="00154C32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="00353F85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85" w:rsidRPr="00154C32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353F85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85" w:rsidRPr="00154C32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="00353F85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85" w:rsidRPr="00154C3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53F85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85" w:rsidRPr="00154C32">
        <w:rPr>
          <w:rFonts w:ascii="Times New Roman" w:hAnsi="Times New Roman" w:cs="Times New Roman"/>
          <w:sz w:val="24"/>
          <w:szCs w:val="24"/>
        </w:rPr>
        <w:t>веб-презентацији</w:t>
      </w:r>
      <w:proofErr w:type="spellEnd"/>
      <w:r w:rsidR="00353F85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85" w:rsidRPr="00154C32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="00353F85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85" w:rsidRPr="00154C32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="00353F85" w:rsidRPr="0015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F85" w:rsidRPr="00154C32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353F85" w:rsidRPr="00154C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4DA5" w:rsidRPr="00154C32" w:rsidRDefault="00154C32" w:rsidP="00154C32">
      <w:pPr>
        <w:tabs>
          <w:tab w:val="right" w:pos="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6F4DA5" w:rsidRPr="00154C32">
        <w:rPr>
          <w:rFonts w:ascii="Times New Roman" w:hAnsi="Times New Roman" w:cs="Times New Roman"/>
          <w:sz w:val="24"/>
          <w:szCs w:val="24"/>
          <w:lang w:val="sr-Cyrl-CS"/>
        </w:rPr>
        <w:t>Сагласно напред наведеним одредбама</w:t>
      </w:r>
      <w:r w:rsidR="002F0E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4DA5" w:rsidRPr="00154C32">
        <w:rPr>
          <w:rFonts w:ascii="Times New Roman" w:hAnsi="Times New Roman" w:cs="Times New Roman"/>
          <w:sz w:val="24"/>
          <w:szCs w:val="24"/>
          <w:lang w:val="sr-Cyrl-CS"/>
        </w:rPr>
        <w:t>Закона и прописаним надлежностима Скупштине општине чланом 32.</w:t>
      </w:r>
      <w:r w:rsidR="0072473F" w:rsidRPr="00154C32">
        <w:rPr>
          <w:rFonts w:ascii="Times New Roman" w:hAnsi="Times New Roman" w:cs="Times New Roman"/>
          <w:sz w:val="24"/>
          <w:szCs w:val="24"/>
          <w:lang w:val="sr-Cyrl-CS"/>
        </w:rPr>
        <w:t xml:space="preserve"> став 1. тачка 20.</w:t>
      </w:r>
      <w:r w:rsidR="006F4DA5" w:rsidRPr="00154C32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локалној самоуправи („Службени гласник РС“, број 129/2007, 83/2014 – др. закон, 101/2016 – </w:t>
      </w:r>
      <w:proofErr w:type="spellStart"/>
      <w:r w:rsidR="006F4DA5" w:rsidRPr="00154C32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 w:rsidR="006F4DA5" w:rsidRPr="00154C32">
        <w:rPr>
          <w:rFonts w:ascii="Times New Roman" w:hAnsi="Times New Roman" w:cs="Times New Roman"/>
          <w:sz w:val="24"/>
          <w:szCs w:val="24"/>
          <w:lang w:val="sr-Cyrl-CS"/>
        </w:rPr>
        <w:t>, 47/2018 и 111/2021-</w:t>
      </w:r>
      <w:proofErr w:type="spellStart"/>
      <w:r w:rsidR="006F4DA5" w:rsidRPr="00154C32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 w:rsidR="006F4DA5" w:rsidRPr="00154C3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6F4DA5" w:rsidRPr="00154C32">
        <w:rPr>
          <w:rFonts w:ascii="Times New Roman" w:hAnsi="Times New Roman" w:cs="Times New Roman"/>
          <w:sz w:val="24"/>
          <w:szCs w:val="24"/>
        </w:rPr>
        <w:t xml:space="preserve"> и</w:t>
      </w:r>
      <w:r w:rsidR="006F4DA5" w:rsidRPr="00154C32">
        <w:rPr>
          <w:rFonts w:ascii="Times New Roman" w:hAnsi="Times New Roman" w:cs="Times New Roman"/>
          <w:sz w:val="24"/>
          <w:szCs w:val="24"/>
          <w:lang w:val="sr-Cyrl-CS"/>
        </w:rPr>
        <w:t xml:space="preserve"> члана 40. став 1. тачка 19. Статута Општине Владичин Хан </w:t>
      </w:r>
      <w:r w:rsidR="00B40651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B40651" w:rsidRPr="002751A3">
        <w:rPr>
          <w:rFonts w:ascii="Times New Roman" w:hAnsi="Times New Roman" w:cs="Times New Roman"/>
          <w:sz w:val="24"/>
          <w:szCs w:val="24"/>
          <w:lang w:val="sr-Cyrl-CS"/>
        </w:rPr>
        <w:t>„Службени гласник Града Врања“, број 4/2019</w:t>
      </w:r>
      <w:r w:rsidR="00B40651" w:rsidRPr="008234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40651" w:rsidRPr="008D4994">
        <w:rPr>
          <w:rFonts w:ascii="Times New Roman" w:hAnsi="Times New Roman"/>
          <w:sz w:val="24"/>
          <w:szCs w:val="24"/>
          <w:lang w:val="sr-Cyrl-CS"/>
        </w:rPr>
        <w:t>и 28/22</w:t>
      </w:r>
      <w:r w:rsidR="00B40651" w:rsidRPr="008D4994">
        <w:rPr>
          <w:rFonts w:ascii="Times New Roman" w:hAnsi="Times New Roman"/>
          <w:sz w:val="24"/>
          <w:szCs w:val="24"/>
        </w:rPr>
        <w:t>)</w:t>
      </w:r>
      <w:r w:rsidR="006F4DA5" w:rsidRPr="00154C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F0E39" w:rsidRPr="00B826A3">
        <w:rPr>
          <w:rFonts w:ascii="Times New Roman" w:hAnsi="Times New Roman" w:cs="Times New Roman"/>
          <w:sz w:val="24"/>
          <w:szCs w:val="24"/>
          <w:lang w:val="sr-Cyrl-CS"/>
        </w:rPr>
        <w:t xml:space="preserve">у циљу поступања по одредбама </w:t>
      </w:r>
      <w:r w:rsidR="00AD3208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2F0E39" w:rsidRPr="00B826A3">
        <w:rPr>
          <w:rFonts w:ascii="Times New Roman" w:hAnsi="Times New Roman" w:cs="Times New Roman"/>
          <w:sz w:val="24"/>
          <w:szCs w:val="24"/>
          <w:lang w:val="sr-Cyrl-CS"/>
        </w:rPr>
        <w:t>акона</w:t>
      </w:r>
      <w:r w:rsidR="002F0E3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F4DA5" w:rsidRPr="00154C32">
        <w:rPr>
          <w:rFonts w:ascii="Times New Roman" w:hAnsi="Times New Roman" w:cs="Times New Roman"/>
          <w:sz w:val="24"/>
          <w:szCs w:val="24"/>
          <w:lang w:val="sr-Cyrl-CS"/>
        </w:rPr>
        <w:t>доноси се ова Одлука.</w:t>
      </w:r>
    </w:p>
    <w:p w:rsidR="00154C32" w:rsidRPr="00394152" w:rsidRDefault="00353F85" w:rsidP="00353F85">
      <w:pPr>
        <w:tabs>
          <w:tab w:val="left" w:pos="993"/>
          <w:tab w:val="center" w:pos="6804"/>
        </w:tabs>
        <w:spacing w:after="360"/>
        <w:jc w:val="both"/>
        <w:rPr>
          <w:rFonts w:ascii="Times New Roman" w:hAnsi="Times New Roman" w:cs="Times New Roman"/>
          <w:sz w:val="24"/>
        </w:rPr>
      </w:pPr>
      <w:r w:rsidRPr="001F795F">
        <w:rPr>
          <w:rFonts w:ascii="Times New Roman" w:hAnsi="Times New Roman" w:cs="Times New Roman"/>
          <w:b/>
          <w:sz w:val="24"/>
        </w:rPr>
        <w:t>УПУТСТВО О ПРАВНОМ СРЕДСТВУ:</w:t>
      </w:r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Против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ове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одлуке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сваки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подносилац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изборне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листе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која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је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освојила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мандате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154C32">
        <w:rPr>
          <w:rFonts w:ascii="Times New Roman" w:hAnsi="Times New Roman" w:cs="Times New Roman"/>
          <w:sz w:val="24"/>
        </w:rPr>
        <w:t>постојећем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сазиву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Скупштине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општине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може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поднети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жалбу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Управном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суду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154C32">
        <w:rPr>
          <w:rFonts w:ascii="Times New Roman" w:hAnsi="Times New Roman" w:cs="Times New Roman"/>
          <w:sz w:val="24"/>
        </w:rPr>
        <w:t>року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од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седам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дана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од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објављивања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ове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одлуке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на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веб-презентацији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Републичке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изборне</w:t>
      </w:r>
      <w:proofErr w:type="spellEnd"/>
      <w:r w:rsidRPr="00154C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54C32">
        <w:rPr>
          <w:rFonts w:ascii="Times New Roman" w:hAnsi="Times New Roman" w:cs="Times New Roman"/>
          <w:sz w:val="24"/>
        </w:rPr>
        <w:t>комисије</w:t>
      </w:r>
      <w:proofErr w:type="spellEnd"/>
      <w:r w:rsidR="00394152">
        <w:rPr>
          <w:rFonts w:ascii="Times New Roman" w:hAnsi="Times New Roman" w:cs="Times New Roman"/>
          <w:sz w:val="24"/>
        </w:rPr>
        <w:t>.</w:t>
      </w:r>
    </w:p>
    <w:p w:rsidR="00154C32" w:rsidRPr="00154C32" w:rsidRDefault="00154C32" w:rsidP="00154C3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54C32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</w:t>
      </w:r>
    </w:p>
    <w:p w:rsidR="00154C32" w:rsidRPr="00154C32" w:rsidRDefault="00154C32" w:rsidP="00154C3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54C32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154C32" w:rsidRDefault="00154C32" w:rsidP="00E928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C32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Pr="00154C3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E425F8">
        <w:rPr>
          <w:rFonts w:ascii="Times New Roman" w:hAnsi="Times New Roman" w:cs="Times New Roman"/>
          <w:b/>
          <w:sz w:val="24"/>
          <w:szCs w:val="24"/>
          <w:lang w:val="sr-Latn-CS"/>
        </w:rPr>
        <w:t>06-115/4/23-I</w:t>
      </w:r>
    </w:p>
    <w:p w:rsidR="001F795F" w:rsidRPr="001F795F" w:rsidRDefault="001F795F" w:rsidP="00E928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C32" w:rsidRDefault="00154C32" w:rsidP="00154C32">
      <w:pPr>
        <w:tabs>
          <w:tab w:val="left" w:pos="6768"/>
          <w:tab w:val="right" w:pos="86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</w:t>
      </w:r>
      <w:r w:rsidRPr="00154C3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ПРЕДСЕДНИЦА, </w:t>
      </w:r>
    </w:p>
    <w:p w:rsidR="00154C32" w:rsidRPr="00154C32" w:rsidRDefault="00154C32" w:rsidP="00154C32">
      <w:pPr>
        <w:tabs>
          <w:tab w:val="left" w:pos="6768"/>
          <w:tab w:val="right" w:pos="86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</w:t>
      </w:r>
      <w:r w:rsidRPr="00154C3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Данијела Поповић</w:t>
      </w:r>
    </w:p>
    <w:p w:rsidR="00154C32" w:rsidRPr="00154C32" w:rsidRDefault="00154C32" w:rsidP="00154C32">
      <w:pPr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154C32" w:rsidRPr="00154C32" w:rsidSect="00154C32">
      <w:pgSz w:w="11907" w:h="16840" w:code="9"/>
      <w:pgMar w:top="900" w:right="1800" w:bottom="117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353F85"/>
    <w:rsid w:val="00002A4D"/>
    <w:rsid w:val="00154C32"/>
    <w:rsid w:val="0019338B"/>
    <w:rsid w:val="001C5CC6"/>
    <w:rsid w:val="001D07AB"/>
    <w:rsid w:val="001F795F"/>
    <w:rsid w:val="00257CD8"/>
    <w:rsid w:val="002C35B5"/>
    <w:rsid w:val="002F0E39"/>
    <w:rsid w:val="00325DA2"/>
    <w:rsid w:val="00353339"/>
    <w:rsid w:val="00353F85"/>
    <w:rsid w:val="00394152"/>
    <w:rsid w:val="003E0915"/>
    <w:rsid w:val="004A7C59"/>
    <w:rsid w:val="004B02D1"/>
    <w:rsid w:val="004F6A95"/>
    <w:rsid w:val="0050072B"/>
    <w:rsid w:val="005D6DEB"/>
    <w:rsid w:val="006051ED"/>
    <w:rsid w:val="006B1728"/>
    <w:rsid w:val="006F4DA5"/>
    <w:rsid w:val="0070754D"/>
    <w:rsid w:val="0072473F"/>
    <w:rsid w:val="007345E6"/>
    <w:rsid w:val="007B0CE2"/>
    <w:rsid w:val="0082349D"/>
    <w:rsid w:val="008658AF"/>
    <w:rsid w:val="008D4C5E"/>
    <w:rsid w:val="00920E33"/>
    <w:rsid w:val="00943C0B"/>
    <w:rsid w:val="00954683"/>
    <w:rsid w:val="00A25930"/>
    <w:rsid w:val="00A844E9"/>
    <w:rsid w:val="00AD3208"/>
    <w:rsid w:val="00B14E16"/>
    <w:rsid w:val="00B40651"/>
    <w:rsid w:val="00B67B03"/>
    <w:rsid w:val="00B826A3"/>
    <w:rsid w:val="00D42C57"/>
    <w:rsid w:val="00D434DF"/>
    <w:rsid w:val="00D753CE"/>
    <w:rsid w:val="00D9442B"/>
    <w:rsid w:val="00DA5BDA"/>
    <w:rsid w:val="00E02F3D"/>
    <w:rsid w:val="00E103D1"/>
    <w:rsid w:val="00E31950"/>
    <w:rsid w:val="00E425F8"/>
    <w:rsid w:val="00E863B8"/>
    <w:rsid w:val="00E92829"/>
    <w:rsid w:val="00EB0875"/>
    <w:rsid w:val="00EC34B7"/>
    <w:rsid w:val="00ED5A7E"/>
    <w:rsid w:val="00FC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85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353F85"/>
    <w:pPr>
      <w:tabs>
        <w:tab w:val="left" w:pos="1872"/>
      </w:tabs>
      <w:spacing w:after="0" w:line="240" w:lineRule="auto"/>
    </w:pPr>
    <w:rPr>
      <w:rFonts w:ascii="Helv Ciril" w:eastAsia="Times New Roman" w:hAnsi="Helv Ciri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53F85"/>
    <w:pPr>
      <w:ind w:left="720"/>
      <w:contextualSpacing/>
    </w:pPr>
  </w:style>
  <w:style w:type="paragraph" w:customStyle="1" w:styleId="normal0">
    <w:name w:val="normal"/>
    <w:basedOn w:val="Normal"/>
    <w:rsid w:val="00B1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12</cp:revision>
  <cp:lastPrinted>2022-02-21T07:42:00Z</cp:lastPrinted>
  <dcterms:created xsi:type="dcterms:W3CDTF">2023-10-16T07:09:00Z</dcterms:created>
  <dcterms:modified xsi:type="dcterms:W3CDTF">2023-10-27T06:23:00Z</dcterms:modified>
</cp:coreProperties>
</file>