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B5" w:rsidRPr="002A028B" w:rsidRDefault="00B47209" w:rsidP="002A028B">
      <w:pPr>
        <w:tabs>
          <w:tab w:val="left" w:pos="7725"/>
        </w:tabs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</w:p>
    <w:p w:rsidR="003B5D18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99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планирању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изградњи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 w:rsidR="002C7FB0">
        <w:rPr>
          <w:rFonts w:ascii="Times New Roman" w:hAnsi="Times New Roman"/>
        </w:rPr>
        <w:t xml:space="preserve"> </w:t>
      </w:r>
      <w:proofErr w:type="spellStart"/>
      <w:r w:rsidR="002C7FB0">
        <w:rPr>
          <w:rFonts w:ascii="Times New Roman" w:hAnsi="Times New Roman"/>
        </w:rPr>
        <w:t>гласник</w:t>
      </w:r>
      <w:proofErr w:type="spellEnd"/>
      <w:r w:rsidR="002C7FB0">
        <w:rPr>
          <w:rFonts w:ascii="Times New Roman" w:hAnsi="Times New Roman"/>
        </w:rPr>
        <w:t xml:space="preserve"> </w:t>
      </w:r>
      <w:proofErr w:type="spellStart"/>
      <w:r w:rsidR="002C7FB0">
        <w:rPr>
          <w:rFonts w:ascii="Times New Roman" w:hAnsi="Times New Roman"/>
        </w:rPr>
        <w:t>Републике</w:t>
      </w:r>
      <w:proofErr w:type="spellEnd"/>
      <w:r w:rsidR="002C7FB0">
        <w:rPr>
          <w:rFonts w:ascii="Times New Roman" w:hAnsi="Times New Roman"/>
        </w:rPr>
        <w:t xml:space="preserve"> </w:t>
      </w:r>
      <w:proofErr w:type="spellStart"/>
      <w:r w:rsidR="002C7FB0">
        <w:rPr>
          <w:rFonts w:ascii="Times New Roman" w:hAnsi="Times New Roman"/>
        </w:rPr>
        <w:t>Србије</w:t>
      </w:r>
      <w:proofErr w:type="spellEnd"/>
      <w:proofErr w:type="gramStart"/>
      <w:r w:rsidR="002C7FB0">
        <w:rPr>
          <w:rFonts w:ascii="Times New Roman" w:hAnsi="Times New Roman"/>
        </w:rPr>
        <w:t xml:space="preserve">“ </w:t>
      </w:r>
      <w:proofErr w:type="spellStart"/>
      <w:r w:rsidR="002C7FB0">
        <w:rPr>
          <w:rFonts w:ascii="Times New Roman" w:hAnsi="Times New Roman"/>
        </w:rPr>
        <w:t>број</w:t>
      </w:r>
      <w:proofErr w:type="spellEnd"/>
      <w:proofErr w:type="gramEnd"/>
      <w:r w:rsidR="006E24B5">
        <w:rPr>
          <w:rFonts w:ascii="Times New Roman" w:hAnsi="Times New Roman"/>
        </w:rPr>
        <w:t xml:space="preserve"> 72/2009, 81/2009 –</w:t>
      </w:r>
      <w:proofErr w:type="spellStart"/>
      <w:r w:rsidR="006E24B5">
        <w:rPr>
          <w:rFonts w:ascii="Times New Roman" w:hAnsi="Times New Roman"/>
        </w:rPr>
        <w:t>испр</w:t>
      </w:r>
      <w:proofErr w:type="spellEnd"/>
      <w:r w:rsidR="006E24B5">
        <w:rPr>
          <w:rFonts w:ascii="Times New Roman" w:hAnsi="Times New Roman"/>
        </w:rPr>
        <w:t xml:space="preserve">., 64/2010 – </w:t>
      </w:r>
      <w:proofErr w:type="spellStart"/>
      <w:r w:rsidR="006E24B5">
        <w:rPr>
          <w:rFonts w:ascii="Times New Roman" w:hAnsi="Times New Roman"/>
        </w:rPr>
        <w:t>одлука</w:t>
      </w:r>
      <w:proofErr w:type="spellEnd"/>
      <w:r w:rsidR="006E24B5">
        <w:rPr>
          <w:rFonts w:ascii="Times New Roman" w:hAnsi="Times New Roman"/>
        </w:rPr>
        <w:t xml:space="preserve"> УС, 24/2011, 121/2012, 42/2013-одлука УС, 50/2013-одлука УС, 98/2013-одлука УС, 132/2014, 145/2014, 83/2018, 31/2019, 37/2019 – </w:t>
      </w:r>
      <w:proofErr w:type="spellStart"/>
      <w:r w:rsidR="006E24B5">
        <w:rPr>
          <w:rFonts w:ascii="Times New Roman" w:hAnsi="Times New Roman"/>
        </w:rPr>
        <w:t>др.закон</w:t>
      </w:r>
      <w:proofErr w:type="spellEnd"/>
      <w:r w:rsidR="006E24B5">
        <w:rPr>
          <w:rFonts w:ascii="Times New Roman" w:hAnsi="Times New Roman"/>
        </w:rPr>
        <w:t xml:space="preserve">, 9/2020 и 52/2021),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CS"/>
        </w:rPr>
        <w:t xml:space="preserve">32. Закона о локалној самоуправи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 број 129/2007, 83/2014-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8430B5">
        <w:rPr>
          <w:rFonts w:ascii="Times New Roman" w:hAnsi="Times New Roman"/>
          <w:lang w:val="sr-Cyrl-CS"/>
        </w:rPr>
        <w:t xml:space="preserve">101/2016- </w:t>
      </w:r>
      <w:proofErr w:type="spellStart"/>
      <w:r w:rsidR="008430B5">
        <w:rPr>
          <w:rFonts w:ascii="Times New Roman" w:hAnsi="Times New Roman"/>
          <w:lang w:val="sr-Cyrl-CS"/>
        </w:rPr>
        <w:t>др.закон</w:t>
      </w:r>
      <w:proofErr w:type="spellEnd"/>
      <w:r w:rsidR="008430B5">
        <w:rPr>
          <w:rFonts w:ascii="Times New Roman" w:hAnsi="Times New Roman"/>
          <w:lang w:val="sr-Cyrl-CS"/>
        </w:rPr>
        <w:t xml:space="preserve">, </w:t>
      </w:r>
      <w:r w:rsidR="0056430D">
        <w:rPr>
          <w:rFonts w:ascii="Times New Roman" w:hAnsi="Times New Roman"/>
          <w:lang w:val="sr-Cyrl-CS"/>
        </w:rPr>
        <w:t>47/2018</w:t>
      </w:r>
      <w:r w:rsidR="008430B5">
        <w:rPr>
          <w:rFonts w:ascii="Times New Roman" w:hAnsi="Times New Roman"/>
          <w:lang w:val="sr-Cyrl-CS"/>
        </w:rPr>
        <w:t xml:space="preserve"> и 111/2021-</w:t>
      </w:r>
      <w:proofErr w:type="spellStart"/>
      <w:r w:rsidR="008430B5">
        <w:rPr>
          <w:rFonts w:ascii="Times New Roman" w:hAnsi="Times New Roman"/>
          <w:lang w:val="sr-Cyrl-CS"/>
        </w:rPr>
        <w:t>др.закон</w:t>
      </w:r>
      <w:proofErr w:type="spellEnd"/>
      <w:r w:rsidR="0056430D">
        <w:rPr>
          <w:rFonts w:ascii="Times New Roman" w:hAnsi="Times New Roman"/>
          <w:lang w:val="sr-Cyrl-CS"/>
        </w:rPr>
        <w:t xml:space="preserve">), </w:t>
      </w:r>
      <w:r w:rsidR="003B5D18">
        <w:rPr>
          <w:rFonts w:ascii="Times New Roman" w:hAnsi="Times New Roman"/>
          <w:lang w:val="sr-Cyrl-CS"/>
        </w:rPr>
        <w:t xml:space="preserve">члана </w:t>
      </w:r>
      <w:r w:rsidR="003B5D18">
        <w:rPr>
          <w:rFonts w:ascii="Times New Roman" w:hAnsi="Times New Roman"/>
        </w:rPr>
        <w:t>40</w:t>
      </w:r>
      <w:r w:rsidR="003B5D18">
        <w:rPr>
          <w:rFonts w:ascii="Times New Roman" w:hAnsi="Times New Roman"/>
          <w:lang w:val="sr-Cyrl-CS"/>
        </w:rPr>
        <w:t>. и 1</w:t>
      </w:r>
      <w:r w:rsidR="003B5D18">
        <w:rPr>
          <w:rFonts w:ascii="Times New Roman" w:hAnsi="Times New Roman"/>
        </w:rPr>
        <w:t>52</w:t>
      </w:r>
      <w:r w:rsidR="003B5D18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3B5D18">
        <w:rPr>
          <w:rFonts w:ascii="Times New Roman" w:hAnsi="Times New Roman"/>
        </w:rPr>
        <w:t>(</w:t>
      </w:r>
      <w:r w:rsidR="003B5D18">
        <w:rPr>
          <w:rFonts w:ascii="Times New Roman" w:hAnsi="Times New Roman"/>
          <w:lang w:val="sr-Cyrl-CS"/>
        </w:rPr>
        <w:t xml:space="preserve">„Службени гласник Града Врања“ број </w:t>
      </w:r>
      <w:r w:rsidR="003B5D18">
        <w:rPr>
          <w:rFonts w:ascii="Times New Roman" w:hAnsi="Times New Roman"/>
          <w:lang w:val="sr-Latn-CS"/>
        </w:rPr>
        <w:t>4</w:t>
      </w:r>
      <w:r w:rsidR="003B5D18">
        <w:rPr>
          <w:rFonts w:ascii="Times New Roman" w:hAnsi="Times New Roman"/>
        </w:rPr>
        <w:t>/</w:t>
      </w:r>
      <w:r w:rsidR="003B5D18">
        <w:rPr>
          <w:rFonts w:ascii="Times New Roman" w:hAnsi="Times New Roman"/>
          <w:lang w:val="sr-Cyrl-CS"/>
        </w:rPr>
        <w:t>20</w:t>
      </w:r>
      <w:r w:rsidR="003B5D18">
        <w:rPr>
          <w:rFonts w:ascii="Times New Roman" w:hAnsi="Times New Roman"/>
        </w:rPr>
        <w:t>19</w:t>
      </w:r>
      <w:r w:rsidR="004F4DA9">
        <w:rPr>
          <w:rFonts w:ascii="Times New Roman" w:hAnsi="Times New Roman"/>
        </w:rPr>
        <w:t xml:space="preserve"> и 28/22</w:t>
      </w:r>
      <w:r w:rsidR="003B5D18">
        <w:rPr>
          <w:rFonts w:ascii="Times New Roman" w:hAnsi="Times New Roman"/>
          <w:lang w:val="sr-Cyrl-CS"/>
        </w:rPr>
        <w:t>) и члана 1</w:t>
      </w:r>
      <w:r w:rsidR="003B5D18">
        <w:rPr>
          <w:rFonts w:ascii="Times New Roman" w:hAnsi="Times New Roman"/>
        </w:rPr>
        <w:t>79</w:t>
      </w:r>
      <w:r w:rsidR="003B5D18">
        <w:rPr>
          <w:rFonts w:ascii="Times New Roman" w:hAnsi="Times New Roman"/>
          <w:lang w:val="sr-Cyrl-CS"/>
        </w:rPr>
        <w:t xml:space="preserve">. Пословника Скупштине општине Владичин Хан („Службени гласник Града Врања“, број </w:t>
      </w:r>
      <w:r w:rsidR="003B5D18">
        <w:rPr>
          <w:rFonts w:ascii="Times New Roman" w:hAnsi="Times New Roman"/>
        </w:rPr>
        <w:t>9/2019</w:t>
      </w:r>
      <w:r w:rsidR="008430B5">
        <w:rPr>
          <w:rFonts w:ascii="Times New Roman" w:hAnsi="Times New Roman"/>
        </w:rPr>
        <w:t xml:space="preserve"> и 43/2020</w:t>
      </w:r>
      <w:r w:rsidR="003B5D18">
        <w:rPr>
          <w:rFonts w:ascii="Times New Roman" w:hAnsi="Times New Roman"/>
          <w:lang w:val="sr-Cyrl-CS"/>
        </w:rPr>
        <w:t xml:space="preserve">), Скупштина општине Владичин Хан на седници одржаној дана </w:t>
      </w:r>
      <w:r w:rsidR="00D3796D">
        <w:rPr>
          <w:rFonts w:ascii="Times New Roman" w:hAnsi="Times New Roman"/>
        </w:rPr>
        <w:t>02.02.2023</w:t>
      </w:r>
      <w:r w:rsidR="003B5D18">
        <w:rPr>
          <w:rFonts w:ascii="Times New Roman" w:hAnsi="Times New Roman"/>
          <w:lang w:val="sr-Latn-CS"/>
        </w:rPr>
        <w:t>.</w:t>
      </w:r>
      <w:r w:rsidR="00DB4A97">
        <w:rPr>
          <w:rFonts w:ascii="Times New Roman" w:hAnsi="Times New Roman"/>
          <w:lang w:val="sr-Latn-CS"/>
        </w:rPr>
        <w:t xml:space="preserve"> </w:t>
      </w:r>
      <w:r w:rsidR="003B5D18">
        <w:rPr>
          <w:rFonts w:ascii="Times New Roman" w:hAnsi="Times New Roman"/>
          <w:lang w:val="sr-Cyrl-CS"/>
        </w:rPr>
        <w:t xml:space="preserve">године, донела је </w:t>
      </w:r>
    </w:p>
    <w:p w:rsidR="00975CFE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Доноси се </w:t>
      </w:r>
      <w:r w:rsidR="00B47209">
        <w:rPr>
          <w:rFonts w:ascii="Times New Roman" w:hAnsi="Times New Roman"/>
          <w:lang w:val="sr-Cyrl-CS"/>
        </w:rPr>
        <w:t>Допуна</w:t>
      </w:r>
      <w:r w:rsidR="00AD37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Програм</w:t>
      </w:r>
      <w:r w:rsidR="00AD37B3"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sr-Cyrl-CS"/>
        </w:rPr>
        <w:t xml:space="preserve"> отуђења и давања у закуп грађевинског земљишта у јавној својини Општине Владичин Хан за 20</w:t>
      </w:r>
      <w:r w:rsidR="002C7FB0">
        <w:rPr>
          <w:rFonts w:ascii="Times New Roman" w:hAnsi="Times New Roman"/>
          <w:lang w:val="sr-Cyrl-CS"/>
        </w:rPr>
        <w:t>2</w:t>
      </w:r>
      <w:r w:rsidR="00B47209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>. годину.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2C7FB0">
        <w:rPr>
          <w:rFonts w:ascii="Times New Roman" w:hAnsi="Times New Roman"/>
          <w:lang w:val="sr-Cyrl-CS"/>
        </w:rPr>
        <w:t>објавити у „Службеном гласнику Г</w:t>
      </w:r>
      <w:r>
        <w:rPr>
          <w:rFonts w:ascii="Times New Roman" w:hAnsi="Times New Roman"/>
          <w:lang w:val="sr-Cyrl-CS"/>
        </w:rPr>
        <w:t>рада Врања“.</w:t>
      </w: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975CFE" w:rsidRPr="00B47209" w:rsidRDefault="00975CFE" w:rsidP="00975CF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D3796D">
        <w:rPr>
          <w:rFonts w:ascii="Times New Roman" w:hAnsi="Times New Roman"/>
          <w:b/>
        </w:rPr>
        <w:t>06-4/12/23-I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437299" w:rsidRDefault="00B47209" w:rsidP="00B4720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</w:t>
      </w:r>
      <w:r w:rsidR="00437299" w:rsidRPr="00437299">
        <w:rPr>
          <w:rFonts w:ascii="Times New Roman" w:hAnsi="Times New Roman"/>
          <w:b/>
        </w:rPr>
        <w:t xml:space="preserve"> ПРЕДСЕДНИ</w:t>
      </w:r>
      <w:r>
        <w:rPr>
          <w:rFonts w:ascii="Times New Roman" w:hAnsi="Times New Roman"/>
          <w:b/>
        </w:rPr>
        <w:t>Ц</w:t>
      </w:r>
      <w:r w:rsidR="00437299" w:rsidRPr="00437299">
        <w:rPr>
          <w:rFonts w:ascii="Times New Roman" w:hAnsi="Times New Roman"/>
          <w:b/>
        </w:rPr>
        <w:t xml:space="preserve">А, </w:t>
      </w:r>
    </w:p>
    <w:p w:rsidR="00975CFE" w:rsidRPr="00B47209" w:rsidRDefault="00437299" w:rsidP="00B4720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r w:rsidRPr="00437299">
        <w:rPr>
          <w:rFonts w:ascii="Times New Roman" w:hAnsi="Times New Roman"/>
          <w:b/>
        </w:rPr>
        <w:t xml:space="preserve">   </w:t>
      </w:r>
      <w:r w:rsidR="00B47209">
        <w:rPr>
          <w:rFonts w:ascii="Times New Roman" w:hAnsi="Times New Roman"/>
          <w:b/>
        </w:rPr>
        <w:t xml:space="preserve">   </w:t>
      </w:r>
      <w:proofErr w:type="spellStart"/>
      <w:r w:rsidR="00B47209">
        <w:rPr>
          <w:rFonts w:ascii="Times New Roman" w:hAnsi="Times New Roman"/>
          <w:b/>
        </w:rPr>
        <w:t>Данијела</w:t>
      </w:r>
      <w:proofErr w:type="spellEnd"/>
      <w:r w:rsidR="00B47209">
        <w:rPr>
          <w:rFonts w:ascii="Times New Roman" w:hAnsi="Times New Roman"/>
          <w:b/>
        </w:rPr>
        <w:t xml:space="preserve"> </w:t>
      </w:r>
      <w:proofErr w:type="spellStart"/>
      <w:r w:rsidR="00B47209">
        <w:rPr>
          <w:rFonts w:ascii="Times New Roman" w:hAnsi="Times New Roman"/>
          <w:b/>
        </w:rPr>
        <w:t>Поповић</w:t>
      </w:r>
      <w:proofErr w:type="spellEnd"/>
    </w:p>
    <w:p w:rsidR="00975CFE" w:rsidRDefault="00975CFE" w:rsidP="00975CFE"/>
    <w:p w:rsidR="00975CFE" w:rsidRDefault="00975CFE" w:rsidP="00975CFE"/>
    <w:p w:rsidR="007D7140" w:rsidRDefault="007D7140"/>
    <w:p w:rsidR="00E776B8" w:rsidRDefault="00E776B8"/>
    <w:sectPr w:rsidR="00E776B8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75CFE"/>
    <w:rsid w:val="00004831"/>
    <w:rsid w:val="00033568"/>
    <w:rsid w:val="00070F51"/>
    <w:rsid w:val="00143EFF"/>
    <w:rsid w:val="00146816"/>
    <w:rsid w:val="00160F71"/>
    <w:rsid w:val="00230E8B"/>
    <w:rsid w:val="002A028B"/>
    <w:rsid w:val="002C7FB0"/>
    <w:rsid w:val="00317EC1"/>
    <w:rsid w:val="00365D79"/>
    <w:rsid w:val="003B5D18"/>
    <w:rsid w:val="00437299"/>
    <w:rsid w:val="00451013"/>
    <w:rsid w:val="004662F8"/>
    <w:rsid w:val="004F4DA9"/>
    <w:rsid w:val="005365A6"/>
    <w:rsid w:val="0056430D"/>
    <w:rsid w:val="00567846"/>
    <w:rsid w:val="00603DC5"/>
    <w:rsid w:val="00605DD1"/>
    <w:rsid w:val="00616E10"/>
    <w:rsid w:val="00661E95"/>
    <w:rsid w:val="00671596"/>
    <w:rsid w:val="006E24B5"/>
    <w:rsid w:val="006F3463"/>
    <w:rsid w:val="00723A74"/>
    <w:rsid w:val="007D7140"/>
    <w:rsid w:val="00825A56"/>
    <w:rsid w:val="008430B5"/>
    <w:rsid w:val="00853D19"/>
    <w:rsid w:val="00895784"/>
    <w:rsid w:val="009124A0"/>
    <w:rsid w:val="00934491"/>
    <w:rsid w:val="00975CFE"/>
    <w:rsid w:val="009A10AB"/>
    <w:rsid w:val="00AD37B3"/>
    <w:rsid w:val="00B47209"/>
    <w:rsid w:val="00B62AC1"/>
    <w:rsid w:val="00CC1920"/>
    <w:rsid w:val="00D376EA"/>
    <w:rsid w:val="00D3796D"/>
    <w:rsid w:val="00DB4A97"/>
    <w:rsid w:val="00E64090"/>
    <w:rsid w:val="00E776B8"/>
    <w:rsid w:val="00EE4CE1"/>
    <w:rsid w:val="00F048AD"/>
    <w:rsid w:val="00F1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F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CE00-1CE7-44E2-98F7-C468415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3</cp:revision>
  <cp:lastPrinted>2022-06-30T10:37:00Z</cp:lastPrinted>
  <dcterms:created xsi:type="dcterms:W3CDTF">2023-02-03T11:08:00Z</dcterms:created>
  <dcterms:modified xsi:type="dcterms:W3CDTF">2023-02-03T11:09:00Z</dcterms:modified>
</cp:coreProperties>
</file>