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A9" w:rsidRDefault="008A0A43" w:rsidP="00A532E0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8F40EE">
        <w:rPr>
          <w:rFonts w:ascii="Times New Roman" w:hAnsi="Times New Roman" w:cs="Times New Roman"/>
          <w:sz w:val="24"/>
          <w:szCs w:val="24"/>
        </w:rPr>
        <w:t>На основу члана 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40EE">
        <w:rPr>
          <w:rFonts w:ascii="Times New Roman" w:hAnsi="Times New Roman" w:cs="Times New Roman"/>
          <w:sz w:val="24"/>
          <w:szCs w:val="24"/>
        </w:rPr>
        <w:t>Правилника о суфинансирању мера енергетске санације, породичних ку</w:t>
      </w:r>
      <w:r w:rsidR="00231D49">
        <w:rPr>
          <w:rFonts w:ascii="Times New Roman" w:hAnsi="Times New Roman" w:cs="Times New Roman"/>
          <w:sz w:val="24"/>
          <w:szCs w:val="24"/>
        </w:rPr>
        <w:t>ћ</w:t>
      </w:r>
      <w:r w:rsidR="008F40EE">
        <w:rPr>
          <w:rFonts w:ascii="Times New Roman" w:hAnsi="Times New Roman" w:cs="Times New Roman"/>
          <w:sz w:val="24"/>
          <w:szCs w:val="24"/>
        </w:rPr>
        <w:t>а, станова и стамбених зграда које се односе на унапређење термичког омотача, термотехничких инсталација и уградње соларних колектора за централну припрему потрошње топле воде по Јавном позиву Управе за подстицање и унапређење енергетске ефикасности ЈП 1/22</w:t>
      </w:r>
      <w:r>
        <w:rPr>
          <w:rFonts w:ascii="Times New Roman" w:hAnsi="Times New Roman" w:cs="Times New Roman"/>
          <w:sz w:val="24"/>
          <w:szCs w:val="24"/>
        </w:rPr>
        <w:t xml:space="preserve"> („Службени </w:t>
      </w:r>
      <w:r w:rsidR="00231D49">
        <w:rPr>
          <w:rFonts w:ascii="Times New Roman" w:hAnsi="Times New Roman" w:cs="Times New Roman"/>
          <w:sz w:val="24"/>
          <w:szCs w:val="24"/>
        </w:rPr>
        <w:t>гласник Града Врања</w:t>
      </w:r>
      <w:proofErr w:type="gramStart"/>
      <w:r>
        <w:rPr>
          <w:rFonts w:ascii="Times New Roman" w:hAnsi="Times New Roman" w:cs="Times New Roman"/>
          <w:sz w:val="24"/>
          <w:szCs w:val="24"/>
        </w:rPr>
        <w:t>“ бр</w:t>
      </w:r>
      <w:r w:rsidR="00231D49">
        <w:rPr>
          <w:rFonts w:ascii="Times New Roman" w:hAnsi="Times New Roman" w:cs="Times New Roman"/>
          <w:sz w:val="24"/>
          <w:szCs w:val="24"/>
        </w:rPr>
        <w:t>ој</w:t>
      </w:r>
      <w:proofErr w:type="gramEnd"/>
      <w:r w:rsidR="00231D49">
        <w:rPr>
          <w:rFonts w:ascii="Times New Roman" w:hAnsi="Times New Roman" w:cs="Times New Roman"/>
          <w:sz w:val="24"/>
          <w:szCs w:val="24"/>
        </w:rPr>
        <w:t xml:space="preserve"> 8</w:t>
      </w:r>
      <w:r w:rsidR="008F40EE">
        <w:rPr>
          <w:rFonts w:ascii="Times New Roman" w:hAnsi="Times New Roman" w:cs="Times New Roman"/>
          <w:sz w:val="24"/>
          <w:szCs w:val="24"/>
        </w:rPr>
        <w:t>/</w:t>
      </w:r>
      <w:r w:rsidR="00231D49">
        <w:rPr>
          <w:rFonts w:ascii="Times New Roman" w:hAnsi="Times New Roman" w:cs="Times New Roman"/>
          <w:sz w:val="24"/>
          <w:szCs w:val="24"/>
        </w:rPr>
        <w:t>20</w:t>
      </w:r>
      <w:r w:rsidR="008F40EE">
        <w:rPr>
          <w:rFonts w:ascii="Times New Roman" w:hAnsi="Times New Roman" w:cs="Times New Roman"/>
          <w:sz w:val="24"/>
          <w:szCs w:val="24"/>
        </w:rPr>
        <w:t>22</w:t>
      </w:r>
      <w:r w:rsidR="00A532E0">
        <w:rPr>
          <w:rFonts w:ascii="Times New Roman" w:hAnsi="Times New Roman" w:cs="Times New Roman"/>
          <w:sz w:val="24"/>
          <w:szCs w:val="24"/>
        </w:rPr>
        <w:t xml:space="preserve">), </w:t>
      </w:r>
      <w:r w:rsidR="00231D49">
        <w:rPr>
          <w:rFonts w:ascii="Times New Roman" w:hAnsi="Times New Roman" w:cs="Times New Roman"/>
          <w:sz w:val="24"/>
          <w:szCs w:val="24"/>
        </w:rPr>
        <w:t xml:space="preserve">Општинско </w:t>
      </w:r>
      <w:r w:rsidR="00A532E0">
        <w:rPr>
          <w:rFonts w:ascii="Times New Roman" w:hAnsi="Times New Roman" w:cs="Times New Roman"/>
          <w:sz w:val="24"/>
          <w:szCs w:val="24"/>
        </w:rPr>
        <w:t xml:space="preserve">веће </w:t>
      </w:r>
      <w:r w:rsidR="00231D49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="00A532E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532E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A53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E2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DF2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E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DF29E2">
        <w:rPr>
          <w:rFonts w:ascii="Times New Roman" w:hAnsi="Times New Roman" w:cs="Times New Roman"/>
          <w:sz w:val="24"/>
          <w:szCs w:val="24"/>
        </w:rPr>
        <w:t xml:space="preserve"> </w:t>
      </w:r>
      <w:r w:rsidR="00231D49">
        <w:rPr>
          <w:rFonts w:ascii="Times New Roman" w:hAnsi="Times New Roman" w:cs="Times New Roman"/>
          <w:sz w:val="24"/>
          <w:szCs w:val="24"/>
        </w:rPr>
        <w:t>2</w:t>
      </w:r>
      <w:r w:rsidR="00B57C8E">
        <w:rPr>
          <w:rFonts w:ascii="Times New Roman" w:hAnsi="Times New Roman" w:cs="Times New Roman"/>
          <w:sz w:val="24"/>
          <w:szCs w:val="24"/>
        </w:rPr>
        <w:t>6</w:t>
      </w:r>
      <w:r w:rsidR="00DF29E2">
        <w:rPr>
          <w:rFonts w:ascii="Times New Roman" w:hAnsi="Times New Roman" w:cs="Times New Roman"/>
          <w:sz w:val="24"/>
          <w:szCs w:val="24"/>
        </w:rPr>
        <w:t>.0</w:t>
      </w:r>
      <w:r w:rsidR="002F740A">
        <w:rPr>
          <w:rFonts w:ascii="Times New Roman" w:hAnsi="Times New Roman" w:cs="Times New Roman"/>
          <w:sz w:val="24"/>
          <w:szCs w:val="24"/>
        </w:rPr>
        <w:t>5</w:t>
      </w:r>
      <w:r w:rsidR="00DF29E2">
        <w:rPr>
          <w:rFonts w:ascii="Times New Roman" w:hAnsi="Times New Roman" w:cs="Times New Roman"/>
          <w:sz w:val="24"/>
          <w:szCs w:val="24"/>
        </w:rPr>
        <w:t>.2022</w:t>
      </w:r>
      <w:r w:rsidR="00A532E0">
        <w:rPr>
          <w:rFonts w:ascii="Times New Roman" w:hAnsi="Times New Roman" w:cs="Times New Roman"/>
          <w:sz w:val="24"/>
          <w:szCs w:val="24"/>
        </w:rPr>
        <w:t xml:space="preserve">.године, </w:t>
      </w:r>
      <w:proofErr w:type="spellStart"/>
      <w:r w:rsidR="00A532E0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="00A53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2E0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A532E0" w:rsidRDefault="002F740A" w:rsidP="00DF29E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Д Л У К У</w:t>
      </w:r>
    </w:p>
    <w:p w:rsidR="002F740A" w:rsidRDefault="002F740A" w:rsidP="00DF29E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РАСПИСИВАЊУ ЈАВНОГ КОНКУРСА ЗА УЧЕШЋЕ ПРИВРЕДНИХ СУБЈЕКАТА У СПРОВОЂЕЊУ МЕРА ЕНЕРГЕТСКЕ САНАЦИЈЕ СТАМБЕНИХ ОБЈЕКАТА НА ТЕРИТОРИЈИ </w:t>
      </w:r>
      <w:r w:rsidR="00231D49">
        <w:rPr>
          <w:rFonts w:ascii="Times New Roman" w:hAnsi="Times New Roman" w:cs="Times New Roman"/>
          <w:b/>
          <w:sz w:val="24"/>
          <w:szCs w:val="24"/>
        </w:rPr>
        <w:t>ОПШТИНЕ ВЛАДИЧИН ХАН</w:t>
      </w:r>
    </w:p>
    <w:p w:rsidR="001145E1" w:rsidRPr="002F740A" w:rsidRDefault="001145E1" w:rsidP="00DF29E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E19" w:rsidRDefault="009C4E19" w:rsidP="00CF1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1AF5">
        <w:rPr>
          <w:rFonts w:ascii="Times New Roman" w:hAnsi="Times New Roman" w:cs="Times New Roman"/>
          <w:sz w:val="24"/>
          <w:szCs w:val="24"/>
        </w:rPr>
        <w:t>I</w:t>
      </w:r>
    </w:p>
    <w:p w:rsidR="00B71CB7" w:rsidRPr="00B71CB7" w:rsidRDefault="00B71CB7" w:rsidP="00CF1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32E0" w:rsidRDefault="00A532E0" w:rsidP="00A532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Расписати Јавни </w:t>
      </w:r>
      <w:r w:rsidR="002F740A">
        <w:rPr>
          <w:rFonts w:ascii="Times New Roman" w:hAnsi="Times New Roman" w:cs="Times New Roman"/>
          <w:sz w:val="24"/>
          <w:szCs w:val="24"/>
        </w:rPr>
        <w:t xml:space="preserve">конкурс за учешће привредних субјеката у спровођењу мера енергетске санације стамбених објеката на територији </w:t>
      </w:r>
      <w:r w:rsidR="00231D49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="002F74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740A" w:rsidRDefault="002F740A" w:rsidP="00A532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Утврђује се текст предметног Јавног конкурса који је саставни део ове Одлуке.</w:t>
      </w:r>
    </w:p>
    <w:p w:rsidR="001145E1" w:rsidRDefault="001145E1" w:rsidP="00A532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E19" w:rsidRDefault="009C4E19" w:rsidP="00CF1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1145E1" w:rsidRPr="001145E1" w:rsidRDefault="001145E1" w:rsidP="00CF1A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29E2" w:rsidRPr="002F740A" w:rsidRDefault="00DF29E2" w:rsidP="00DF2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40A">
        <w:rPr>
          <w:rFonts w:ascii="Times New Roman" w:hAnsi="Times New Roman" w:cs="Times New Roman"/>
          <w:sz w:val="24"/>
          <w:szCs w:val="24"/>
        </w:rPr>
        <w:t>Јавни конкурс из става I ове одлуке спровешће Комисија</w:t>
      </w:r>
      <w:r w:rsidR="003A4631">
        <w:rPr>
          <w:rFonts w:ascii="Times New Roman" w:hAnsi="Times New Roman" w:cs="Times New Roman"/>
          <w:sz w:val="24"/>
          <w:szCs w:val="24"/>
        </w:rPr>
        <w:t xml:space="preserve"> за реализацију мера енергетске  санације образована Решењем </w:t>
      </w:r>
      <w:r w:rsidR="00231D49">
        <w:rPr>
          <w:rFonts w:ascii="Times New Roman" w:hAnsi="Times New Roman" w:cs="Times New Roman"/>
          <w:sz w:val="24"/>
          <w:szCs w:val="24"/>
        </w:rPr>
        <w:t>Општинског већа Општине Владичин Хан</w:t>
      </w:r>
      <w:r w:rsidR="003A4631">
        <w:rPr>
          <w:rFonts w:ascii="Times New Roman" w:hAnsi="Times New Roman" w:cs="Times New Roman"/>
          <w:sz w:val="24"/>
          <w:szCs w:val="24"/>
        </w:rPr>
        <w:t xml:space="preserve"> бр.</w:t>
      </w:r>
      <w:r w:rsidR="00231D49" w:rsidRPr="00231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D49" w:rsidRPr="00B71CB7">
        <w:rPr>
          <w:rFonts w:ascii="Times New Roman" w:hAnsi="Times New Roman" w:cs="Times New Roman"/>
          <w:sz w:val="24"/>
          <w:szCs w:val="24"/>
        </w:rPr>
        <w:t>06-44/4/22-</w:t>
      </w:r>
      <w:proofErr w:type="gramStart"/>
      <w:r w:rsidR="00231D49" w:rsidRPr="00B71CB7">
        <w:rPr>
          <w:rFonts w:ascii="Times New Roman" w:hAnsi="Times New Roman" w:cs="Times New Roman"/>
          <w:sz w:val="24"/>
          <w:szCs w:val="24"/>
        </w:rPr>
        <w:t>III</w:t>
      </w:r>
      <w:r w:rsidR="00231D49" w:rsidRPr="005278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4631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="003A4631">
        <w:rPr>
          <w:rFonts w:ascii="Times New Roman" w:hAnsi="Times New Roman" w:cs="Times New Roman"/>
          <w:sz w:val="24"/>
          <w:szCs w:val="24"/>
        </w:rPr>
        <w:t xml:space="preserve"> </w:t>
      </w:r>
      <w:r w:rsidR="00231D49">
        <w:rPr>
          <w:rFonts w:ascii="Times New Roman" w:hAnsi="Times New Roman" w:cs="Times New Roman"/>
          <w:sz w:val="24"/>
          <w:szCs w:val="24"/>
        </w:rPr>
        <w:t>20.05</w:t>
      </w:r>
      <w:r w:rsidR="003A4631">
        <w:rPr>
          <w:rFonts w:ascii="Times New Roman" w:hAnsi="Times New Roman" w:cs="Times New Roman"/>
          <w:sz w:val="24"/>
          <w:szCs w:val="24"/>
        </w:rPr>
        <w:t>.2022.године</w:t>
      </w:r>
    </w:p>
    <w:p w:rsidR="00DF29E2" w:rsidRDefault="00DF29E2" w:rsidP="00DF2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:rsidR="001145E1" w:rsidRPr="001145E1" w:rsidRDefault="001145E1" w:rsidP="00DF2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E19" w:rsidRDefault="003A4631" w:rsidP="009C4E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Одлука</w:t>
      </w:r>
      <w:r w:rsidR="009C4E19">
        <w:rPr>
          <w:rFonts w:ascii="Times New Roman" w:hAnsi="Times New Roman" w:cs="Times New Roman"/>
          <w:sz w:val="24"/>
          <w:szCs w:val="24"/>
        </w:rPr>
        <w:t xml:space="preserve"> ступа на снагу даном доношења.</w:t>
      </w:r>
    </w:p>
    <w:p w:rsidR="001145E1" w:rsidRDefault="001145E1" w:rsidP="009C4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1CB7" w:rsidRPr="00B71CB7" w:rsidRDefault="00B71CB7" w:rsidP="009C4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1D49" w:rsidRPr="005278B5" w:rsidRDefault="00231D49" w:rsidP="00231D49">
      <w:pPr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5278B5">
        <w:rPr>
          <w:rFonts w:ascii="Times New Roman" w:hAnsi="Times New Roman" w:cs="Times New Roman"/>
          <w:b/>
          <w:sz w:val="24"/>
          <w:szCs w:val="24"/>
        </w:rPr>
        <w:t>ОПШТИНСКО ВЕЋЕ ОПШТИНЕ ВЛАДИЧИН ХАН</w:t>
      </w:r>
      <w:r w:rsidRPr="005278B5">
        <w:rPr>
          <w:rFonts w:ascii="Times New Roman" w:hAnsi="Times New Roman" w:cs="Times New Roman"/>
          <w:b/>
          <w:sz w:val="24"/>
          <w:szCs w:val="24"/>
        </w:rPr>
        <w:tab/>
      </w:r>
    </w:p>
    <w:p w:rsidR="00231D49" w:rsidRDefault="00231D49" w:rsidP="00231D49">
      <w:pPr>
        <w:tabs>
          <w:tab w:val="left" w:pos="75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БРОЈ:</w:t>
      </w:r>
      <w:r w:rsidR="00B71CB7">
        <w:rPr>
          <w:rFonts w:ascii="Times New Roman" w:hAnsi="Times New Roman" w:cs="Times New Roman"/>
          <w:b/>
          <w:sz w:val="24"/>
          <w:szCs w:val="24"/>
        </w:rPr>
        <w:t>06-</w:t>
      </w:r>
      <w:r w:rsidR="00E66F76">
        <w:rPr>
          <w:rFonts w:ascii="Times New Roman" w:hAnsi="Times New Roman" w:cs="Times New Roman"/>
          <w:b/>
          <w:sz w:val="24"/>
          <w:szCs w:val="24"/>
        </w:rPr>
        <w:t>45/1</w:t>
      </w:r>
      <w:r>
        <w:rPr>
          <w:rFonts w:ascii="Times New Roman" w:hAnsi="Times New Roman" w:cs="Times New Roman"/>
          <w:b/>
          <w:sz w:val="24"/>
          <w:szCs w:val="24"/>
        </w:rPr>
        <w:t>/22-III</w:t>
      </w:r>
      <w:r w:rsidRPr="005278B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B71CB7" w:rsidRPr="00B71CB7" w:rsidRDefault="00B71CB7" w:rsidP="00231D49">
      <w:pPr>
        <w:tabs>
          <w:tab w:val="left" w:pos="7530"/>
        </w:tabs>
        <w:rPr>
          <w:rFonts w:ascii="Times New Roman" w:hAnsi="Times New Roman" w:cs="Times New Roman"/>
          <w:b/>
          <w:sz w:val="24"/>
          <w:szCs w:val="24"/>
        </w:rPr>
      </w:pPr>
    </w:p>
    <w:p w:rsidR="00231D49" w:rsidRDefault="00231D49" w:rsidP="00231D49">
      <w:pPr>
        <w:tabs>
          <w:tab w:val="left" w:pos="75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B71CB7">
        <w:rPr>
          <w:rFonts w:ascii="Times New Roman" w:hAnsi="Times New Roman" w:cs="Times New Roman"/>
          <w:b/>
          <w:sz w:val="24"/>
          <w:szCs w:val="24"/>
        </w:rPr>
        <w:t>ПРЕДСЕДНИК</w:t>
      </w:r>
    </w:p>
    <w:p w:rsidR="009C4E19" w:rsidRPr="00B71CB7" w:rsidRDefault="00B71CB7" w:rsidP="00231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Младеновић</w:t>
      </w:r>
      <w:proofErr w:type="spellEnd"/>
    </w:p>
    <w:sectPr w:rsidR="009C4E19" w:rsidRPr="00B71CB7" w:rsidSect="00DF29E2">
      <w:pgSz w:w="11906" w:h="16838"/>
      <w:pgMar w:top="1440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A43"/>
    <w:rsid w:val="001145E1"/>
    <w:rsid w:val="00231D49"/>
    <w:rsid w:val="00235A36"/>
    <w:rsid w:val="002F740A"/>
    <w:rsid w:val="003A4631"/>
    <w:rsid w:val="003D257F"/>
    <w:rsid w:val="003E66A9"/>
    <w:rsid w:val="003E6EA4"/>
    <w:rsid w:val="00432853"/>
    <w:rsid w:val="004574E9"/>
    <w:rsid w:val="00464AB0"/>
    <w:rsid w:val="00763172"/>
    <w:rsid w:val="008A0A43"/>
    <w:rsid w:val="008F40EE"/>
    <w:rsid w:val="009C4E19"/>
    <w:rsid w:val="00A532E0"/>
    <w:rsid w:val="00A94463"/>
    <w:rsid w:val="00B57C8E"/>
    <w:rsid w:val="00B71CB7"/>
    <w:rsid w:val="00C25713"/>
    <w:rsid w:val="00CF1AF5"/>
    <w:rsid w:val="00DF29E2"/>
    <w:rsid w:val="00E57028"/>
    <w:rsid w:val="00E66F76"/>
    <w:rsid w:val="00F1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13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Stojanovic</dc:creator>
  <cp:lastModifiedBy>PCOV2</cp:lastModifiedBy>
  <cp:revision>3</cp:revision>
  <cp:lastPrinted>2022-05-25T06:57:00Z</cp:lastPrinted>
  <dcterms:created xsi:type="dcterms:W3CDTF">2022-05-27T09:09:00Z</dcterms:created>
  <dcterms:modified xsi:type="dcterms:W3CDTF">2022-05-31T08:55:00Z</dcterms:modified>
</cp:coreProperties>
</file>