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одредбом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члана</w:t>
      </w:r>
      <w:proofErr w:type="spellEnd"/>
      <w:r>
        <w:rPr>
          <w:rFonts w:cs="Tahoma"/>
        </w:rPr>
        <w:t xml:space="preserve"> 103.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став</w:t>
      </w:r>
      <w:proofErr w:type="spellEnd"/>
      <w:proofErr w:type="gramEnd"/>
      <w:r>
        <w:rPr>
          <w:rFonts w:cs="Tahoma"/>
        </w:rPr>
        <w:t xml:space="preserve"> 3. </w:t>
      </w:r>
      <w:proofErr w:type="spellStart"/>
      <w:r>
        <w:rPr>
          <w:rFonts w:cs="Tahoma"/>
        </w:rPr>
        <w:t>Закона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општем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(“</w:t>
      </w:r>
      <w:proofErr w:type="spellStart"/>
      <w:r>
        <w:rPr>
          <w:rFonts w:cs="Tahoma"/>
        </w:rPr>
        <w:t>Службени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гласник</w:t>
      </w:r>
      <w:proofErr w:type="spellEnd"/>
      <w:r>
        <w:rPr>
          <w:rFonts w:cs="Tahoma"/>
        </w:rPr>
        <w:t xml:space="preserve"> РС“, </w:t>
      </w:r>
      <w:proofErr w:type="spellStart"/>
      <w:r>
        <w:rPr>
          <w:rFonts w:cs="Tahoma"/>
        </w:rPr>
        <w:t>бр</w:t>
      </w:r>
      <w:proofErr w:type="spellEnd"/>
      <w:r>
        <w:rPr>
          <w:rFonts w:cs="Tahoma"/>
        </w:rPr>
        <w:t xml:space="preserve">. 18/16 и 95/18 - </w:t>
      </w:r>
      <w:proofErr w:type="spellStart"/>
      <w:r>
        <w:rPr>
          <w:rFonts w:cs="Tahoma"/>
        </w:rPr>
        <w:t>аутентично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тумачење</w:t>
      </w:r>
      <w:proofErr w:type="spellEnd"/>
      <w:r>
        <w:rPr>
          <w:rFonts w:cs="Tahoma"/>
        </w:rPr>
        <w:t xml:space="preserve">), </w:t>
      </w:r>
      <w:proofErr w:type="spellStart"/>
      <w:r>
        <w:rPr>
          <w:rFonts w:cs="Tahoma"/>
        </w:rPr>
        <w:t>којом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прописано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захтеву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прибавља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осим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изричито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сама</w:t>
      </w:r>
      <w:proofErr w:type="spell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року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Поступак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попуњавање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извршилачког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 </w:t>
      </w:r>
      <w:proofErr w:type="gramStart"/>
      <w:r>
        <w:rPr>
          <w:rFonts w:cs="Tahoma"/>
        </w:rPr>
        <w:t>,,</w:t>
      </w:r>
      <w:r w:rsidR="00BE40F3">
        <w:rPr>
          <w:rFonts w:cs="Tahoma"/>
          <w:lang/>
        </w:rPr>
        <w:t>Главни</w:t>
      </w:r>
      <w:proofErr w:type="gramEnd"/>
      <w:r w:rsidR="00BE40F3">
        <w:rPr>
          <w:rFonts w:cs="Tahoma"/>
          <w:lang/>
        </w:rPr>
        <w:t xml:space="preserve"> књиговођа извршења буџета</w:t>
      </w:r>
      <w:r w:rsidR="00BE40F3">
        <w:rPr>
          <w:rFonts w:cs="Tahoma"/>
        </w:rPr>
        <w:t xml:space="preserve"> </w:t>
      </w:r>
      <w:r>
        <w:rPr>
          <w:rFonts w:cs="Tahoma"/>
        </w:rPr>
        <w:t xml:space="preserve">“, у </w:t>
      </w:r>
      <w:proofErr w:type="spellStart"/>
      <w:r>
        <w:rPr>
          <w:rFonts w:cs="Tahoma"/>
        </w:rPr>
        <w:t>Општинској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поводом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следећу</w:t>
      </w:r>
      <w:proofErr w:type="spell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cs="Tahoma"/>
          <w:b/>
          <w:bCs/>
        </w:rPr>
        <w:t>И З Ј А В У</w:t>
      </w:r>
    </w:p>
    <w:p w:rsidR="00F65315" w:rsidRDefault="00F65315">
      <w:pPr>
        <w:pStyle w:val="Default"/>
        <w:jc w:val="center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Сагласан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bookmarkStart w:id="0" w:name="__DdeLink__101_1829221656"/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bookmarkEnd w:id="0"/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bookmarkStart w:id="1" w:name="_GoBack"/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одлучивања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gramStart"/>
      <w:r>
        <w:rPr>
          <w:rFonts w:cs="Tahoma"/>
        </w:rPr>
        <w:t xml:space="preserve">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заштити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личности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мој</w:t>
      </w:r>
      <w:proofErr w:type="spellEnd"/>
      <w:r>
        <w:rPr>
          <w:rFonts w:cs="Tahoma"/>
        </w:rPr>
        <w:t xml:space="preserve"> ЈМБГ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користити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искључиво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сврху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прикупљања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</w:t>
      </w:r>
      <w:bookmarkEnd w:id="1"/>
      <w:proofErr w:type="spellStart"/>
      <w:r>
        <w:rPr>
          <w:rFonts w:cs="Tahoma"/>
        </w:rPr>
        <w:t>неопходних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односе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>: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726"/>
          <w:tab w:val="left" w:leader="underscore" w:pos="4576"/>
        </w:tabs>
        <w:jc w:val="both"/>
      </w:pPr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</w:t>
      </w:r>
      <w:proofErr w:type="spellStart"/>
      <w:r>
        <w:t>књугу</w:t>
      </w:r>
      <w:proofErr w:type="spellEnd"/>
      <w:r>
        <w:t xml:space="preserve"> </w:t>
      </w:r>
      <w:proofErr w:type="spellStart"/>
      <w:r>
        <w:t>држављана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_______________   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>/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канцеларију</w:t>
      </w:r>
      <w:proofErr w:type="spellEnd"/>
      <w:r>
        <w:t>);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  <w:tab w:val="left" w:leader="underscore" w:pos="8491"/>
        </w:tabs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МКР </w:t>
      </w:r>
      <w:proofErr w:type="spellStart"/>
      <w:r>
        <w:t>општине</w:t>
      </w:r>
      <w:proofErr w:type="spellEnd"/>
      <w:r>
        <w:tab/>
        <w:t>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</w:tabs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положеног</w:t>
      </w:r>
      <w:proofErr w:type="spellEnd"/>
      <w:r>
        <w:t xml:space="preserve"> </w:t>
      </w:r>
      <w:proofErr w:type="spellStart"/>
      <w:r>
        <w:t>данa</w:t>
      </w:r>
      <w:proofErr w:type="spellEnd"/>
      <w:r>
        <w:t xml:space="preserve">____________ </w:t>
      </w:r>
      <w:proofErr w:type="spellStart"/>
      <w:r>
        <w:t>године</w:t>
      </w:r>
      <w:proofErr w:type="spellEnd"/>
      <w:r>
        <w:t>;</w:t>
      </w:r>
    </w:p>
    <w:p w:rsidR="00F65315" w:rsidRDefault="00F65315">
      <w:pPr>
        <w:pStyle w:val="Bodytext20"/>
        <w:tabs>
          <w:tab w:val="left" w:pos="350"/>
          <w:tab w:val="left" w:leader="underscore" w:pos="8654"/>
        </w:tabs>
        <w:ind w:left="-340" w:firstLine="0"/>
        <w:jc w:val="both"/>
        <w:rPr>
          <w:rFonts w:cs="Tahoma"/>
          <w:sz w:val="24"/>
          <w:szCs w:val="24"/>
        </w:rPr>
      </w:pP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(</w:t>
      </w:r>
      <w:proofErr w:type="spellStart"/>
      <w:proofErr w:type="gramStart"/>
      <w:r>
        <w:rPr>
          <w:rFonts w:cs="Tahoma"/>
        </w:rPr>
        <w:t>јмбг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кандидата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(</w:t>
      </w:r>
      <w:proofErr w:type="spellStart"/>
      <w:r>
        <w:rPr>
          <w:rFonts w:cs="Tahoma"/>
        </w:rPr>
        <w:t>потпис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даваоца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изјаве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       (</w:t>
      </w:r>
      <w:proofErr w:type="spellStart"/>
      <w:proofErr w:type="gramStart"/>
      <w:r>
        <w:rPr>
          <w:rFonts w:cs="Tahoma"/>
        </w:rPr>
        <w:t>место</w:t>
      </w:r>
      <w:proofErr w:type="spellEnd"/>
      <w:proofErr w:type="gram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датум</w:t>
      </w:r>
      <w:proofErr w:type="spellEnd"/>
      <w:r>
        <w:rPr>
          <w:rFonts w:cs="Tahoma"/>
        </w:rPr>
        <w:t xml:space="preserve">)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Иако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изјављујем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доставити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заокружити</w:t>
      </w:r>
      <w:proofErr w:type="spellEnd"/>
      <w:r>
        <w:rPr>
          <w:rFonts w:cs="Tahoma"/>
        </w:rPr>
        <w:t xml:space="preserve">):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1.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уверења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држављанству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2.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извода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матичне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књиге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рођених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3.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доказа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положеном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државном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стручном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испиту</w:t>
      </w:r>
      <w:proofErr w:type="spellEnd"/>
      <w:r>
        <w:rPr>
          <w:rFonts w:cs="Tahoma"/>
        </w:rPr>
        <w:t>;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уколико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наведене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истека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подношење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пријава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>-----------------------------------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------------------------------------</w:t>
      </w:r>
    </w:p>
    <w:p w:rsidR="00F65315" w:rsidRDefault="00B61C80">
      <w:pPr>
        <w:jc w:val="both"/>
      </w:pPr>
      <w:r>
        <w:rPr>
          <w:rFonts w:ascii="Times New Roman" w:hAnsi="Times New Roman" w:cs="Tahoma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ahoma"/>
          <w:sz w:val="24"/>
          <w:szCs w:val="24"/>
        </w:rPr>
        <w:t>датум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) 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   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даваоца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изјаве</w:t>
      </w:r>
      <w:proofErr w:type="spellEnd"/>
      <w:r>
        <w:rPr>
          <w:rFonts w:ascii="Times New Roman" w:hAnsi="Times New Roman" w:cs="Tahoma"/>
          <w:sz w:val="24"/>
          <w:szCs w:val="24"/>
        </w:rPr>
        <w:t>)</w:t>
      </w:r>
    </w:p>
    <w:sectPr w:rsidR="00F65315" w:rsidSect="00F65315">
      <w:pgSz w:w="12240" w:h="15840"/>
      <w:pgMar w:top="900" w:right="1209" w:bottom="1440" w:left="133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C75"/>
    <w:multiLevelType w:val="multilevel"/>
    <w:tmpl w:val="B62A0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904C1C"/>
    <w:multiLevelType w:val="hybridMultilevel"/>
    <w:tmpl w:val="4454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CBF"/>
    <w:multiLevelType w:val="multilevel"/>
    <w:tmpl w:val="9126EE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F65315"/>
    <w:rsid w:val="006F634C"/>
    <w:rsid w:val="00A71D57"/>
    <w:rsid w:val="00B61C80"/>
    <w:rsid w:val="00BE40F3"/>
    <w:rsid w:val="00F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6">
    <w:name w:val="heading 6"/>
    <w:basedOn w:val="Normal"/>
    <w:qFormat/>
    <w:rsid w:val="00F65315"/>
    <w:pPr>
      <w:keepNext/>
      <w:suppressAutoHyphens/>
      <w:spacing w:before="240" w:after="0" w:line="100" w:lineRule="atLeast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  <w:rsid w:val="00F65315"/>
  </w:style>
  <w:style w:type="character" w:customStyle="1" w:styleId="HeaderChar">
    <w:name w:val="Header Char"/>
    <w:basedOn w:val="DefaultParagraphFont"/>
    <w:qFormat/>
    <w:rsid w:val="00F65315"/>
  </w:style>
  <w:style w:type="character" w:customStyle="1" w:styleId="BodyTextChar">
    <w:name w:val="Body Text Char"/>
    <w:basedOn w:val="DefaultParagraphFont"/>
    <w:qFormat/>
    <w:rsid w:val="00F65315"/>
  </w:style>
  <w:style w:type="character" w:customStyle="1" w:styleId="Heading6Char">
    <w:name w:val="Heading 6 Char"/>
    <w:basedOn w:val="DefaultParagraphFont"/>
    <w:qFormat/>
    <w:rsid w:val="00F6531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odytext2Bold">
    <w:name w:val="Body text (2) + Bold"/>
    <w:basedOn w:val="Bodytext2"/>
    <w:qFormat/>
    <w:rsid w:val="00F65315"/>
    <w:rPr>
      <w:b/>
      <w:bCs/>
      <w:color w:val="000000"/>
      <w:spacing w:val="0"/>
      <w:w w:val="100"/>
      <w:position w:val="0"/>
      <w:sz w:val="23"/>
      <w:vertAlign w:val="baseline"/>
    </w:rPr>
  </w:style>
  <w:style w:type="character" w:customStyle="1" w:styleId="Bodytext3">
    <w:name w:val="Body text (3)_"/>
    <w:basedOn w:val="DefaultParagraphFont"/>
    <w:qFormat/>
    <w:rsid w:val="00F65315"/>
    <w:rPr>
      <w:rFonts w:ascii="Times New Roman" w:eastAsia="Times New Roman" w:hAnsi="Times New Roman" w:cs="Times New Roman"/>
      <w:b/>
      <w:bCs/>
      <w:sz w:val="23"/>
      <w:szCs w:val="23"/>
      <w:highlight w:val="white"/>
    </w:rPr>
  </w:style>
  <w:style w:type="character" w:customStyle="1" w:styleId="Bodytext2">
    <w:name w:val="Body text (2)_"/>
    <w:basedOn w:val="DefaultParagraphFont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erorfooter">
    <w:name w:val="Header or footer"/>
    <w:basedOn w:val="Headerorfooter0"/>
    <w:qFormat/>
    <w:rsid w:val="00F65315"/>
    <w:rPr>
      <w:color w:val="000000"/>
      <w:spacing w:val="0"/>
      <w:w w:val="100"/>
      <w:position w:val="0"/>
      <w:sz w:val="23"/>
      <w:vertAlign w:val="baseline"/>
    </w:rPr>
  </w:style>
  <w:style w:type="character" w:customStyle="1" w:styleId="Headerorfooter0">
    <w:name w:val="Header or footer_"/>
    <w:basedOn w:val="DefaultParagraphFont"/>
    <w:qFormat/>
    <w:rsid w:val="00F653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Footnote">
    <w:name w:val="Footnote_"/>
    <w:basedOn w:val="DefaultParagraphFont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ing1">
    <w:name w:val="Heading #1_"/>
    <w:basedOn w:val="DefaultParagraphFont"/>
    <w:qFormat/>
    <w:rsid w:val="00F65315"/>
    <w:rPr>
      <w:rFonts w:ascii="Arial" w:eastAsia="Arial" w:hAnsi="Arial" w:cs="Arial"/>
      <w:highlight w:val="white"/>
    </w:rPr>
  </w:style>
  <w:style w:type="character" w:customStyle="1" w:styleId="Bodytext">
    <w:name w:val="Body text_"/>
    <w:basedOn w:val="DefaultParagraphFont"/>
    <w:qFormat/>
    <w:rsid w:val="00F65315"/>
    <w:rPr>
      <w:rFonts w:ascii="Arial" w:eastAsia="Arial" w:hAnsi="Arial" w:cs="Arial"/>
      <w:highlight w:val="white"/>
    </w:rPr>
  </w:style>
  <w:style w:type="character" w:customStyle="1" w:styleId="InternetLink">
    <w:name w:val="Internet Link"/>
    <w:basedOn w:val="DefaultParagraphFont"/>
    <w:rsid w:val="00F65315"/>
    <w:rPr>
      <w:color w:val="0066CC"/>
      <w:u w:val="single"/>
    </w:rPr>
  </w:style>
  <w:style w:type="character" w:customStyle="1" w:styleId="WW8Num8z8">
    <w:name w:val="WW8Num8z8"/>
    <w:qFormat/>
    <w:rsid w:val="00F65315"/>
  </w:style>
  <w:style w:type="character" w:customStyle="1" w:styleId="WW8Num8z7">
    <w:name w:val="WW8Num8z7"/>
    <w:qFormat/>
    <w:rsid w:val="00F65315"/>
  </w:style>
  <w:style w:type="character" w:customStyle="1" w:styleId="WW8Num8z6">
    <w:name w:val="WW8Num8z6"/>
    <w:qFormat/>
    <w:rsid w:val="00F65315"/>
  </w:style>
  <w:style w:type="character" w:customStyle="1" w:styleId="WW8Num8z5">
    <w:name w:val="WW8Num8z5"/>
    <w:qFormat/>
    <w:rsid w:val="00F65315"/>
  </w:style>
  <w:style w:type="character" w:customStyle="1" w:styleId="WW8Num8z4">
    <w:name w:val="WW8Num8z4"/>
    <w:qFormat/>
    <w:rsid w:val="00F65315"/>
  </w:style>
  <w:style w:type="character" w:customStyle="1" w:styleId="WW8Num8z3">
    <w:name w:val="WW8Num8z3"/>
    <w:qFormat/>
    <w:rsid w:val="00F65315"/>
  </w:style>
  <w:style w:type="character" w:customStyle="1" w:styleId="WW8Num8z2">
    <w:name w:val="WW8Num8z2"/>
    <w:qFormat/>
    <w:rsid w:val="00F65315"/>
  </w:style>
  <w:style w:type="character" w:customStyle="1" w:styleId="WW8Num8z1">
    <w:name w:val="WW8Num8z1"/>
    <w:qFormat/>
    <w:rsid w:val="00F65315"/>
  </w:style>
  <w:style w:type="character" w:customStyle="1" w:styleId="WW8Num8z0">
    <w:name w:val="WW8Num8z0"/>
    <w:qFormat/>
    <w:rsid w:val="00F6531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8">
    <w:name w:val="WW8Num7z8"/>
    <w:qFormat/>
    <w:rsid w:val="00F65315"/>
  </w:style>
  <w:style w:type="character" w:customStyle="1" w:styleId="WW8Num7z7">
    <w:name w:val="WW8Num7z7"/>
    <w:qFormat/>
    <w:rsid w:val="00F65315"/>
  </w:style>
  <w:style w:type="character" w:customStyle="1" w:styleId="WW8Num7z6">
    <w:name w:val="WW8Num7z6"/>
    <w:qFormat/>
    <w:rsid w:val="00F65315"/>
  </w:style>
  <w:style w:type="character" w:customStyle="1" w:styleId="WW8Num7z5">
    <w:name w:val="WW8Num7z5"/>
    <w:qFormat/>
    <w:rsid w:val="00F65315"/>
  </w:style>
  <w:style w:type="character" w:customStyle="1" w:styleId="WW8Num7z4">
    <w:name w:val="WW8Num7z4"/>
    <w:qFormat/>
    <w:rsid w:val="00F65315"/>
  </w:style>
  <w:style w:type="character" w:customStyle="1" w:styleId="WW8Num7z3">
    <w:name w:val="WW8Num7z3"/>
    <w:qFormat/>
    <w:rsid w:val="00F65315"/>
  </w:style>
  <w:style w:type="character" w:customStyle="1" w:styleId="WW8Num7z2">
    <w:name w:val="WW8Num7z2"/>
    <w:qFormat/>
    <w:rsid w:val="00F65315"/>
  </w:style>
  <w:style w:type="character" w:customStyle="1" w:styleId="WW8Num7z1">
    <w:name w:val="WW8Num7z1"/>
    <w:qFormat/>
    <w:rsid w:val="00F65315"/>
  </w:style>
  <w:style w:type="character" w:customStyle="1" w:styleId="WW8Num7z0">
    <w:name w:val="WW8Num7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8">
    <w:name w:val="WW8Num6z8"/>
    <w:qFormat/>
    <w:rsid w:val="00F65315"/>
  </w:style>
  <w:style w:type="character" w:customStyle="1" w:styleId="WW8Num6z7">
    <w:name w:val="WW8Num6z7"/>
    <w:qFormat/>
    <w:rsid w:val="00F65315"/>
  </w:style>
  <w:style w:type="character" w:customStyle="1" w:styleId="WW8Num6z6">
    <w:name w:val="WW8Num6z6"/>
    <w:qFormat/>
    <w:rsid w:val="00F65315"/>
  </w:style>
  <w:style w:type="character" w:customStyle="1" w:styleId="WW8Num6z5">
    <w:name w:val="WW8Num6z5"/>
    <w:qFormat/>
    <w:rsid w:val="00F65315"/>
  </w:style>
  <w:style w:type="character" w:customStyle="1" w:styleId="WW8Num6z4">
    <w:name w:val="WW8Num6z4"/>
    <w:qFormat/>
    <w:rsid w:val="00F65315"/>
  </w:style>
  <w:style w:type="character" w:customStyle="1" w:styleId="WW8Num6z3">
    <w:name w:val="WW8Num6z3"/>
    <w:qFormat/>
    <w:rsid w:val="00F65315"/>
  </w:style>
  <w:style w:type="character" w:customStyle="1" w:styleId="WW8Num6z2">
    <w:name w:val="WW8Num6z2"/>
    <w:qFormat/>
    <w:rsid w:val="00F65315"/>
  </w:style>
  <w:style w:type="character" w:customStyle="1" w:styleId="WW8Num6z1">
    <w:name w:val="WW8Num6z1"/>
    <w:qFormat/>
    <w:rsid w:val="00F65315"/>
  </w:style>
  <w:style w:type="character" w:customStyle="1" w:styleId="WW8Num6z0">
    <w:name w:val="WW8Num6z0"/>
    <w:qFormat/>
    <w:rsid w:val="00F65315"/>
  </w:style>
  <w:style w:type="character" w:customStyle="1" w:styleId="WW8Num5z8">
    <w:name w:val="WW8Num5z8"/>
    <w:qFormat/>
    <w:rsid w:val="00F65315"/>
  </w:style>
  <w:style w:type="character" w:customStyle="1" w:styleId="WW8Num5z7">
    <w:name w:val="WW8Num5z7"/>
    <w:qFormat/>
    <w:rsid w:val="00F65315"/>
  </w:style>
  <w:style w:type="character" w:customStyle="1" w:styleId="WW8Num5z6">
    <w:name w:val="WW8Num5z6"/>
    <w:qFormat/>
    <w:rsid w:val="00F65315"/>
  </w:style>
  <w:style w:type="character" w:customStyle="1" w:styleId="WW8Num5z5">
    <w:name w:val="WW8Num5z5"/>
    <w:qFormat/>
    <w:rsid w:val="00F65315"/>
  </w:style>
  <w:style w:type="character" w:customStyle="1" w:styleId="WW8Num5z4">
    <w:name w:val="WW8Num5z4"/>
    <w:qFormat/>
    <w:rsid w:val="00F65315"/>
  </w:style>
  <w:style w:type="character" w:customStyle="1" w:styleId="WW8Num5z3">
    <w:name w:val="WW8Num5z3"/>
    <w:qFormat/>
    <w:rsid w:val="00F65315"/>
  </w:style>
  <w:style w:type="character" w:customStyle="1" w:styleId="WW8Num5z2">
    <w:name w:val="WW8Num5z2"/>
    <w:qFormat/>
    <w:rsid w:val="00F65315"/>
  </w:style>
  <w:style w:type="character" w:customStyle="1" w:styleId="WW8Num5z1">
    <w:name w:val="WW8Num5z1"/>
    <w:qFormat/>
    <w:rsid w:val="00F65315"/>
  </w:style>
  <w:style w:type="character" w:customStyle="1" w:styleId="WW8Num5z0">
    <w:name w:val="WW8Num5z0"/>
    <w:qFormat/>
    <w:rsid w:val="00F65315"/>
    <w:rPr>
      <w:rFonts w:ascii="Symbol" w:hAnsi="Symbol" w:cs="Symbol"/>
    </w:rPr>
  </w:style>
  <w:style w:type="character" w:customStyle="1" w:styleId="WW8Num4z3">
    <w:name w:val="WW8Num4z3"/>
    <w:qFormat/>
    <w:rsid w:val="00F65315"/>
    <w:rPr>
      <w:rFonts w:ascii="Symbol" w:hAnsi="Symbol" w:cs="Symbol"/>
    </w:rPr>
  </w:style>
  <w:style w:type="character" w:customStyle="1" w:styleId="WW8Num4z2">
    <w:name w:val="WW8Num4z2"/>
    <w:qFormat/>
    <w:rsid w:val="00F65315"/>
    <w:rPr>
      <w:rFonts w:ascii="Wingdings" w:hAnsi="Wingdings" w:cs="Wingdings"/>
    </w:rPr>
  </w:style>
  <w:style w:type="character" w:customStyle="1" w:styleId="WW8Num4z1">
    <w:name w:val="WW8Num4z1"/>
    <w:qFormat/>
    <w:rsid w:val="00F65315"/>
    <w:rPr>
      <w:rFonts w:ascii="Courier New" w:hAnsi="Courier New" w:cs="Courier New"/>
    </w:rPr>
  </w:style>
  <w:style w:type="character" w:customStyle="1" w:styleId="WW8Num4z0">
    <w:name w:val="WW8Num4z0"/>
    <w:qFormat/>
    <w:rsid w:val="00F65315"/>
    <w:rPr>
      <w:rFonts w:ascii="Times New Roman" w:eastAsia="Arial" w:hAnsi="Times New Roman" w:cs="Times New Roman"/>
    </w:rPr>
  </w:style>
  <w:style w:type="character" w:customStyle="1" w:styleId="WW8Num3z8">
    <w:name w:val="WW8Num3z8"/>
    <w:qFormat/>
    <w:rsid w:val="00F65315"/>
  </w:style>
  <w:style w:type="character" w:customStyle="1" w:styleId="WW8Num3z7">
    <w:name w:val="WW8Num3z7"/>
    <w:qFormat/>
    <w:rsid w:val="00F65315"/>
  </w:style>
  <w:style w:type="character" w:customStyle="1" w:styleId="WW8Num3z6">
    <w:name w:val="WW8Num3z6"/>
    <w:qFormat/>
    <w:rsid w:val="00F65315"/>
  </w:style>
  <w:style w:type="character" w:customStyle="1" w:styleId="WW8Num3z5">
    <w:name w:val="WW8Num3z5"/>
    <w:qFormat/>
    <w:rsid w:val="00F65315"/>
  </w:style>
  <w:style w:type="character" w:customStyle="1" w:styleId="WW8Num3z4">
    <w:name w:val="WW8Num3z4"/>
    <w:qFormat/>
    <w:rsid w:val="00F65315"/>
  </w:style>
  <w:style w:type="character" w:customStyle="1" w:styleId="WW8Num3z3">
    <w:name w:val="WW8Num3z3"/>
    <w:qFormat/>
    <w:rsid w:val="00F65315"/>
  </w:style>
  <w:style w:type="character" w:customStyle="1" w:styleId="WW8Num3z2">
    <w:name w:val="WW8Num3z2"/>
    <w:qFormat/>
    <w:rsid w:val="00F65315"/>
  </w:style>
  <w:style w:type="character" w:customStyle="1" w:styleId="WW8Num3z1">
    <w:name w:val="WW8Num3z1"/>
    <w:qFormat/>
    <w:rsid w:val="00F65315"/>
  </w:style>
  <w:style w:type="character" w:customStyle="1" w:styleId="WW8Num3z0">
    <w:name w:val="WW8Num3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8">
    <w:name w:val="WW8Num2z8"/>
    <w:qFormat/>
    <w:rsid w:val="00F65315"/>
  </w:style>
  <w:style w:type="character" w:customStyle="1" w:styleId="WW8Num2z7">
    <w:name w:val="WW8Num2z7"/>
    <w:qFormat/>
    <w:rsid w:val="00F65315"/>
  </w:style>
  <w:style w:type="character" w:customStyle="1" w:styleId="WW8Num2z6">
    <w:name w:val="WW8Num2z6"/>
    <w:qFormat/>
    <w:rsid w:val="00F65315"/>
  </w:style>
  <w:style w:type="character" w:customStyle="1" w:styleId="WW8Num2z5">
    <w:name w:val="WW8Num2z5"/>
    <w:qFormat/>
    <w:rsid w:val="00F65315"/>
  </w:style>
  <w:style w:type="character" w:customStyle="1" w:styleId="WW8Num2z4">
    <w:name w:val="WW8Num2z4"/>
    <w:qFormat/>
    <w:rsid w:val="00F65315"/>
  </w:style>
  <w:style w:type="character" w:customStyle="1" w:styleId="WW8Num2z3">
    <w:name w:val="WW8Num2z3"/>
    <w:qFormat/>
    <w:rsid w:val="00F65315"/>
  </w:style>
  <w:style w:type="character" w:customStyle="1" w:styleId="WW8Num2z2">
    <w:name w:val="WW8Num2z2"/>
    <w:qFormat/>
    <w:rsid w:val="00F65315"/>
  </w:style>
  <w:style w:type="character" w:customStyle="1" w:styleId="WW8Num2z1">
    <w:name w:val="WW8Num2z1"/>
    <w:qFormat/>
    <w:rsid w:val="00F65315"/>
  </w:style>
  <w:style w:type="character" w:customStyle="1" w:styleId="WW8Num2z0">
    <w:name w:val="WW8Num2z0"/>
    <w:qFormat/>
    <w:rsid w:val="00F6531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WW8Num1z3">
    <w:name w:val="WW8Num1z3"/>
    <w:qFormat/>
    <w:rsid w:val="00F65315"/>
    <w:rPr>
      <w:rFonts w:ascii="Symbol" w:hAnsi="Symbol" w:cs="Symbol"/>
    </w:rPr>
  </w:style>
  <w:style w:type="character" w:customStyle="1" w:styleId="WW8Num1z2">
    <w:name w:val="WW8Num1z2"/>
    <w:qFormat/>
    <w:rsid w:val="00F65315"/>
    <w:rPr>
      <w:rFonts w:ascii="Wingdings" w:hAnsi="Wingdings" w:cs="Wingdings"/>
    </w:rPr>
  </w:style>
  <w:style w:type="character" w:customStyle="1" w:styleId="WW8Num1z1">
    <w:name w:val="WW8Num1z1"/>
    <w:qFormat/>
    <w:rsid w:val="00F65315"/>
    <w:rPr>
      <w:rFonts w:ascii="Courier New" w:hAnsi="Courier New" w:cs="Courier New"/>
      <w:b/>
    </w:rPr>
  </w:style>
  <w:style w:type="character" w:customStyle="1" w:styleId="WW8Num1z0">
    <w:name w:val="WW8Num1z0"/>
    <w:qFormat/>
    <w:rsid w:val="00F65315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paragraph" w:customStyle="1" w:styleId="Heading">
    <w:name w:val="Heading"/>
    <w:basedOn w:val="Normal"/>
    <w:next w:val="BodyText0"/>
    <w:qFormat/>
    <w:rsid w:val="00F653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rsid w:val="00F65315"/>
    <w:pPr>
      <w:spacing w:after="140" w:line="288" w:lineRule="auto"/>
    </w:pPr>
  </w:style>
  <w:style w:type="paragraph" w:styleId="List">
    <w:name w:val="List"/>
    <w:basedOn w:val="BodyText0"/>
    <w:rsid w:val="00F65315"/>
    <w:rPr>
      <w:rFonts w:cs="Arial"/>
    </w:rPr>
  </w:style>
  <w:style w:type="paragraph" w:styleId="Caption">
    <w:name w:val="caption"/>
    <w:basedOn w:val="Normal"/>
    <w:qFormat/>
    <w:rsid w:val="00F653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65315"/>
    <w:pPr>
      <w:suppressLineNumbers/>
    </w:pPr>
    <w:rPr>
      <w:rFonts w:cs="Arial"/>
    </w:rPr>
  </w:style>
  <w:style w:type="paragraph" w:customStyle="1" w:styleId="Default">
    <w:name w:val="Default"/>
    <w:qFormat/>
    <w:rsid w:val="00B61AB8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customStyle="1" w:styleId="FrameContents">
    <w:name w:val="Frame Contents"/>
    <w:basedOn w:val="Normal"/>
    <w:qFormat/>
    <w:rsid w:val="00F65315"/>
  </w:style>
  <w:style w:type="paragraph" w:styleId="Footer">
    <w:name w:val="footer"/>
    <w:basedOn w:val="Normal"/>
    <w:rsid w:val="00F65315"/>
    <w:pPr>
      <w:spacing w:after="0" w:line="240" w:lineRule="auto"/>
    </w:pPr>
  </w:style>
  <w:style w:type="paragraph" w:styleId="Header">
    <w:name w:val="header"/>
    <w:basedOn w:val="Normal"/>
    <w:rsid w:val="00F65315"/>
    <w:pPr>
      <w:spacing w:after="0" w:line="240" w:lineRule="auto"/>
    </w:pPr>
  </w:style>
  <w:style w:type="paragraph" w:customStyle="1" w:styleId="Bodytext30">
    <w:name w:val="Body text (3)"/>
    <w:basedOn w:val="Normal"/>
    <w:qFormat/>
    <w:rsid w:val="00F653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qFormat/>
    <w:rsid w:val="00F65315"/>
    <w:pPr>
      <w:widowControl w:val="0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FootnoteText">
    <w:name w:val="footnote text"/>
    <w:basedOn w:val="Normal"/>
    <w:rsid w:val="00F65315"/>
    <w:pPr>
      <w:widowControl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qFormat/>
    <w:rsid w:val="00F65315"/>
    <w:pPr>
      <w:widowControl w:val="0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paragraph" w:customStyle="1" w:styleId="Bodytext1">
    <w:name w:val="Body text"/>
    <w:basedOn w:val="Normal"/>
    <w:qFormat/>
    <w:rsid w:val="00F65315"/>
    <w:pPr>
      <w:widowControl w:val="0"/>
      <w:spacing w:after="0" w:line="274" w:lineRule="exact"/>
      <w:ind w:hanging="360"/>
      <w:jc w:val="both"/>
    </w:pPr>
    <w:rPr>
      <w:rFonts w:ascii="Arial" w:eastAsia="Arial" w:hAnsi="Arial" w:cs="Arial"/>
    </w:rPr>
  </w:style>
  <w:style w:type="numbering" w:customStyle="1" w:styleId="WW8Num1">
    <w:name w:val="WW8Num1"/>
    <w:qFormat/>
    <w:rsid w:val="00F65315"/>
  </w:style>
  <w:style w:type="numbering" w:customStyle="1" w:styleId="WW8Num2">
    <w:name w:val="WW8Num2"/>
    <w:qFormat/>
    <w:rsid w:val="00F65315"/>
  </w:style>
  <w:style w:type="numbering" w:customStyle="1" w:styleId="WW8Num3">
    <w:name w:val="WW8Num3"/>
    <w:qFormat/>
    <w:rsid w:val="00F65315"/>
  </w:style>
  <w:style w:type="numbering" w:customStyle="1" w:styleId="WW8Num4">
    <w:name w:val="WW8Num4"/>
    <w:qFormat/>
    <w:rsid w:val="00F65315"/>
  </w:style>
  <w:style w:type="numbering" w:customStyle="1" w:styleId="WW8Num5">
    <w:name w:val="WW8Num5"/>
    <w:qFormat/>
    <w:rsid w:val="00F65315"/>
  </w:style>
  <w:style w:type="numbering" w:customStyle="1" w:styleId="WW8Num6">
    <w:name w:val="WW8Num6"/>
    <w:qFormat/>
    <w:rsid w:val="00F65315"/>
  </w:style>
  <w:style w:type="numbering" w:customStyle="1" w:styleId="WW8Num7">
    <w:name w:val="WW8Num7"/>
    <w:qFormat/>
    <w:rsid w:val="00F65315"/>
  </w:style>
  <w:style w:type="numbering" w:customStyle="1" w:styleId="WW8Num8">
    <w:name w:val="WW8Num8"/>
    <w:qFormat/>
    <w:rsid w:val="00F65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2059</Characters>
  <Application>Microsoft Office Word</Application>
  <DocSecurity>0</DocSecurity>
  <Lines>17</Lines>
  <Paragraphs>4</Paragraphs>
  <ScaleCrop>false</ScaleCrop>
  <Company>Gradska uprava Grada Beograda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jelena.rakovic</dc:creator>
  <dc:description/>
  <cp:lastModifiedBy>Windows User</cp:lastModifiedBy>
  <cp:revision>18</cp:revision>
  <cp:lastPrinted>2019-10-23T12:51:00Z</cp:lastPrinted>
  <dcterms:created xsi:type="dcterms:W3CDTF">2018-07-16T06:03:00Z</dcterms:created>
  <dcterms:modified xsi:type="dcterms:W3CDTF">2020-12-11T09:48:00Z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