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8" w:rsidRDefault="002B3CC8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E07" w:rsidRDefault="004B2153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</w:p>
    <w:p w:rsidR="004B2153" w:rsidRDefault="004B2153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DCE" w:rsidRPr="000E4A5C" w:rsidRDefault="00BF4713" w:rsidP="003F66D9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E73120">
        <w:rPr>
          <w:rFonts w:ascii="Times New Roman" w:hAnsi="Times New Roman"/>
          <w:sz w:val="24"/>
          <w:szCs w:val="24"/>
          <w:lang w:val="ru-RU"/>
        </w:rPr>
        <w:t xml:space="preserve">На основу члана  </w:t>
      </w:r>
      <w:r w:rsidR="004A28B4" w:rsidRPr="00E73120">
        <w:rPr>
          <w:rFonts w:ascii="Times New Roman" w:hAnsi="Times New Roman"/>
          <w:sz w:val="24"/>
          <w:szCs w:val="24"/>
          <w:lang w:val="ru-RU"/>
        </w:rPr>
        <w:t>6</w:t>
      </w:r>
      <w:r w:rsidR="003D3493">
        <w:rPr>
          <w:rFonts w:ascii="Times New Roman" w:hAnsi="Times New Roman"/>
          <w:sz w:val="24"/>
          <w:szCs w:val="24"/>
          <w:lang w:val="ru-RU"/>
        </w:rPr>
        <w:t>5</w:t>
      </w:r>
      <w:r w:rsidRPr="00E73120">
        <w:rPr>
          <w:rFonts w:ascii="Times New Roman" w:hAnsi="Times New Roman"/>
          <w:sz w:val="24"/>
          <w:szCs w:val="24"/>
          <w:lang w:val="ru-RU"/>
        </w:rPr>
        <w:t>. Статута општине Владичин Хан ( „Сл. гласник Пчињског округа“, број 21/08 и 8/09 и „Сл. гласник града Врања“, број 11/</w:t>
      </w:r>
      <w:r w:rsidRPr="00E73120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641D73" w:rsidRPr="00E73120">
        <w:rPr>
          <w:rFonts w:ascii="Times New Roman" w:hAnsi="Times New Roman" w:cs="Times New Roman"/>
          <w:sz w:val="24"/>
          <w:szCs w:val="24"/>
          <w:lang w:val="ru-RU"/>
        </w:rPr>
        <w:t>, 5/17 и 14/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17),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Конкурса за подношење захтева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за подстицајна средства у пољопривреди у 2017. години на територији општине Владичин Хан - за воћарство и пчеларство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18.07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.2017.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="003B5973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спровођење Конкурса за подношење захтева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за подстицајна средства у пољопривреди у 2017. години на територији општине Владичин Хан - за воћарство и пчеларство,</w:t>
      </w:r>
      <w:r w:rsidR="00126228" w:rsidRPr="00E73120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образована решењем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Општинског већа општине Владичин Хан, број: 06-129/3/17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III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18.07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.2017.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741A15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Записнике Комисије за сваког подносиоца пријаве, 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утврђене листе подносиоца пријаве који испуњавају услове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за доделу </w:t>
      </w:r>
      <w:r w:rsidR="0018575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одобравању  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подстицајних средстава бр.</w:t>
      </w:r>
      <w:r w:rsidR="00741A15" w:rsidRPr="00E7312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06-129/</w:t>
      </w:r>
      <w:r w:rsidR="00741A15" w:rsidRPr="00E7312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="00741A15" w:rsidRPr="00E7312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9</w:t>
      </w:r>
      <w:r w:rsidR="00741A15" w:rsidRPr="00E7312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/2017</w:t>
      </w:r>
      <w:r w:rsidR="00741A15" w:rsidRPr="00E7312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 w:rsidR="00741A15" w:rsidRPr="00E731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III</w:t>
      </w:r>
      <w:r w:rsidR="00676AB2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25.10.2017. године и предлога Одлуке о додели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подстицајних средстава </w:t>
      </w:r>
      <w:r w:rsidR="00C06993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за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пољопривред</w:t>
      </w:r>
      <w:r w:rsidR="00C06993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у на територији општине Владичин Хан - за воћарство и пчеларство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у 2017</w:t>
      </w:r>
      <w:r w:rsidR="00C06993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г</w:t>
      </w:r>
      <w:r w:rsidR="00C06993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одини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 председник општ</w:t>
      </w:r>
      <w:r w:rsidR="00967AC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не  Владичин Хан доноси</w:t>
      </w:r>
    </w:p>
    <w:p w:rsidR="00EC544B" w:rsidRPr="000E4A5C" w:rsidRDefault="00EC544B" w:rsidP="003F66D9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093DCE" w:rsidRDefault="00093DCE" w:rsidP="003B5973">
      <w:pPr>
        <w:spacing w:before="46"/>
        <w:ind w:left="102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</w:p>
    <w:p w:rsidR="00A151C7" w:rsidRDefault="00093DCE" w:rsidP="00EC544B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  <w:r w:rsidRPr="00315CA9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  <w:t>О Д Л У К У</w:t>
      </w:r>
    </w:p>
    <w:p w:rsidR="00EC4678" w:rsidRPr="00AB6C33" w:rsidRDefault="00EC4678" w:rsidP="00AB6C33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</w:p>
    <w:p w:rsidR="001A3043" w:rsidRPr="007A7AF6" w:rsidRDefault="00967AC8" w:rsidP="007A7AF6">
      <w:pPr>
        <w:pStyle w:val="ListParagraph"/>
        <w:numPr>
          <w:ilvl w:val="0"/>
          <w:numId w:val="3"/>
        </w:numPr>
        <w:spacing w:before="46"/>
        <w:ind w:left="-90" w:right="104" w:firstLine="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8305B">
        <w:rPr>
          <w:rFonts w:ascii="Times New Roman" w:hAnsi="Times New Roman" w:cs="Times New Roman"/>
          <w:b/>
          <w:sz w:val="24"/>
          <w:szCs w:val="24"/>
          <w:lang w:val="ru-RU"/>
        </w:rPr>
        <w:t>Додељују се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</w:t>
      </w:r>
      <w:r w:rsidR="00B307DA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средства у пољопривреди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у 2017. </w:t>
      </w:r>
      <w:r w:rsidR="007D5DC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на територији општине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Владичин Хан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3E7"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- за воћарство и пчеларство,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подизање нових производних засада воћака, </w:t>
      </w:r>
      <w:r w:rsidR="00AF721B"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набавку опреме за наводњавање </w:t>
      </w:r>
      <w:r w:rsidR="000159F7"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F721B"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воћарску  производњу</w:t>
      </w:r>
      <w:r w:rsidR="000159F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2AC"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следеће подносиоце пријаве:</w:t>
      </w:r>
    </w:p>
    <w:p w:rsidR="007A7AF6" w:rsidRPr="007A7AF6" w:rsidRDefault="007A7AF6" w:rsidP="007A7AF6">
      <w:pPr>
        <w:pStyle w:val="ListParagraph"/>
        <w:spacing w:before="46"/>
        <w:ind w:left="-90"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28"/>
        <w:gridCol w:w="1621"/>
        <w:gridCol w:w="1442"/>
        <w:gridCol w:w="1079"/>
        <w:gridCol w:w="1529"/>
        <w:gridCol w:w="1359"/>
        <w:gridCol w:w="1384"/>
      </w:tblGrid>
      <w:tr w:rsidR="001A3043" w:rsidRPr="00E7251E" w:rsidTr="00EC544B">
        <w:tc>
          <w:tcPr>
            <w:tcW w:w="448" w:type="pct"/>
          </w:tcPr>
          <w:p w:rsidR="001A3043" w:rsidRPr="00EC4678" w:rsidRDefault="001A3043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877" w:type="pct"/>
          </w:tcPr>
          <w:p w:rsidR="001A3043" w:rsidRPr="00EC4678" w:rsidRDefault="001A3043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780" w:type="pct"/>
          </w:tcPr>
          <w:p w:rsidR="001A3043" w:rsidRPr="00EC4678" w:rsidRDefault="001A3043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584" w:type="pct"/>
          </w:tcPr>
          <w:p w:rsidR="001A3043" w:rsidRPr="00EC4678" w:rsidRDefault="001A3043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827" w:type="pct"/>
          </w:tcPr>
          <w:p w:rsidR="001A3043" w:rsidRPr="00EC4678" w:rsidRDefault="001A3043" w:rsidP="005770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735" w:type="pct"/>
          </w:tcPr>
          <w:p w:rsidR="001A3043" w:rsidRPr="00EC4678" w:rsidRDefault="001A3043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1A3043" w:rsidRPr="00EC4678" w:rsidRDefault="005770B9" w:rsidP="007A7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п</w:t>
            </w:r>
            <w:r w:rsidR="001A3043"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одстицаја</w:t>
            </w: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 xml:space="preserve"> у  дин</w:t>
            </w:r>
            <w:r w:rsidR="007A7AF6"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арима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1A3043" w:rsidRPr="00EC4678" w:rsidRDefault="001A3043" w:rsidP="005770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1A3043" w:rsidRPr="00EC4678" w:rsidRDefault="001A3043" w:rsidP="005770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1A3043" w:rsidRPr="00E7251E" w:rsidTr="00EC544B">
        <w:tc>
          <w:tcPr>
            <w:tcW w:w="448" w:type="pct"/>
          </w:tcPr>
          <w:p w:rsidR="001A3043" w:rsidRPr="00E7251E" w:rsidRDefault="006214D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="001A3043"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7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Божидар Филиповић</w:t>
            </w:r>
          </w:p>
        </w:tc>
        <w:tc>
          <w:tcPr>
            <w:tcW w:w="780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710156005429</w:t>
            </w:r>
          </w:p>
        </w:tc>
        <w:tc>
          <w:tcPr>
            <w:tcW w:w="584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Ж.Ј.Шпанца16</w:t>
            </w:r>
          </w:p>
        </w:tc>
        <w:tc>
          <w:tcPr>
            <w:tcW w:w="735" w:type="pct"/>
          </w:tcPr>
          <w:p w:rsidR="001A3043" w:rsidRPr="00EC4678" w:rsidRDefault="001A3043" w:rsidP="00B242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61.360,00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1A3043" w:rsidRPr="00E7251E" w:rsidTr="00EC544B">
        <w:tc>
          <w:tcPr>
            <w:tcW w:w="448" w:type="pct"/>
          </w:tcPr>
          <w:p w:rsidR="001A3043" w:rsidRPr="00E7251E" w:rsidRDefault="006214D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</w:t>
            </w:r>
            <w:r w:rsidR="001A3043"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7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Божидар Манчић</w:t>
            </w:r>
          </w:p>
        </w:tc>
        <w:tc>
          <w:tcPr>
            <w:tcW w:w="780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710580000102</w:t>
            </w:r>
          </w:p>
        </w:tc>
        <w:tc>
          <w:tcPr>
            <w:tcW w:w="584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Солачка Сена</w:t>
            </w:r>
          </w:p>
        </w:tc>
        <w:tc>
          <w:tcPr>
            <w:tcW w:w="82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35" w:type="pct"/>
          </w:tcPr>
          <w:p w:rsidR="001A3043" w:rsidRPr="00EC4678" w:rsidRDefault="001A3043" w:rsidP="00B242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23.944,00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1A3043" w:rsidRPr="00E7251E" w:rsidTr="00EC544B">
        <w:tc>
          <w:tcPr>
            <w:tcW w:w="448" w:type="pct"/>
          </w:tcPr>
          <w:p w:rsidR="001A3043" w:rsidRPr="00E7251E" w:rsidRDefault="006214D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="001A3043"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7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Станимир Станковић</w:t>
            </w:r>
          </w:p>
        </w:tc>
        <w:tc>
          <w:tcPr>
            <w:tcW w:w="780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710261000245</w:t>
            </w:r>
          </w:p>
        </w:tc>
        <w:tc>
          <w:tcPr>
            <w:tcW w:w="584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Зебинце</w:t>
            </w:r>
          </w:p>
        </w:tc>
        <w:tc>
          <w:tcPr>
            <w:tcW w:w="82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35" w:type="pct"/>
          </w:tcPr>
          <w:p w:rsidR="001A3043" w:rsidRPr="00EC4678" w:rsidRDefault="001A3043" w:rsidP="00B242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32.000,00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1A3043" w:rsidRPr="00E7251E" w:rsidTr="00EC544B">
        <w:tc>
          <w:tcPr>
            <w:tcW w:w="448" w:type="pct"/>
          </w:tcPr>
          <w:p w:rsidR="001A3043" w:rsidRPr="00E7251E" w:rsidRDefault="006214D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</w:t>
            </w:r>
            <w:r w:rsidR="001A3043"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7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Љубиша Станијановић</w:t>
            </w:r>
          </w:p>
        </w:tc>
        <w:tc>
          <w:tcPr>
            <w:tcW w:w="780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710458000187</w:t>
            </w:r>
          </w:p>
        </w:tc>
        <w:tc>
          <w:tcPr>
            <w:tcW w:w="584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Мањак</w:t>
            </w:r>
          </w:p>
        </w:tc>
        <w:tc>
          <w:tcPr>
            <w:tcW w:w="82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35" w:type="pct"/>
          </w:tcPr>
          <w:p w:rsidR="001A3043" w:rsidRPr="00EC4678" w:rsidRDefault="001A3043" w:rsidP="00B242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56.400,00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1A3043" w:rsidRPr="00E7251E" w:rsidTr="00EC544B">
        <w:tc>
          <w:tcPr>
            <w:tcW w:w="448" w:type="pct"/>
          </w:tcPr>
          <w:p w:rsidR="001A3043" w:rsidRPr="00E7251E" w:rsidRDefault="006214D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 w:rsidR="001A3043"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77" w:type="pct"/>
          </w:tcPr>
          <w:p w:rsidR="001A3043" w:rsidRPr="00E7251E" w:rsidRDefault="001A3043" w:rsidP="00FD7E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</w:t>
            </w:r>
            <w:r w:rsidR="00FD7E27"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</w:t>
            </w: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аган Стошић</w:t>
            </w:r>
          </w:p>
        </w:tc>
        <w:tc>
          <w:tcPr>
            <w:tcW w:w="780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710156002632</w:t>
            </w:r>
          </w:p>
        </w:tc>
        <w:tc>
          <w:tcPr>
            <w:tcW w:w="584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Ј. Гагарина 31</w:t>
            </w:r>
          </w:p>
        </w:tc>
        <w:tc>
          <w:tcPr>
            <w:tcW w:w="735" w:type="pct"/>
          </w:tcPr>
          <w:p w:rsidR="001A3043" w:rsidRPr="00EC4678" w:rsidRDefault="001A3043" w:rsidP="00B242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18.560,00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1A3043" w:rsidRPr="00E7251E" w:rsidTr="00EC544B">
        <w:tc>
          <w:tcPr>
            <w:tcW w:w="448" w:type="pct"/>
          </w:tcPr>
          <w:p w:rsidR="001A3043" w:rsidRPr="00E7251E" w:rsidRDefault="006214D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</w:t>
            </w:r>
            <w:r w:rsidR="001A3043"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7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Невена Станојевић</w:t>
            </w:r>
          </w:p>
        </w:tc>
        <w:tc>
          <w:tcPr>
            <w:tcW w:w="780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710156004589</w:t>
            </w:r>
          </w:p>
        </w:tc>
        <w:tc>
          <w:tcPr>
            <w:tcW w:w="584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7" w:type="pct"/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 29</w:t>
            </w:r>
          </w:p>
        </w:tc>
        <w:tc>
          <w:tcPr>
            <w:tcW w:w="735" w:type="pct"/>
          </w:tcPr>
          <w:p w:rsidR="001A3043" w:rsidRPr="00EC4678" w:rsidRDefault="001A3043" w:rsidP="00B242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16.913,00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1A3043" w:rsidRPr="00E7251E" w:rsidRDefault="001A3043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99264D" w:rsidRPr="004B4C12" w:rsidTr="00EC544B">
        <w:trPr>
          <w:trHeight w:val="323"/>
        </w:trPr>
        <w:tc>
          <w:tcPr>
            <w:tcW w:w="448" w:type="pct"/>
          </w:tcPr>
          <w:p w:rsidR="0099264D" w:rsidRPr="00E7251E" w:rsidRDefault="0099264D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7.</w:t>
            </w:r>
          </w:p>
        </w:tc>
        <w:tc>
          <w:tcPr>
            <w:tcW w:w="877" w:type="pct"/>
          </w:tcPr>
          <w:p w:rsidR="0099264D" w:rsidRPr="00E7251E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Славко Петровић</w:t>
            </w:r>
          </w:p>
        </w:tc>
        <w:tc>
          <w:tcPr>
            <w:tcW w:w="780" w:type="pct"/>
          </w:tcPr>
          <w:p w:rsidR="0099264D" w:rsidRPr="00E7251E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710156000605</w:t>
            </w:r>
          </w:p>
        </w:tc>
        <w:tc>
          <w:tcPr>
            <w:tcW w:w="584" w:type="pct"/>
          </w:tcPr>
          <w:p w:rsidR="0099264D" w:rsidRPr="00E7251E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7" w:type="pct"/>
          </w:tcPr>
          <w:p w:rsidR="0099264D" w:rsidRPr="00E7251E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С. П. Крцуна  4</w:t>
            </w:r>
          </w:p>
        </w:tc>
        <w:tc>
          <w:tcPr>
            <w:tcW w:w="735" w:type="pct"/>
          </w:tcPr>
          <w:p w:rsidR="0099264D" w:rsidRPr="00EC4678" w:rsidRDefault="0099264D" w:rsidP="00B242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33.440</w:t>
            </w:r>
            <w:r w:rsidR="00DC3186"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99264D" w:rsidRPr="00E7251E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2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  <w:p w:rsidR="0099264D" w:rsidRPr="00E7251E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</w:tc>
      </w:tr>
    </w:tbl>
    <w:p w:rsidR="00A56968" w:rsidRDefault="00B523BB" w:rsidP="00C83684">
      <w:pPr>
        <w:spacing w:before="46"/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7A7AF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23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242.617,00</w:t>
      </w:r>
    </w:p>
    <w:p w:rsidR="002E12B2" w:rsidRPr="00B523BB" w:rsidRDefault="002E12B2" w:rsidP="00C83684">
      <w:pPr>
        <w:spacing w:before="46"/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D7E27" w:rsidRPr="00E72BF5" w:rsidRDefault="00C83684" w:rsidP="007A7AF6">
      <w:pPr>
        <w:pStyle w:val="ListParagraph"/>
        <w:numPr>
          <w:ilvl w:val="0"/>
          <w:numId w:val="3"/>
        </w:numPr>
        <w:spacing w:before="46"/>
        <w:ind w:left="-90" w:right="104" w:firstLine="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8305B">
        <w:rPr>
          <w:rFonts w:ascii="Times New Roman" w:hAnsi="Times New Roman" w:cs="Times New Roman"/>
          <w:b/>
          <w:sz w:val="24"/>
          <w:szCs w:val="24"/>
          <w:lang w:val="ru-RU"/>
        </w:rPr>
        <w:t>Одобравају се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средства у пољопривреди у 2017. </w:t>
      </w:r>
      <w:r w:rsidR="008E072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на територији општине Владичин Хан </w:t>
      </w:r>
      <w:r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- за воћарство и пчеларство, 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подизање нових производних засада воћака, </w:t>
      </w:r>
      <w:r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набавку опреме за наводњавање за 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воћарску  производњу и </w:t>
      </w:r>
      <w:r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набавку нових пчелињих друштава и набавка опреме за пчеларство за следеће подносиоце пријаве</w:t>
      </w:r>
      <w:r w:rsidR="0092776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:</w:t>
      </w:r>
    </w:p>
    <w:p w:rsidR="00E72BF5" w:rsidRPr="00585F88" w:rsidRDefault="00E72BF5" w:rsidP="00E72BF5">
      <w:pPr>
        <w:pStyle w:val="ListParagraph"/>
        <w:spacing w:before="46"/>
        <w:ind w:left="-90"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0" w:name="_GoBack"/>
      <w:bookmarkEnd w:id="0"/>
    </w:p>
    <w:p w:rsidR="007A7AF6" w:rsidRPr="00585F88" w:rsidRDefault="007A7AF6" w:rsidP="00585F88">
      <w:pPr>
        <w:spacing w:before="46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28"/>
        <w:gridCol w:w="1603"/>
        <w:gridCol w:w="1416"/>
        <w:gridCol w:w="1244"/>
        <w:gridCol w:w="1408"/>
        <w:gridCol w:w="1347"/>
        <w:gridCol w:w="1396"/>
      </w:tblGrid>
      <w:tr w:rsidR="00FD7E27" w:rsidRPr="00AE2CE1" w:rsidTr="002E12B2">
        <w:tc>
          <w:tcPr>
            <w:tcW w:w="448" w:type="pct"/>
          </w:tcPr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lastRenderedPageBreak/>
              <w:t>Редни број</w:t>
            </w:r>
          </w:p>
        </w:tc>
        <w:tc>
          <w:tcPr>
            <w:tcW w:w="867" w:type="pct"/>
          </w:tcPr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766" w:type="pct"/>
          </w:tcPr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673" w:type="pct"/>
          </w:tcPr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762" w:type="pct"/>
          </w:tcPr>
          <w:p w:rsidR="00FD7E27" w:rsidRPr="002E12B2" w:rsidRDefault="00FD7E27" w:rsidP="002B3C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729" w:type="pct"/>
          </w:tcPr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  <w:r w:rsidR="0040473C"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 xml:space="preserve"> у  динарима</w:t>
            </w:r>
          </w:p>
        </w:tc>
        <w:tc>
          <w:tcPr>
            <w:tcW w:w="756" w:type="pct"/>
          </w:tcPr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FD7E27" w:rsidRPr="002E12B2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E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FD7E27" w:rsidRPr="00AE2CE1" w:rsidTr="002E12B2">
        <w:trPr>
          <w:trHeight w:val="350"/>
        </w:trPr>
        <w:tc>
          <w:tcPr>
            <w:tcW w:w="448" w:type="pct"/>
          </w:tcPr>
          <w:p w:rsidR="00FD7E27" w:rsidRPr="00AE2CE1" w:rsidRDefault="00FD7E27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Сузана Младеновић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710504000920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53.303,00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FD7E27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Александар Стојилковић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710466000077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Мртвица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46.620,00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Владица Митић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701369000297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Кржинца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55.222,00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Радосав Петковић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710156004341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Р.Софијанића 23Б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37.058,00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Славиша Цветковић</w:t>
            </w:r>
          </w:p>
        </w:tc>
        <w:tc>
          <w:tcPr>
            <w:tcW w:w="766" w:type="pct"/>
          </w:tcPr>
          <w:p w:rsidR="00FD7E27" w:rsidRPr="00AE2CE1" w:rsidRDefault="00427CB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710156005380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7. Јули бр. 1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28.413,00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Мирољуб Ђокић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710482000507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Краља Петра Првог 127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63.346,00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Рада Новковић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710156005810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ЦараДушана 3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46.300,00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Надица Крстић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710156004996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Н. Тесле 8/14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63.006,00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Слободан Младеновић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710253000150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34.787,00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Стефан Николић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710504000962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25.600,00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FD7E27" w:rsidP="00D02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="00D025A1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Раде Здравковић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710156002316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Пијаде 125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53.333,00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FD7E27" w:rsidP="00D02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="00D025A1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Младеновић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710504000989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19.200,00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FD7E27" w:rsidP="00D02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="00D025A1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Јордан Станојевић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710156004678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</w:t>
            </w:r>
            <w:r w:rsidR="002F5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23В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57.894,00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FD7E27" w:rsidP="00D02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="00D025A1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Чедомир Јовановић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710253000100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61.008,00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FD7E27" w:rsidP="00D02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="00D025A1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Новица Стевановић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710601000599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39.491,00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D025A1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16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Ратка Митић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710253000533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29.987,00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17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Влада Младеновић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710644000132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Џеп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33.133,00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18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Саша Миленовић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710482000159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Полом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31.800,00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19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Бошко Станковић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710601000912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20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Зорица Стевановић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710601000335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17.353,00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21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Славица Поповић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710156003612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Карађођрева ББ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30.800,00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22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Симоновић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710253000061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28.000,00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23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Бранислав Миленковић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710628000026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Теговиште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26.560,00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FD7E27" w:rsidP="00E86E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</w:t>
            </w:r>
            <w:r w:rsidR="00E86E28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Јасмина Алексић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710482000264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Полом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16.000,00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25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Михајло Витковић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710407000147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Лепеница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63.666,00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26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Трајко Цветковић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710156003175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Ј.Ј.Змаја 12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32.000,00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27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Момчило Динић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710253001068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61.126,00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FD7E27" w:rsidRPr="00AE2CE1" w:rsidTr="002E12B2">
        <w:tc>
          <w:tcPr>
            <w:tcW w:w="448" w:type="pct"/>
          </w:tcPr>
          <w:p w:rsidR="00FD7E27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28</w:t>
            </w:r>
            <w:r w:rsidR="00FD7E27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Ненад Стојковић</w:t>
            </w:r>
          </w:p>
        </w:tc>
        <w:tc>
          <w:tcPr>
            <w:tcW w:w="76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710504000075</w:t>
            </w:r>
          </w:p>
        </w:tc>
        <w:tc>
          <w:tcPr>
            <w:tcW w:w="673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762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FD7E27" w:rsidRPr="002F5E9F" w:rsidRDefault="00FD7E27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52.133,00</w:t>
            </w:r>
          </w:p>
        </w:tc>
        <w:tc>
          <w:tcPr>
            <w:tcW w:w="756" w:type="pct"/>
          </w:tcPr>
          <w:p w:rsidR="00FD7E27" w:rsidRPr="00AE2CE1" w:rsidRDefault="00FD7E27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29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Слободан  Илић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710504000016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16.000,00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Никола Стајић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710504001144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22.400,00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99264D" w:rsidP="00E86E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lastRenderedPageBreak/>
              <w:t>3</w:t>
            </w:r>
            <w:r w:rsidR="00E86E28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Будимир Младеновић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710555000684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Репинце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46.233,00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99264D" w:rsidP="00E86E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="00E86E28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Марија Илић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710113000328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Белановце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63.673,00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33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Александар Камперелић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710156005631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Н. Тесле 6/2/4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63.016,00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99264D" w:rsidP="00E86E2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 </w:t>
            </w:r>
            <w:r w:rsidR="00E86E28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34</w:t>
            </w: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Мирољуб Петровић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710156002330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Д.Обрадовића 13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32.040,00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35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Славко Петровић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710156000605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С. П. Крцуна  4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16.480,00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36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Градимир Стојилковић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710539000292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Равна Река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63.792,00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37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Радосав Ристић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710156002390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Ј. Гагарина 35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44.806,00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38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Тихомир Станковић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710156002934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Б. Ћопића 3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25.400,00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99264D" w:rsidRPr="00AE2CE1" w:rsidTr="002E12B2">
        <w:tc>
          <w:tcPr>
            <w:tcW w:w="448" w:type="pct"/>
          </w:tcPr>
          <w:p w:rsidR="0099264D" w:rsidRPr="00AE2CE1" w:rsidRDefault="00E86E2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39</w:t>
            </w:r>
            <w:r w:rsidR="0099264D"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867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Надица Петровић</w:t>
            </w:r>
          </w:p>
        </w:tc>
        <w:tc>
          <w:tcPr>
            <w:tcW w:w="76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710156004031</w:t>
            </w:r>
          </w:p>
        </w:tc>
        <w:tc>
          <w:tcPr>
            <w:tcW w:w="673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762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Н. Тесле 49/9</w:t>
            </w:r>
          </w:p>
        </w:tc>
        <w:tc>
          <w:tcPr>
            <w:tcW w:w="729" w:type="pct"/>
          </w:tcPr>
          <w:p w:rsidR="0099264D" w:rsidRPr="002F5E9F" w:rsidRDefault="0099264D" w:rsidP="004047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51.933,00</w:t>
            </w:r>
          </w:p>
        </w:tc>
        <w:tc>
          <w:tcPr>
            <w:tcW w:w="756" w:type="pct"/>
          </w:tcPr>
          <w:p w:rsidR="0099264D" w:rsidRPr="00AE2CE1" w:rsidRDefault="0099264D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E2C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</w:tbl>
    <w:p w:rsidR="00C83684" w:rsidRDefault="00180F25" w:rsidP="004B02BD">
      <w:pPr>
        <w:spacing w:before="46"/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="007F528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F528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1.632.</w:t>
      </w:r>
      <w:r w:rsidR="007F528F" w:rsidRPr="007F528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904,00</w:t>
      </w:r>
    </w:p>
    <w:p w:rsidR="002F5E9F" w:rsidRPr="007F528F" w:rsidRDefault="002F5E9F" w:rsidP="004B02BD">
      <w:pPr>
        <w:spacing w:before="46"/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B02BD" w:rsidRPr="00406858" w:rsidRDefault="00385078" w:rsidP="00541689">
      <w:pPr>
        <w:pStyle w:val="ListParagraph"/>
        <w:numPr>
          <w:ilvl w:val="0"/>
          <w:numId w:val="3"/>
        </w:numPr>
        <w:ind w:left="0" w:hanging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05B">
        <w:rPr>
          <w:rFonts w:ascii="Times New Roman" w:hAnsi="Times New Roman" w:cs="Times New Roman"/>
          <w:b/>
          <w:sz w:val="24"/>
          <w:szCs w:val="24"/>
          <w:lang w:val="ru-RU"/>
        </w:rPr>
        <w:t>Одбијају се</w:t>
      </w:r>
      <w:r w:rsidRPr="00406858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="0092776A" w:rsidRPr="00406858">
        <w:rPr>
          <w:rFonts w:ascii="Times New Roman" w:hAnsi="Times New Roman" w:cs="Times New Roman"/>
          <w:sz w:val="24"/>
          <w:szCs w:val="24"/>
          <w:lang w:val="ru-RU"/>
        </w:rPr>
        <w:t>јаве следећих подносиоца пријава:</w:t>
      </w:r>
    </w:p>
    <w:p w:rsidR="00502E07" w:rsidRDefault="00502E07" w:rsidP="003B59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2"/>
        <w:gridCol w:w="2216"/>
        <w:gridCol w:w="1416"/>
        <w:gridCol w:w="1292"/>
        <w:gridCol w:w="830"/>
        <w:gridCol w:w="2756"/>
      </w:tblGrid>
      <w:tr w:rsidR="004D0D3C" w:rsidRPr="004B4C12" w:rsidTr="00EC57F3">
        <w:tc>
          <w:tcPr>
            <w:tcW w:w="375" w:type="pct"/>
          </w:tcPr>
          <w:p w:rsidR="004D0D3C" w:rsidRPr="008867C8" w:rsidRDefault="004D0D3C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1208" w:type="pct"/>
          </w:tcPr>
          <w:p w:rsidR="004D0D3C" w:rsidRPr="008867C8" w:rsidRDefault="004D0D3C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750" w:type="pct"/>
          </w:tcPr>
          <w:p w:rsidR="004D0D3C" w:rsidRPr="008867C8" w:rsidRDefault="004D0D3C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708" w:type="pct"/>
          </w:tcPr>
          <w:p w:rsidR="004D0D3C" w:rsidRPr="008867C8" w:rsidRDefault="004D0D3C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458" w:type="pct"/>
          </w:tcPr>
          <w:p w:rsidR="004D0D3C" w:rsidRPr="008867C8" w:rsidRDefault="004D0D3C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500" w:type="pct"/>
          </w:tcPr>
          <w:p w:rsidR="004D0D3C" w:rsidRPr="008867C8" w:rsidRDefault="004D0D3C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Разлог одбијања</w:t>
            </w:r>
          </w:p>
        </w:tc>
      </w:tr>
      <w:tr w:rsidR="00406858" w:rsidRPr="00762EF8" w:rsidTr="00EC57F3">
        <w:tc>
          <w:tcPr>
            <w:tcW w:w="375" w:type="pct"/>
          </w:tcPr>
          <w:p w:rsidR="00406858" w:rsidRPr="008867C8" w:rsidRDefault="0040685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1.</w:t>
            </w:r>
          </w:p>
        </w:tc>
        <w:tc>
          <w:tcPr>
            <w:tcW w:w="1208" w:type="pct"/>
          </w:tcPr>
          <w:p w:rsidR="00406858" w:rsidRPr="008867C8" w:rsidRDefault="00406858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Силвана Стојиљковић</w:t>
            </w:r>
          </w:p>
        </w:tc>
        <w:tc>
          <w:tcPr>
            <w:tcW w:w="750" w:type="pct"/>
          </w:tcPr>
          <w:p w:rsidR="00406858" w:rsidRPr="008867C8" w:rsidRDefault="00406858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710202000374</w:t>
            </w:r>
          </w:p>
        </w:tc>
        <w:tc>
          <w:tcPr>
            <w:tcW w:w="708" w:type="pct"/>
          </w:tcPr>
          <w:p w:rsidR="00406858" w:rsidRPr="008867C8" w:rsidRDefault="00406858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Грамађе</w:t>
            </w:r>
          </w:p>
        </w:tc>
        <w:tc>
          <w:tcPr>
            <w:tcW w:w="458" w:type="pct"/>
          </w:tcPr>
          <w:p w:rsidR="00406858" w:rsidRPr="008867C8" w:rsidRDefault="00406858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500" w:type="pct"/>
          </w:tcPr>
          <w:p w:rsidR="00406858" w:rsidRPr="008867C8" w:rsidRDefault="00406858" w:rsidP="00EC57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Производња у другој општини</w:t>
            </w:r>
          </w:p>
        </w:tc>
      </w:tr>
    </w:tbl>
    <w:p w:rsidR="0092776A" w:rsidRDefault="0092776A" w:rsidP="003B59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4B31" w:rsidRDefault="00026487" w:rsidP="002F5E9F">
      <w:pPr>
        <w:pStyle w:val="ListParagraph"/>
        <w:numPr>
          <w:ilvl w:val="0"/>
          <w:numId w:val="3"/>
        </w:numPr>
        <w:ind w:left="-9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Међусобна права и обавезе подносиоца пријаве из тачке 1. 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Ове Одлуке као корисника подстицајних средстава и општине Владичин Хан као дава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подстицајних средстава  регулисаће се уговором.</w:t>
      </w:r>
    </w:p>
    <w:p w:rsidR="00F73AB0" w:rsidRPr="00D50E7C" w:rsidRDefault="00F73AB0" w:rsidP="00541689">
      <w:pPr>
        <w:pStyle w:val="ListParagraph"/>
        <w:numPr>
          <w:ilvl w:val="0"/>
          <w:numId w:val="3"/>
        </w:numPr>
        <w:ind w:left="-180" w:firstLine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Додељени износи подстицајних средстава из тачке 1. ове Одлуке биће уплаћен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текуће рачуне регистрованих пољопривредних газдинства. </w:t>
      </w:r>
    </w:p>
    <w:p w:rsidR="00A467FD" w:rsidRDefault="00AC3A8B" w:rsidP="00E01BEF">
      <w:pPr>
        <w:pStyle w:val="ListParagraph"/>
        <w:numPr>
          <w:ilvl w:val="0"/>
          <w:numId w:val="3"/>
        </w:numPr>
        <w:tabs>
          <w:tab w:val="left" w:pos="360"/>
        </w:tabs>
        <w:ind w:left="-180" w:firstLine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1302F">
        <w:rPr>
          <w:rFonts w:ascii="Times New Roman" w:hAnsi="Times New Roman" w:cs="Times New Roman"/>
          <w:sz w:val="24"/>
          <w:szCs w:val="24"/>
          <w:lang w:val="ru-RU"/>
        </w:rPr>
        <w:t xml:space="preserve">Одобрени износи подстицајних средстава из тачке 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1302F">
        <w:rPr>
          <w:rFonts w:ascii="Times New Roman" w:hAnsi="Times New Roman" w:cs="Times New Roman"/>
          <w:sz w:val="24"/>
          <w:szCs w:val="24"/>
          <w:lang w:val="ru-RU"/>
        </w:rPr>
        <w:t xml:space="preserve">. ове Одлуке </w:t>
      </w:r>
      <w:r w:rsidR="00B35B3A">
        <w:rPr>
          <w:rFonts w:ascii="Times New Roman" w:hAnsi="Times New Roman" w:cs="Times New Roman"/>
          <w:sz w:val="24"/>
          <w:szCs w:val="24"/>
          <w:lang w:val="ru-RU"/>
        </w:rPr>
        <w:t>биће уплаћен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35B3A"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текуће рачуне 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>регистрованих пољопривредних газдинства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 xml:space="preserve">, након достављања </w:t>
      </w:r>
      <w:r w:rsidR="00A63B00">
        <w:rPr>
          <w:rFonts w:ascii="Times New Roman" w:hAnsi="Times New Roman" w:cs="Times New Roman"/>
          <w:sz w:val="24"/>
          <w:szCs w:val="24"/>
          <w:lang w:val="ru-RU"/>
        </w:rPr>
        <w:t xml:space="preserve">фискалног и готовинског 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рачуна са отпремницом</w:t>
      </w:r>
      <w:r w:rsidR="00F31C3D">
        <w:rPr>
          <w:rFonts w:ascii="Times New Roman" w:hAnsi="Times New Roman" w:cs="Times New Roman"/>
          <w:sz w:val="24"/>
          <w:szCs w:val="24"/>
          <w:lang w:val="ru-RU"/>
        </w:rPr>
        <w:t>, најкасније до 30.11.2017. године,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220">
        <w:rPr>
          <w:rFonts w:ascii="Times New Roman" w:hAnsi="Times New Roman" w:cs="Times New Roman"/>
          <w:sz w:val="24"/>
          <w:szCs w:val="24"/>
          <w:lang w:val="ru-RU"/>
        </w:rPr>
        <w:t>као доказ да су набавили предметну инвестицију</w:t>
      </w:r>
      <w:r w:rsidR="000E4A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2142" w:rsidRPr="0092311A" w:rsidRDefault="00A467FD" w:rsidP="00AC3A8B">
      <w:pPr>
        <w:pStyle w:val="ListParagraph"/>
        <w:numPr>
          <w:ilvl w:val="0"/>
          <w:numId w:val="3"/>
        </w:numPr>
        <w:ind w:left="-9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Одлуку објавити на огласној табли Општинске управе општине 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</w:t>
      </w:r>
      <w:r w:rsidR="000659AB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званичном сајту општине 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Хан,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vladicinhan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org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rs</w:t>
        </w:r>
      </w:hyperlink>
      <w:r w:rsidR="00D0215E" w:rsidRPr="009231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</w:p>
    <w:p w:rsidR="00B27F4E" w:rsidRPr="00B27F4E" w:rsidRDefault="00B27F4E" w:rsidP="00B27F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215E" w:rsidRPr="0092311A" w:rsidRDefault="00D0215E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23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Образложење</w:t>
      </w:r>
    </w:p>
    <w:p w:rsidR="00E8305B" w:rsidRPr="005130DE" w:rsidRDefault="00E8305B" w:rsidP="00E8305B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2311A" w:rsidRDefault="00974D92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92311A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на седници одржаној дана </w:t>
      </w:r>
      <w:r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18.07.2017. године расписало је </w:t>
      </w:r>
      <w:r w:rsidR="008E0727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Конкурса за доделу подстицајних средстава у пољопривреди у 2017. години на територији општине Владичин Хан - за воћарство и пчеларство</w:t>
      </w:r>
      <w:r w:rsidR="00C0744A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( у даљем тексту: Конкурс)</w:t>
      </w:r>
      <w:r w:rsidR="002D5972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који је објављен на Огласној табли Општинске управе општине Владичин Хан</w:t>
      </w:r>
      <w:r w:rsidR="0092311A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и на званичном сајту општине Владичин Хан.</w:t>
      </w:r>
    </w:p>
    <w:p w:rsidR="0092311A" w:rsidRPr="003D03BC" w:rsidRDefault="009F4AEF" w:rsidP="003D03BC">
      <w:pPr>
        <w:pStyle w:val="ListParagraph"/>
        <w:ind w:left="-90" w:firstLine="81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Конкурсом су утврђена 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врста подстицаја, максимална висина подстицаја по пољопривредном га</w:t>
      </w:r>
      <w:r w:rsidR="0084553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динству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>, услови и начин ко</w:t>
      </w:r>
      <w:r w:rsidR="00ED5623">
        <w:rPr>
          <w:rFonts w:ascii="Times New Roman" w:hAnsi="Times New Roman" w:cs="Times New Roman"/>
          <w:sz w:val="24"/>
          <w:szCs w:val="24"/>
          <w:lang w:val="sr-Cyrl-CS"/>
        </w:rPr>
        <w:t>ришћења подстицајних средстава.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На онјављени конкурс укупно је стигло 46 пријава.</w:t>
      </w:r>
      <w:r w:rsidRPr="003D0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8305B" w:rsidRPr="000E4A5C" w:rsidRDefault="008247F5" w:rsidP="00857F7E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Решењем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Општинског већа општине Владичин Хан, број: 06-129/3/17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III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18.07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.2017.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2D5972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образована је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спровођење Конкурса за доделу подстицајн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2017. години на територији општине Владичин Хан - за воћарство и пчеларство</w:t>
      </w:r>
      <w:r w:rsidR="00B759EB" w:rsidRPr="00B759E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B759EB" w:rsidRPr="000E4A5C" w:rsidRDefault="00B759EB" w:rsidP="00857F7E">
      <w:pPr>
        <w:pStyle w:val="ListParagraph"/>
        <w:ind w:left="-90" w:firstLine="8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72BF5" w:rsidRDefault="00E72BF5" w:rsidP="00F92544">
      <w:pPr>
        <w:ind w:left="-90" w:firstLine="7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16EAB" w:rsidRPr="0084553B" w:rsidRDefault="00D7455D" w:rsidP="00F92544">
      <w:pPr>
        <w:ind w:left="-90" w:firstLine="79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Комисија је извршила преглед приспелих благовремених </w:t>
      </w:r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пријава и документације достављене уз пријаве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урадила записник за сваког подносиоца пријаве, 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утврдила листу подносиоца пријаве који испуњавају услове 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 доделу подстицајн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их средства прописане конкурсом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саставила извештај </w:t>
      </w:r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донела предлог Одлуке о додели и одобрењу </w:t>
      </w:r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подстицајних средстава за пољопривреду-воћарство и пчеларство, на територији општине Владичин Хан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2017. годину за 45 подносиоца </w:t>
      </w:r>
      <w:r w:rsidR="00F92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пријаве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укупном износу од  </w:t>
      </w:r>
      <w:r w:rsidR="00F266E6" w:rsidRPr="0084553B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1.875.521,00</w:t>
      </w:r>
      <w:r w:rsidR="00F266E6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милиона динара, </w:t>
      </w:r>
      <w:r w:rsidR="005774F9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и то за</w:t>
      </w:r>
      <w:r w:rsidR="008A6E99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:</w:t>
      </w:r>
      <w:r w:rsidR="00C175E4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</w:t>
      </w:r>
    </w:p>
    <w:p w:rsidR="00D16EAB" w:rsidRPr="0084553B" w:rsidRDefault="00300B30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-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ab/>
      </w:r>
      <w:r w:rsidR="00C175E4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34 подносиоца пријаве </w:t>
      </w:r>
      <w:r w:rsidR="00C175E4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0F3FA8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5E4" w:rsidRPr="0084553B">
        <w:rPr>
          <w:rFonts w:ascii="Times New Roman" w:hAnsi="Times New Roman" w:cs="Times New Roman"/>
          <w:sz w:val="24"/>
          <w:szCs w:val="24"/>
          <w:lang w:val="ru-RU"/>
        </w:rPr>
        <w:t>опрему за наводњавање</w:t>
      </w:r>
      <w:r w:rsidR="000F3FA8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5A5331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1.440.680,00 динара ( </w:t>
      </w:r>
      <w:r w:rsidR="007B6453" w:rsidRPr="0084553B">
        <w:rPr>
          <w:rFonts w:ascii="Times New Roman" w:hAnsi="Times New Roman" w:cs="Times New Roman"/>
          <w:sz w:val="24"/>
          <w:szCs w:val="24"/>
          <w:lang w:val="ru-RU"/>
        </w:rPr>
        <w:t>6 подносиоца пријаве за исплату набављене опрем</w:t>
      </w:r>
      <w:r w:rsidR="002F661A" w:rsidRPr="008455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B6453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за наводњавање у укупном износу од </w:t>
      </w:r>
      <w:r w:rsidR="002F661A" w:rsidRPr="0084553B">
        <w:rPr>
          <w:rFonts w:ascii="Times New Roman" w:hAnsi="Times New Roman" w:cs="Times New Roman"/>
          <w:sz w:val="24"/>
          <w:szCs w:val="24"/>
          <w:lang w:val="ru-RU"/>
        </w:rPr>
        <w:t>224.057</w:t>
      </w:r>
      <w:r w:rsidR="007B6453" w:rsidRPr="0084553B">
        <w:rPr>
          <w:rFonts w:ascii="Times New Roman" w:hAnsi="Times New Roman" w:cs="Times New Roman"/>
          <w:sz w:val="24"/>
          <w:szCs w:val="24"/>
          <w:lang w:val="ru-RU"/>
        </w:rPr>
        <w:t>,00 динар</w:t>
      </w:r>
      <w:r w:rsidR="002F661A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а и 28 подносиоца </w:t>
      </w:r>
      <w:r w:rsidR="00C95680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пријаве </w:t>
      </w:r>
      <w:r w:rsidR="002F661A" w:rsidRPr="0084553B">
        <w:rPr>
          <w:rFonts w:ascii="Times New Roman" w:hAnsi="Times New Roman" w:cs="Times New Roman"/>
          <w:sz w:val="24"/>
          <w:szCs w:val="24"/>
          <w:lang w:val="ru-RU"/>
        </w:rPr>
        <w:t>за одобр</w:t>
      </w:r>
      <w:r w:rsidR="00C95680" w:rsidRPr="008455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F661A" w:rsidRPr="0084553B">
        <w:rPr>
          <w:rFonts w:ascii="Times New Roman" w:hAnsi="Times New Roman" w:cs="Times New Roman"/>
          <w:sz w:val="24"/>
          <w:szCs w:val="24"/>
          <w:lang w:val="ru-RU"/>
        </w:rPr>
        <w:t>ње</w:t>
      </w:r>
      <w:r w:rsidR="00C9568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подстицајних средстава </w:t>
      </w:r>
      <w:r w:rsidR="00600BA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наводњавање у укупном износу од </w:t>
      </w:r>
      <w:r w:rsidR="008A6E99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1.216.623</w:t>
      </w:r>
      <w:r w:rsidR="00600BA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,00 динара</w:t>
      </w:r>
      <w:r w:rsidR="008A6E99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),  </w:t>
      </w:r>
    </w:p>
    <w:p w:rsidR="00D16EAB" w:rsidRPr="0084553B" w:rsidRDefault="00300B30" w:rsidP="00857F7E">
      <w:pPr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E0288F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7 подносиоца пријаве 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 w:rsidR="00066E9B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подизање нових производних засада воћака 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у укупном износу од </w:t>
      </w:r>
      <w:r w:rsidR="00066E9B" w:rsidRPr="0084553B">
        <w:rPr>
          <w:rFonts w:ascii="Times New Roman" w:hAnsi="Times New Roman" w:cs="Times New Roman"/>
          <w:sz w:val="24"/>
          <w:szCs w:val="24"/>
          <w:lang w:val="ru-RU"/>
        </w:rPr>
        <w:t>149.760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,00 динара ( </w:t>
      </w:r>
      <w:r w:rsidR="00066E9B" w:rsidRPr="0084553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подноси</w:t>
      </w:r>
      <w:r w:rsidR="00066E9B" w:rsidRPr="0084553B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ц пријаве за исплату набављене </w:t>
      </w:r>
      <w:r w:rsidR="000517AF" w:rsidRPr="0084553B">
        <w:rPr>
          <w:rFonts w:ascii="Times New Roman" w:hAnsi="Times New Roman" w:cs="Times New Roman"/>
          <w:sz w:val="24"/>
          <w:szCs w:val="24"/>
          <w:lang w:val="ru-RU"/>
        </w:rPr>
        <w:t>саднице воћа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0517AF" w:rsidRPr="0084553B">
        <w:rPr>
          <w:rFonts w:ascii="Times New Roman" w:hAnsi="Times New Roman" w:cs="Times New Roman"/>
          <w:sz w:val="24"/>
          <w:szCs w:val="24"/>
          <w:lang w:val="ru-RU"/>
        </w:rPr>
        <w:t>18.560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FA075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</w:p>
    <w:p w:rsidR="00661148" w:rsidRPr="0084553B" w:rsidRDefault="004D5175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17AF" w:rsidRPr="0084553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подносиоца пријаве за одобрење</w:t>
      </w:r>
      <w:r w:rsidR="00E0288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подстицајних средстава </w:t>
      </w:r>
      <w:r w:rsidR="00E0288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r w:rsidR="000517AF" w:rsidRPr="0084553B">
        <w:rPr>
          <w:rFonts w:ascii="Times New Roman" w:hAnsi="Times New Roman" w:cs="Times New Roman"/>
          <w:sz w:val="24"/>
          <w:szCs w:val="24"/>
          <w:lang w:val="ru-RU"/>
        </w:rPr>
        <w:t>подизање нових производних засада воћака</w:t>
      </w:r>
      <w:r w:rsidR="00E0288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 укупном износу од 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131.200</w:t>
      </w:r>
      <w:r w:rsidR="00E0288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,00 динара</w:t>
      </w:r>
      <w:r w:rsidR="001B5D8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1B5D8C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5 подносиоца пријаве </w:t>
      </w:r>
      <w:r w:rsidR="001B5D8C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 w:rsidR="001B5D8C" w:rsidRPr="0084553B">
        <w:rPr>
          <w:rFonts w:ascii="Times New Roman" w:eastAsia="Times New Roman" w:hAnsi="Times New Roman" w:cs="Times New Roman"/>
          <w:sz w:val="24"/>
          <w:szCs w:val="24"/>
          <w:lang w:val="ru-RU"/>
        </w:rPr>
        <w:t>набавку нових пчелињих друштва или опреме за п</w:t>
      </w:r>
      <w:r w:rsidR="001B5D8C" w:rsidRPr="0084553B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1B5D8C" w:rsidRPr="0084553B">
        <w:rPr>
          <w:rFonts w:ascii="Times New Roman" w:eastAsia="Times New Roman" w:hAnsi="Times New Roman" w:cs="Times New Roman"/>
          <w:sz w:val="24"/>
          <w:szCs w:val="24"/>
          <w:lang w:val="ru-RU"/>
        </w:rPr>
        <w:t>еларство</w:t>
      </w:r>
      <w:r w:rsidR="001B5D8C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9232C0" w:rsidRPr="0084553B">
        <w:rPr>
          <w:rFonts w:ascii="Times New Roman" w:hAnsi="Times New Roman" w:cs="Times New Roman"/>
          <w:sz w:val="24"/>
          <w:szCs w:val="24"/>
          <w:lang w:val="ru-RU"/>
        </w:rPr>
        <w:t>285.081</w:t>
      </w:r>
      <w:r w:rsidR="001B5D8C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,00 динара ( </w:t>
      </w:r>
      <w:r w:rsidR="009232C0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свих </w:t>
      </w:r>
      <w:r w:rsidR="009232C0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5 подносиоца пријаве</w:t>
      </w:r>
      <w:r w:rsidR="009232C0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D8C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за одобрење</w:t>
      </w:r>
      <w:r w:rsidR="001B5D8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подстицајних средстава </w:t>
      </w:r>
      <w:r w:rsidR="001B5D8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r w:rsidR="001B5D8C" w:rsidRPr="0084553B">
        <w:rPr>
          <w:rFonts w:ascii="Times New Roman" w:hAnsi="Times New Roman" w:cs="Times New Roman"/>
          <w:sz w:val="24"/>
          <w:szCs w:val="24"/>
          <w:lang w:val="ru-RU"/>
        </w:rPr>
        <w:t>подизање нових производних засада воћака</w:t>
      </w:r>
      <w:r w:rsidR="001B5D8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 укупном износу од </w:t>
      </w:r>
      <w:r w:rsidR="0066114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285.081</w:t>
      </w:r>
      <w:r w:rsidR="001B5D8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,00 динар</w:t>
      </w:r>
      <w:r w:rsidR="0066114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1B5D8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66114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16EAB" w:rsidRPr="0084553B" w:rsidRDefault="00D16EAB" w:rsidP="00857F7E">
      <w:pPr>
        <w:ind w:left="-9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D14A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Такође овом Одлуком одбијена је и једна пријава </w:t>
      </w:r>
      <w:r w:rsidR="008D14A7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опрему за наводњавање која не испуњава </w:t>
      </w:r>
      <w:r w:rsidR="00300B30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 w:rsidR="008D14A7" w:rsidRPr="0084553B">
        <w:rPr>
          <w:rFonts w:ascii="Times New Roman" w:hAnsi="Times New Roman" w:cs="Times New Roman"/>
          <w:sz w:val="24"/>
          <w:szCs w:val="24"/>
          <w:lang w:val="ru-RU"/>
        </w:rPr>
        <w:t>опш</w:t>
      </w:r>
      <w:r w:rsidR="0000750F" w:rsidRPr="0084553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D14A7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3D4272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критеријуме</w:t>
      </w:r>
      <w:r w:rsidR="00300B3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прописане конкурсом, јер нема производњу на територији општине Владичин Хан.</w:t>
      </w:r>
    </w:p>
    <w:p w:rsidR="004D5175" w:rsidRPr="0084553B" w:rsidRDefault="004D5175" w:rsidP="00857F7E">
      <w:pPr>
        <w:ind w:left="-9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4D5175" w:rsidRPr="0084553B" w:rsidRDefault="004D5175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  <w:t xml:space="preserve">На основу свеукупне оцене пријава,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приложене 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записнике за сваког подносиоца пријаве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 приложеној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документациј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испуњености усл</w:t>
      </w:r>
      <w:r w:rsidR="005F0FF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ова по конкурсу, утврђене листе предлога одлуке 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 додели </w:t>
      </w:r>
      <w:r w:rsidR="000C0A0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одобрењу 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подстицајних средстава</w:t>
      </w:r>
      <w:r w:rsidR="000C0A0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0C0A0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2017. години на територији општине Владичин Хан - за воћарство и пчеларство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01718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председник </w:t>
      </w:r>
      <w:r w:rsidR="0099667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општине Владичин Хан</w:t>
      </w:r>
      <w:r w:rsidR="00AC40EF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доноси Одлуку о додели подстицајних средстава 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2017. години на територији општине Владичин Хан - за воћарство и пчеларство.</w:t>
      </w:r>
    </w:p>
    <w:p w:rsidR="00857F7E" w:rsidRPr="0084553B" w:rsidRDefault="00857F7E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177886" w:rsidRPr="0084553B" w:rsidRDefault="00661148" w:rsidP="00E34F26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1B5D8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0288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7886" w:rsidRDefault="00177886" w:rsidP="00DD6D2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Против ове Одлуке може се изјавити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приговор </w:t>
      </w:r>
      <w:r w:rsidR="00FC740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Општинском већу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општине Владичин Хан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у року од 3 дана од дана објављивања ове Одлуке.</w:t>
      </w:r>
      <w:r w:rsidRPr="005C7EA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Број:</w:t>
      </w:r>
      <w:r w:rsidR="00A87BF6" w:rsidRPr="00A87BF6"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 w:rsidR="00A87BF6" w:rsidRPr="0030056F">
        <w:rPr>
          <w:rFonts w:ascii="Times New Roman" w:eastAsia="Times New Roman" w:hAnsi="Times New Roman" w:cs="Times New Roman"/>
          <w:lang w:val="sr-Latn-RS" w:eastAsia="sr-Latn-CS"/>
        </w:rPr>
        <w:t>06-129/</w:t>
      </w:r>
      <w:r w:rsidR="00A87BF6" w:rsidRPr="0030056F">
        <w:rPr>
          <w:rFonts w:ascii="Times New Roman" w:eastAsia="Times New Roman" w:hAnsi="Times New Roman" w:cs="Times New Roman"/>
          <w:lang w:val="sr-Cyrl-RS" w:eastAsia="sr-Latn-CS"/>
        </w:rPr>
        <w:t>4</w:t>
      </w:r>
      <w:r w:rsidR="00A87BF6" w:rsidRPr="00A87BF6">
        <w:rPr>
          <w:rFonts w:ascii="Times New Roman" w:eastAsia="Times New Roman" w:hAnsi="Times New Roman" w:cs="Times New Roman"/>
          <w:lang w:val="ru-RU" w:eastAsia="sr-Latn-CS"/>
        </w:rPr>
        <w:t>9</w:t>
      </w:r>
      <w:r w:rsidR="00A87BF6" w:rsidRPr="0030056F">
        <w:rPr>
          <w:rFonts w:ascii="Times New Roman" w:eastAsia="Times New Roman" w:hAnsi="Times New Roman" w:cs="Times New Roman"/>
          <w:lang w:val="sr-Latn-RS" w:eastAsia="sr-Latn-CS"/>
        </w:rPr>
        <w:t>/2017</w:t>
      </w:r>
      <w:r w:rsidR="00A87BF6" w:rsidRPr="00A87BF6">
        <w:rPr>
          <w:rFonts w:ascii="Times New Roman" w:eastAsia="Times New Roman" w:hAnsi="Times New Roman" w:cs="Times New Roman"/>
          <w:lang w:val="ru-RU" w:eastAsia="sr-Latn-CS"/>
        </w:rPr>
        <w:t>-</w:t>
      </w:r>
      <w:r w:rsidR="00A87BF6">
        <w:rPr>
          <w:rFonts w:ascii="Times New Roman" w:eastAsia="Times New Roman" w:hAnsi="Times New Roman" w:cs="Times New Roman"/>
          <w:lang w:eastAsia="sr-Latn-CS"/>
        </w:rPr>
        <w:t>III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У Владичином Хану,</w:t>
      </w:r>
      <w:r w:rsidR="00B759EB" w:rsidRPr="00B759E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B759EB">
        <w:rPr>
          <w:rFonts w:ascii="Times New Roman" w:eastAsia="Times New Roman" w:hAnsi="Times New Roman" w:cs="Times New Roman"/>
          <w:color w:val="000000" w:themeColor="text1"/>
          <w:lang w:val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>ана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: 25.10.2017. године</w:t>
      </w:r>
    </w:p>
    <w:p w:rsidR="00B759EB" w:rsidRDefault="00B759EB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Pr="0038055F" w:rsidRDefault="009F20C9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П Р Е Д С Е Д Н И К,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>____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____________________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Горан Младеновић</w:t>
      </w:r>
    </w:p>
    <w:p w:rsidR="009F20C9" w:rsidRPr="005C7EAD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D0215E" w:rsidRPr="00092142" w:rsidRDefault="00D0215E" w:rsidP="00D021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 </w:t>
      </w:r>
    </w:p>
    <w:sectPr w:rsidR="00D0215E" w:rsidRPr="000921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769"/>
    <w:multiLevelType w:val="hybridMultilevel"/>
    <w:tmpl w:val="5E8825DC"/>
    <w:lvl w:ilvl="0" w:tplc="13A4C168">
      <w:start w:val="1"/>
      <w:numFmt w:val="decimal"/>
      <w:lvlText w:val="%1."/>
      <w:lvlJc w:val="left"/>
      <w:pPr>
        <w:ind w:left="1181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2B9E06F7"/>
    <w:multiLevelType w:val="hybridMultilevel"/>
    <w:tmpl w:val="DD220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015C"/>
    <w:multiLevelType w:val="hybridMultilevel"/>
    <w:tmpl w:val="5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7"/>
    <w:rsid w:val="0000750F"/>
    <w:rsid w:val="000159F7"/>
    <w:rsid w:val="00017180"/>
    <w:rsid w:val="00026487"/>
    <w:rsid w:val="000517AF"/>
    <w:rsid w:val="0005278A"/>
    <w:rsid w:val="00055C48"/>
    <w:rsid w:val="000659AB"/>
    <w:rsid w:val="00066E9B"/>
    <w:rsid w:val="00092142"/>
    <w:rsid w:val="00093DCE"/>
    <w:rsid w:val="000C0A0C"/>
    <w:rsid w:val="000E4A5C"/>
    <w:rsid w:val="000F3FA8"/>
    <w:rsid w:val="00126228"/>
    <w:rsid w:val="00126CB4"/>
    <w:rsid w:val="00177886"/>
    <w:rsid w:val="00180F25"/>
    <w:rsid w:val="0018382A"/>
    <w:rsid w:val="00185759"/>
    <w:rsid w:val="001A3043"/>
    <w:rsid w:val="001B0C00"/>
    <w:rsid w:val="001B5D8C"/>
    <w:rsid w:val="00244176"/>
    <w:rsid w:val="002B3CC8"/>
    <w:rsid w:val="002C1CCA"/>
    <w:rsid w:val="002D5972"/>
    <w:rsid w:val="002E12B2"/>
    <w:rsid w:val="002F5E9F"/>
    <w:rsid w:val="002F661A"/>
    <w:rsid w:val="00300B30"/>
    <w:rsid w:val="00315CA9"/>
    <w:rsid w:val="00321E43"/>
    <w:rsid w:val="00365BE3"/>
    <w:rsid w:val="0038055F"/>
    <w:rsid w:val="00385078"/>
    <w:rsid w:val="003B5973"/>
    <w:rsid w:val="003D03BC"/>
    <w:rsid w:val="003D3493"/>
    <w:rsid w:val="003D4272"/>
    <w:rsid w:val="003F66D9"/>
    <w:rsid w:val="0040473C"/>
    <w:rsid w:val="00406858"/>
    <w:rsid w:val="0041268A"/>
    <w:rsid w:val="00427397"/>
    <w:rsid w:val="00427CBD"/>
    <w:rsid w:val="00451B97"/>
    <w:rsid w:val="004A28B4"/>
    <w:rsid w:val="004B02BD"/>
    <w:rsid w:val="004B2153"/>
    <w:rsid w:val="004D0D3C"/>
    <w:rsid w:val="004D5175"/>
    <w:rsid w:val="004D6128"/>
    <w:rsid w:val="00502E07"/>
    <w:rsid w:val="005130DE"/>
    <w:rsid w:val="00541689"/>
    <w:rsid w:val="00553450"/>
    <w:rsid w:val="005617B4"/>
    <w:rsid w:val="005770B9"/>
    <w:rsid w:val="005774F9"/>
    <w:rsid w:val="00585F88"/>
    <w:rsid w:val="005A5331"/>
    <w:rsid w:val="005B0E00"/>
    <w:rsid w:val="005B60E0"/>
    <w:rsid w:val="005C7EAD"/>
    <w:rsid w:val="005F0FF0"/>
    <w:rsid w:val="00600BA1"/>
    <w:rsid w:val="006214D1"/>
    <w:rsid w:val="00641D73"/>
    <w:rsid w:val="00661148"/>
    <w:rsid w:val="006708F4"/>
    <w:rsid w:val="00676AB2"/>
    <w:rsid w:val="0068184A"/>
    <w:rsid w:val="006E39F0"/>
    <w:rsid w:val="00725D59"/>
    <w:rsid w:val="00741A15"/>
    <w:rsid w:val="00792D47"/>
    <w:rsid w:val="007A0CA6"/>
    <w:rsid w:val="007A7AF6"/>
    <w:rsid w:val="007B6453"/>
    <w:rsid w:val="007B6F9A"/>
    <w:rsid w:val="007D5DC2"/>
    <w:rsid w:val="007F528F"/>
    <w:rsid w:val="007F659F"/>
    <w:rsid w:val="00812815"/>
    <w:rsid w:val="008247F5"/>
    <w:rsid w:val="0084553B"/>
    <w:rsid w:val="00846319"/>
    <w:rsid w:val="00857F7E"/>
    <w:rsid w:val="00870975"/>
    <w:rsid w:val="008712AC"/>
    <w:rsid w:val="008867C8"/>
    <w:rsid w:val="008A6E99"/>
    <w:rsid w:val="008D14A7"/>
    <w:rsid w:val="008D4B31"/>
    <w:rsid w:val="008E0727"/>
    <w:rsid w:val="009073B1"/>
    <w:rsid w:val="0092311A"/>
    <w:rsid w:val="009232C0"/>
    <w:rsid w:val="0092776A"/>
    <w:rsid w:val="00934101"/>
    <w:rsid w:val="00952374"/>
    <w:rsid w:val="00967AC8"/>
    <w:rsid w:val="00974D92"/>
    <w:rsid w:val="00981C00"/>
    <w:rsid w:val="0099264D"/>
    <w:rsid w:val="0099667C"/>
    <w:rsid w:val="009F0D3F"/>
    <w:rsid w:val="009F20C9"/>
    <w:rsid w:val="009F4AEF"/>
    <w:rsid w:val="00A151C7"/>
    <w:rsid w:val="00A434C0"/>
    <w:rsid w:val="00A467FD"/>
    <w:rsid w:val="00A56968"/>
    <w:rsid w:val="00A57879"/>
    <w:rsid w:val="00A63B00"/>
    <w:rsid w:val="00A87BF6"/>
    <w:rsid w:val="00AB6C33"/>
    <w:rsid w:val="00AC3A8B"/>
    <w:rsid w:val="00AC40EF"/>
    <w:rsid w:val="00AE2CE1"/>
    <w:rsid w:val="00AF2051"/>
    <w:rsid w:val="00AF721B"/>
    <w:rsid w:val="00B04E20"/>
    <w:rsid w:val="00B24246"/>
    <w:rsid w:val="00B27F4E"/>
    <w:rsid w:val="00B307DA"/>
    <w:rsid w:val="00B35B3A"/>
    <w:rsid w:val="00B523BB"/>
    <w:rsid w:val="00B62C00"/>
    <w:rsid w:val="00B759EB"/>
    <w:rsid w:val="00B82AB7"/>
    <w:rsid w:val="00B9628E"/>
    <w:rsid w:val="00BC43E7"/>
    <w:rsid w:val="00BF4713"/>
    <w:rsid w:val="00C06993"/>
    <w:rsid w:val="00C0744A"/>
    <w:rsid w:val="00C1302F"/>
    <w:rsid w:val="00C175E4"/>
    <w:rsid w:val="00C83684"/>
    <w:rsid w:val="00C87666"/>
    <w:rsid w:val="00C91235"/>
    <w:rsid w:val="00C92220"/>
    <w:rsid w:val="00C95680"/>
    <w:rsid w:val="00C9618D"/>
    <w:rsid w:val="00CB1991"/>
    <w:rsid w:val="00CC1F41"/>
    <w:rsid w:val="00D0215E"/>
    <w:rsid w:val="00D025A1"/>
    <w:rsid w:val="00D16EAB"/>
    <w:rsid w:val="00D25F6A"/>
    <w:rsid w:val="00D50E7C"/>
    <w:rsid w:val="00D700D1"/>
    <w:rsid w:val="00D7455D"/>
    <w:rsid w:val="00DC3186"/>
    <w:rsid w:val="00DD6D2A"/>
    <w:rsid w:val="00E01BEF"/>
    <w:rsid w:val="00E0288F"/>
    <w:rsid w:val="00E03BF6"/>
    <w:rsid w:val="00E13550"/>
    <w:rsid w:val="00E34F26"/>
    <w:rsid w:val="00E63177"/>
    <w:rsid w:val="00E7251E"/>
    <w:rsid w:val="00E72BF5"/>
    <w:rsid w:val="00E73120"/>
    <w:rsid w:val="00E8305B"/>
    <w:rsid w:val="00E86E28"/>
    <w:rsid w:val="00EA0109"/>
    <w:rsid w:val="00EB4B61"/>
    <w:rsid w:val="00EC4678"/>
    <w:rsid w:val="00EC544B"/>
    <w:rsid w:val="00EC57F3"/>
    <w:rsid w:val="00ED5623"/>
    <w:rsid w:val="00EF2260"/>
    <w:rsid w:val="00F266E6"/>
    <w:rsid w:val="00F31C3D"/>
    <w:rsid w:val="00F43810"/>
    <w:rsid w:val="00F520D1"/>
    <w:rsid w:val="00F73AB0"/>
    <w:rsid w:val="00F85B99"/>
    <w:rsid w:val="00F92544"/>
    <w:rsid w:val="00FA075F"/>
    <w:rsid w:val="00FC740C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97D8-1DE2-4CFE-B80D-A3911D28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22</cp:revision>
  <cp:lastPrinted>2017-10-27T06:18:00Z</cp:lastPrinted>
  <dcterms:created xsi:type="dcterms:W3CDTF">2017-10-25T12:45:00Z</dcterms:created>
  <dcterms:modified xsi:type="dcterms:W3CDTF">2017-11-15T09:09:00Z</dcterms:modified>
</cp:coreProperties>
</file>