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A9" w:rsidRPr="004F22A9" w:rsidRDefault="004F22A9" w:rsidP="00A3040E">
      <w:pPr>
        <w:rPr>
          <w:rFonts w:ascii="Times New Roman" w:hAnsi="Times New Roman"/>
          <w:b/>
          <w:bCs/>
        </w:rPr>
      </w:pPr>
    </w:p>
    <w:p w:rsidR="00A3040E" w:rsidRPr="008D04F6" w:rsidRDefault="00A3040E" w:rsidP="00A3040E">
      <w:pPr>
        <w:tabs>
          <w:tab w:val="left" w:pos="1125"/>
        </w:tabs>
        <w:jc w:val="center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Упутств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– д</w:t>
      </w:r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датне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инф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рмације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у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вези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са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пријав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м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за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доделу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средстава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 „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De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minimis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“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државне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помоћи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предузетницима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микр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  <w:lang w:val="sr-Cyrl-CS"/>
        </w:rPr>
        <w:t>о</w:t>
      </w:r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малим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правним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8D04F6">
        <w:rPr>
          <w:rFonts w:ascii="Times New Roman" w:hAnsi="Times New Roman"/>
          <w:b/>
          <w:sz w:val="28"/>
          <w:szCs w:val="28"/>
          <w:u w:val="single"/>
        </w:rPr>
        <w:t>лицима</w:t>
      </w:r>
      <w:proofErr w:type="spellEnd"/>
      <w:r w:rsidRPr="008D04F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3040E" w:rsidRDefault="00A3040E" w:rsidP="00A3040E">
      <w:pPr>
        <w:tabs>
          <w:tab w:val="left" w:pos="1125"/>
        </w:tabs>
        <w:rPr>
          <w:rFonts w:ascii="Times New Roman" w:hAnsi="Times New Roman"/>
          <w:sz w:val="28"/>
          <w:szCs w:val="28"/>
        </w:rPr>
      </w:pPr>
      <w:r w:rsidRPr="008D04F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Pr="008D04F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D04F6">
        <w:rPr>
          <w:rFonts w:ascii="Times New Roman" w:hAnsi="Times New Roman"/>
          <w:sz w:val="28"/>
          <w:szCs w:val="28"/>
        </w:rPr>
        <w:t>за</w:t>
      </w:r>
      <w:proofErr w:type="spellEnd"/>
      <w:proofErr w:type="gramEnd"/>
      <w:r w:rsidRPr="008D0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/>
          <w:sz w:val="28"/>
          <w:szCs w:val="28"/>
        </w:rPr>
        <w:t>рефундацију</w:t>
      </w:r>
      <w:proofErr w:type="spellEnd"/>
      <w:r w:rsidRPr="008D0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о</w:t>
      </w:r>
      <w:r w:rsidRPr="008D04F6">
        <w:rPr>
          <w:rFonts w:ascii="Times New Roman" w:hAnsi="Times New Roman"/>
          <w:sz w:val="28"/>
          <w:szCs w:val="28"/>
        </w:rPr>
        <w:t>шк</w:t>
      </w:r>
      <w:r>
        <w:rPr>
          <w:rFonts w:ascii="Times New Roman" w:hAnsi="Times New Roman"/>
          <w:sz w:val="28"/>
          <w:szCs w:val="28"/>
        </w:rPr>
        <w:t>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набавке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и/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8D04F6">
        <w:rPr>
          <w:rFonts w:ascii="Times New Roman" w:hAnsi="Times New Roman"/>
          <w:sz w:val="28"/>
          <w:szCs w:val="28"/>
        </w:rPr>
        <w:t>преме</w:t>
      </w:r>
      <w:proofErr w:type="spellEnd"/>
      <w:r w:rsidRPr="008D04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4F6">
        <w:rPr>
          <w:rFonts w:ascii="Times New Roman" w:hAnsi="Times New Roman"/>
          <w:sz w:val="28"/>
          <w:szCs w:val="28"/>
        </w:rPr>
        <w:t>купљене</w:t>
      </w:r>
      <w:proofErr w:type="spellEnd"/>
      <w:r w:rsidRPr="008D04F6">
        <w:rPr>
          <w:rFonts w:ascii="Times New Roman" w:hAnsi="Times New Roman"/>
          <w:sz w:val="28"/>
          <w:szCs w:val="28"/>
        </w:rPr>
        <w:t xml:space="preserve"> у 201</w:t>
      </w:r>
      <w:r w:rsidR="00416717">
        <w:rPr>
          <w:rFonts w:ascii="Times New Roman" w:hAnsi="Times New Roman"/>
          <w:sz w:val="28"/>
          <w:szCs w:val="28"/>
          <w:lang w:val="sr-Cyrl-CS"/>
        </w:rPr>
        <w:t>6</w:t>
      </w:r>
      <w:r w:rsidRPr="008D04F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8D04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 w:rsidRPr="008D04F6">
        <w:rPr>
          <w:rFonts w:ascii="Times New Roman" w:hAnsi="Times New Roman"/>
          <w:sz w:val="28"/>
          <w:szCs w:val="28"/>
        </w:rPr>
        <w:t>дини</w:t>
      </w:r>
      <w:proofErr w:type="spellEnd"/>
      <w:proofErr w:type="gramEnd"/>
      <w:r w:rsidRPr="008D04F6">
        <w:rPr>
          <w:rFonts w:ascii="Times New Roman" w:hAnsi="Times New Roman"/>
          <w:sz w:val="28"/>
          <w:szCs w:val="28"/>
        </w:rPr>
        <w:t xml:space="preserve"> </w:t>
      </w:r>
    </w:p>
    <w:p w:rsidR="00A3040E" w:rsidRPr="00430CE3" w:rsidRDefault="00A3040E" w:rsidP="00A3040E">
      <w:pPr>
        <w:tabs>
          <w:tab w:val="left" w:pos="1125"/>
        </w:tabs>
        <w:rPr>
          <w:rFonts w:ascii="Times New Roman" w:hAnsi="Times New Roman"/>
          <w:sz w:val="28"/>
          <w:szCs w:val="28"/>
          <w:lang w:val="sr-Cyrl-CS"/>
        </w:rPr>
      </w:pPr>
      <w:r w:rsidRPr="008D04F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</w:t>
      </w:r>
      <w:r w:rsidRPr="008D04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0CE3" w:rsidRPr="00430CE3">
        <w:rPr>
          <w:rFonts w:ascii="Times New Roman" w:hAnsi="Times New Roman"/>
          <w:sz w:val="28"/>
          <w:szCs w:val="28"/>
          <w:u w:val="single"/>
          <w:lang w:val="sr-Cyrl-CS"/>
        </w:rPr>
        <w:t>за</w:t>
      </w:r>
      <w:proofErr w:type="gramEnd"/>
      <w:r w:rsidR="00430CE3" w:rsidRPr="00430CE3">
        <w:rPr>
          <w:rFonts w:ascii="Times New Roman" w:hAnsi="Times New Roman"/>
          <w:sz w:val="28"/>
          <w:szCs w:val="28"/>
          <w:u w:val="single"/>
          <w:lang w:val="sr-Cyrl-CS"/>
        </w:rPr>
        <w:t xml:space="preserve"> рефундацију трошкова закупа</w:t>
      </w:r>
    </w:p>
    <w:p w:rsidR="00A3040E" w:rsidRDefault="00A3040E" w:rsidP="00A3040E">
      <w:pPr>
        <w:tabs>
          <w:tab w:val="left" w:pos="1125"/>
        </w:tabs>
        <w:rPr>
          <w:rFonts w:ascii="Times New Roman" w:hAnsi="Times New Roman"/>
          <w:sz w:val="28"/>
          <w:szCs w:val="28"/>
          <w:lang w:val="sr-Cyrl-CS"/>
        </w:rPr>
      </w:pPr>
    </w:p>
    <w:p w:rsidR="00A3040E" w:rsidRPr="00EE03F3" w:rsidRDefault="00A3040E" w:rsidP="00A3040E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стварила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рефундација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требн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испу</w:t>
      </w:r>
      <w:r>
        <w:rPr>
          <w:rFonts w:ascii="Times New Roman" w:hAnsi="Times New Roman" w:cs="Times New Roman"/>
          <w:sz w:val="28"/>
          <w:szCs w:val="28"/>
        </w:rPr>
        <w:t>њени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следећи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</w:t>
      </w:r>
      <w:r w:rsidRPr="00B4763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:</w:t>
      </w:r>
    </w:p>
    <w:p w:rsidR="00A3040E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машине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треба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делатн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шћу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предузетника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крета</w:t>
      </w:r>
      <w:r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делатн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унапређе</w:t>
      </w:r>
      <w:r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16717">
        <w:rPr>
          <w:rFonts w:ascii="Times New Roman" w:hAnsi="Times New Roman" w:cs="Times New Roman"/>
          <w:sz w:val="28"/>
          <w:szCs w:val="28"/>
          <w:lang w:val="sr-Cyrl-CS"/>
        </w:rPr>
        <w:t>о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јеће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47638">
        <w:rPr>
          <w:rFonts w:ascii="Times New Roman" w:hAnsi="Times New Roman" w:cs="Times New Roman"/>
          <w:sz w:val="28"/>
          <w:szCs w:val="28"/>
        </w:rPr>
        <w:t>;</w:t>
      </w:r>
    </w:p>
    <w:p w:rsidR="00A3040E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  <w:lang w:val="sr-Cyrl-CS"/>
        </w:rPr>
      </w:pPr>
      <w:r w:rsidRPr="00B476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према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наме</w:t>
      </w:r>
      <w:r>
        <w:rPr>
          <w:rFonts w:ascii="Times New Roman" w:hAnsi="Times New Roman" w:cs="Times New Roman"/>
          <w:sz w:val="28"/>
          <w:szCs w:val="28"/>
        </w:rPr>
        <w:t>њ</w:t>
      </w:r>
      <w:r w:rsidRPr="00B47638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феси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налну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638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7638">
        <w:rPr>
          <w:rFonts w:ascii="Times New Roman" w:hAnsi="Times New Roman" w:cs="Times New Roman"/>
          <w:sz w:val="28"/>
          <w:szCs w:val="28"/>
        </w:rPr>
        <w:t>требу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>;</w:t>
      </w:r>
    </w:p>
    <w:p w:rsidR="007601EC" w:rsidRPr="007601EC" w:rsidRDefault="007601EC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- закупљени простор мора да одговара производној намени-делатности  правног лица-предузетника.</w:t>
      </w:r>
    </w:p>
    <w:p w:rsidR="00A3040E" w:rsidRPr="007D4F9D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</w:p>
    <w:p w:rsidR="00A3040E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Остало</w:t>
      </w:r>
      <w:proofErr w:type="spellEnd"/>
      <w:r w:rsidRPr="00B47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40E" w:rsidRPr="007D4F9D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r w:rsidRPr="007D4F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Подносилац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поднети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пријаву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изнајмљива</w:t>
      </w:r>
      <w:r>
        <w:rPr>
          <w:rFonts w:ascii="Times New Roman" w:hAnsi="Times New Roman" w:cs="Times New Roman"/>
          <w:sz w:val="28"/>
          <w:szCs w:val="28"/>
        </w:rPr>
        <w:t>ње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преме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040E" w:rsidRPr="007D4F9D" w:rsidRDefault="00A3040E" w:rsidP="00A3040E">
      <w:pPr>
        <w:pStyle w:val="ListParagraph"/>
        <w:tabs>
          <w:tab w:val="left" w:pos="1125"/>
        </w:tabs>
        <w:ind w:left="780"/>
        <w:rPr>
          <w:rFonts w:ascii="Times New Roman" w:hAnsi="Times New Roman" w:cs="Times New Roman"/>
          <w:sz w:val="28"/>
          <w:szCs w:val="28"/>
        </w:rPr>
      </w:pPr>
      <w:proofErr w:type="gramStart"/>
      <w:r w:rsidRPr="007D4F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Подносиоци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буду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одобрена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рефундацију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шкова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набавке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машина</w:t>
      </w:r>
      <w:proofErr w:type="spellEnd"/>
      <w:r w:rsidR="007601EC">
        <w:rPr>
          <w:rFonts w:ascii="Times New Roman" w:hAnsi="Times New Roman" w:cs="Times New Roman"/>
          <w:sz w:val="28"/>
          <w:szCs w:val="28"/>
          <w:lang w:val="sr-Cyrl-CS"/>
        </w:rPr>
        <w:t>/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опреме</w:t>
      </w:r>
      <w:proofErr w:type="spellEnd"/>
      <w:r w:rsidR="007601EC">
        <w:rPr>
          <w:rFonts w:ascii="Times New Roman" w:hAnsi="Times New Roman" w:cs="Times New Roman"/>
          <w:sz w:val="28"/>
          <w:szCs w:val="28"/>
          <w:lang w:val="sr-Cyrl-CS"/>
        </w:rPr>
        <w:t xml:space="preserve"> или закупа</w:t>
      </w:r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дужни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доставе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Општинском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већу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САГЛАСНОСТ НА ОДОБРЕНИ ИЗНОС СРЕДСТАВА.</w:t>
      </w:r>
      <w:proofErr w:type="gram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4F9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случају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тај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износ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мањи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траженог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корисник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разлику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вредно</w:t>
      </w:r>
      <w:r w:rsidRPr="007D4F9D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машине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опреме</w:t>
      </w:r>
      <w:proofErr w:type="spellEnd"/>
      <w:r w:rsidR="007601EC">
        <w:rPr>
          <w:rFonts w:ascii="Times New Roman" w:hAnsi="Times New Roman" w:cs="Times New Roman"/>
          <w:sz w:val="28"/>
          <w:szCs w:val="28"/>
          <w:lang w:val="sr-Cyrl-CS"/>
        </w:rPr>
        <w:t xml:space="preserve"> или закупа</w:t>
      </w:r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безбеђује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</w:t>
      </w:r>
      <w:r w:rsidRPr="007D4F9D">
        <w:rPr>
          <w:rFonts w:ascii="Times New Roman" w:hAnsi="Times New Roman" w:cs="Times New Roman"/>
          <w:sz w:val="28"/>
          <w:szCs w:val="28"/>
        </w:rPr>
        <w:t>пствених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других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4F9D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D4F9D">
        <w:rPr>
          <w:rFonts w:ascii="Times New Roman" w:hAnsi="Times New Roman" w:cs="Times New Roman"/>
          <w:sz w:val="28"/>
          <w:szCs w:val="28"/>
        </w:rPr>
        <w:t>средстава</w:t>
      </w:r>
      <w:proofErr w:type="spellEnd"/>
      <w:r w:rsidRPr="007D4F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>
      <w:pPr>
        <w:rPr>
          <w:lang w:val="sr-Cyrl-CS"/>
        </w:rPr>
      </w:pPr>
    </w:p>
    <w:p w:rsidR="00A3040E" w:rsidRDefault="00A3040E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p w:rsidR="004F22A9" w:rsidRDefault="004F22A9" w:rsidP="00A3040E"/>
    <w:sectPr w:rsidR="004F22A9" w:rsidSect="00ED3566">
      <w:pgSz w:w="11907" w:h="16840" w:code="9"/>
      <w:pgMar w:top="1418" w:right="1418" w:bottom="1418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FE4" w:rsidRDefault="00907FE4" w:rsidP="00F244D9">
      <w:r>
        <w:separator/>
      </w:r>
    </w:p>
  </w:endnote>
  <w:endnote w:type="continuationSeparator" w:id="0">
    <w:p w:rsidR="00907FE4" w:rsidRDefault="00907FE4" w:rsidP="00F2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FE4" w:rsidRDefault="00907FE4" w:rsidP="00F244D9">
      <w:r>
        <w:separator/>
      </w:r>
    </w:p>
  </w:footnote>
  <w:footnote w:type="continuationSeparator" w:id="0">
    <w:p w:rsidR="00907FE4" w:rsidRDefault="00907FE4" w:rsidP="00F24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4DE"/>
    <w:multiLevelType w:val="hybridMultilevel"/>
    <w:tmpl w:val="15500B02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7BB"/>
    <w:multiLevelType w:val="hybridMultilevel"/>
    <w:tmpl w:val="BEA68986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>
      <w:start w:val="1"/>
      <w:numFmt w:val="lowerRoman"/>
      <w:lvlText w:val="%3."/>
      <w:lvlJc w:val="right"/>
      <w:pPr>
        <w:ind w:left="1867" w:hanging="180"/>
      </w:pPr>
    </w:lvl>
    <w:lvl w:ilvl="3" w:tplc="0409000F">
      <w:start w:val="1"/>
      <w:numFmt w:val="decimal"/>
      <w:lvlText w:val="%4."/>
      <w:lvlJc w:val="left"/>
      <w:pPr>
        <w:ind w:left="2587" w:hanging="360"/>
      </w:pPr>
    </w:lvl>
    <w:lvl w:ilvl="4" w:tplc="04090019">
      <w:start w:val="1"/>
      <w:numFmt w:val="lowerLetter"/>
      <w:lvlText w:val="%5."/>
      <w:lvlJc w:val="left"/>
      <w:pPr>
        <w:ind w:left="3307" w:hanging="360"/>
      </w:pPr>
    </w:lvl>
    <w:lvl w:ilvl="5" w:tplc="0409001B">
      <w:start w:val="1"/>
      <w:numFmt w:val="lowerRoman"/>
      <w:lvlText w:val="%6."/>
      <w:lvlJc w:val="right"/>
      <w:pPr>
        <w:ind w:left="4027" w:hanging="180"/>
      </w:pPr>
    </w:lvl>
    <w:lvl w:ilvl="6" w:tplc="0409000F">
      <w:start w:val="1"/>
      <w:numFmt w:val="decimal"/>
      <w:lvlText w:val="%7."/>
      <w:lvlJc w:val="left"/>
      <w:pPr>
        <w:ind w:left="4747" w:hanging="360"/>
      </w:pPr>
    </w:lvl>
    <w:lvl w:ilvl="7" w:tplc="04090019">
      <w:start w:val="1"/>
      <w:numFmt w:val="lowerLetter"/>
      <w:lvlText w:val="%8."/>
      <w:lvlJc w:val="left"/>
      <w:pPr>
        <w:ind w:left="5467" w:hanging="360"/>
      </w:pPr>
    </w:lvl>
    <w:lvl w:ilvl="8" w:tplc="040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053D"/>
    <w:rsid w:val="000B6AA2"/>
    <w:rsid w:val="00121BCC"/>
    <w:rsid w:val="00157144"/>
    <w:rsid w:val="002814B2"/>
    <w:rsid w:val="002B4C7C"/>
    <w:rsid w:val="002F483E"/>
    <w:rsid w:val="0038444C"/>
    <w:rsid w:val="00416717"/>
    <w:rsid w:val="00430CE3"/>
    <w:rsid w:val="004D4D52"/>
    <w:rsid w:val="004F22A9"/>
    <w:rsid w:val="00553ADA"/>
    <w:rsid w:val="007601EC"/>
    <w:rsid w:val="007C2CA1"/>
    <w:rsid w:val="00811588"/>
    <w:rsid w:val="00830B37"/>
    <w:rsid w:val="00907FE4"/>
    <w:rsid w:val="009155B2"/>
    <w:rsid w:val="0093053D"/>
    <w:rsid w:val="009335A5"/>
    <w:rsid w:val="00A3040E"/>
    <w:rsid w:val="00C00071"/>
    <w:rsid w:val="00D11FFA"/>
    <w:rsid w:val="00D371A3"/>
    <w:rsid w:val="00E23BA6"/>
    <w:rsid w:val="00EA2DAA"/>
    <w:rsid w:val="00ED3566"/>
    <w:rsid w:val="00EE4073"/>
    <w:rsid w:val="00F244D9"/>
    <w:rsid w:val="00F6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3D"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qFormat/>
    <w:rsid w:val="00A3040E"/>
    <w:pPr>
      <w:keepNext/>
      <w:widowControl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b/>
      <w:bCs/>
      <w:lang w:val="sr-Cyrl-C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30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93053D"/>
    <w:pPr>
      <w:spacing w:after="140" w:line="288" w:lineRule="auto"/>
    </w:pPr>
  </w:style>
  <w:style w:type="paragraph" w:styleId="List">
    <w:name w:val="List"/>
    <w:basedOn w:val="TextBody"/>
    <w:rsid w:val="0093053D"/>
  </w:style>
  <w:style w:type="paragraph" w:styleId="Caption">
    <w:name w:val="caption"/>
    <w:basedOn w:val="Normal"/>
    <w:qFormat/>
    <w:rsid w:val="009305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3053D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A3040E"/>
    <w:rPr>
      <w:rFonts w:ascii="Times New Roman" w:eastAsia="Times New Roman" w:hAnsi="Times New Roman" w:cs="Times New Roman"/>
      <w:b/>
      <w:bCs/>
      <w:lang w:val="sr-Cyrl-CS" w:eastAsia="ar-SA" w:bidi="ar-SA"/>
    </w:rPr>
  </w:style>
  <w:style w:type="paragraph" w:styleId="NoSpacing">
    <w:name w:val="No Spacing"/>
    <w:uiPriority w:val="1"/>
    <w:qFormat/>
    <w:rsid w:val="00A3040E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3040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 w:bidi="ar-SA"/>
    </w:rPr>
  </w:style>
  <w:style w:type="character" w:styleId="Strong">
    <w:name w:val="Strong"/>
    <w:basedOn w:val="DefaultParagraphFont"/>
    <w:uiPriority w:val="22"/>
    <w:qFormat/>
    <w:rsid w:val="00A3040E"/>
    <w:rPr>
      <w:b/>
      <w:bCs/>
    </w:rPr>
  </w:style>
  <w:style w:type="paragraph" w:styleId="NormalWeb">
    <w:name w:val="Normal (Web)"/>
    <w:basedOn w:val="Normal"/>
    <w:uiPriority w:val="99"/>
    <w:unhideWhenUsed/>
    <w:rsid w:val="00A304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A304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40E"/>
    <w:pPr>
      <w:widowControl/>
      <w:tabs>
        <w:tab w:val="center" w:pos="4680"/>
        <w:tab w:val="right" w:pos="9360"/>
      </w:tabs>
      <w:suppressAutoHyphens w:val="0"/>
      <w:jc w:val="both"/>
    </w:pPr>
    <w:rPr>
      <w:rFonts w:ascii="Verdana" w:eastAsia="Verdana" w:hAnsi="Verdana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3040E"/>
    <w:rPr>
      <w:rFonts w:ascii="Verdana" w:eastAsia="Verdana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PCDJ</cp:lastModifiedBy>
  <cp:revision>12</cp:revision>
  <cp:lastPrinted>2016-10-28T12:07:00Z</cp:lastPrinted>
  <dcterms:created xsi:type="dcterms:W3CDTF">2016-10-26T14:24:00Z</dcterms:created>
  <dcterms:modified xsi:type="dcterms:W3CDTF">2016-11-01T12:21:00Z</dcterms:modified>
  <dc:language>en-US</dc:language>
</cp:coreProperties>
</file>