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89" w:rsidRPr="000B7387" w:rsidRDefault="00F55D04" w:rsidP="000B7387">
      <w:pPr>
        <w:tabs>
          <w:tab w:val="left" w:pos="6981"/>
        </w:tabs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="00037A26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</w:t>
      </w:r>
    </w:p>
    <w:p w:rsidR="00E12789" w:rsidRDefault="00835466" w:rsidP="00E12789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4A7D9C">
        <w:rPr>
          <w:szCs w:val="24"/>
        </w:rPr>
        <w:t xml:space="preserve">          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члана</w:t>
      </w:r>
      <w:proofErr w:type="spellEnd"/>
      <w:r w:rsidR="00E12789" w:rsidRPr="008A041C">
        <w:rPr>
          <w:szCs w:val="24"/>
        </w:rPr>
        <w:t xml:space="preserve"> </w:t>
      </w:r>
      <w:r w:rsidR="00135822">
        <w:rPr>
          <w:szCs w:val="24"/>
        </w:rPr>
        <w:t xml:space="preserve">3. став1. тачка 12. </w:t>
      </w:r>
      <w:r w:rsidR="003848C2">
        <w:rPr>
          <w:szCs w:val="24"/>
        </w:rPr>
        <w:t>ч</w:t>
      </w:r>
      <w:r w:rsidR="00C21257">
        <w:rPr>
          <w:szCs w:val="24"/>
        </w:rPr>
        <w:t xml:space="preserve">лана </w:t>
      </w:r>
      <w:r w:rsidR="003848C2">
        <w:rPr>
          <w:szCs w:val="24"/>
        </w:rPr>
        <w:t xml:space="preserve">22. </w:t>
      </w:r>
      <w:r w:rsidR="00C21257">
        <w:rPr>
          <w:szCs w:val="24"/>
        </w:rPr>
        <w:t xml:space="preserve">Уредбе о садржини , начину припреме и оцене, као и праћењу спровођења извештаја о реализацији капиталних пројеката („Службени гласник РС“ број 63/2017) члана </w:t>
      </w:r>
      <w:r w:rsidR="00E12789" w:rsidRPr="008A041C">
        <w:rPr>
          <w:szCs w:val="24"/>
        </w:rPr>
        <w:t xml:space="preserve">68. </w:t>
      </w:r>
      <w:proofErr w:type="spellStart"/>
      <w:r w:rsidR="00E12789" w:rsidRPr="008A041C">
        <w:rPr>
          <w:szCs w:val="24"/>
        </w:rPr>
        <w:t>Статута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Општине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Владичин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Хан</w:t>
      </w:r>
      <w:proofErr w:type="spellEnd"/>
      <w:r w:rsidR="00E12789" w:rsidRPr="008A041C">
        <w:rPr>
          <w:szCs w:val="24"/>
        </w:rPr>
        <w:t>( „</w:t>
      </w:r>
      <w:proofErr w:type="spellStart"/>
      <w:r w:rsidR="00E12789" w:rsidRPr="008A041C">
        <w:rPr>
          <w:szCs w:val="24"/>
        </w:rPr>
        <w:t>Службени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гласник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Пчињског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округа</w:t>
      </w:r>
      <w:proofErr w:type="spellEnd"/>
      <w:r w:rsidR="00E12789" w:rsidRPr="008A041C">
        <w:rPr>
          <w:szCs w:val="24"/>
        </w:rPr>
        <w:t xml:space="preserve">“,  </w:t>
      </w:r>
      <w:proofErr w:type="spellStart"/>
      <w:r w:rsidR="00E12789" w:rsidRPr="008A041C">
        <w:rPr>
          <w:szCs w:val="24"/>
        </w:rPr>
        <w:t>број</w:t>
      </w:r>
      <w:proofErr w:type="spellEnd"/>
      <w:r w:rsidR="00E12789" w:rsidRPr="008A041C">
        <w:rPr>
          <w:szCs w:val="24"/>
        </w:rPr>
        <w:t xml:space="preserve"> 21/</w:t>
      </w:r>
      <w:r w:rsidR="00E12789" w:rsidRPr="008A041C">
        <w:rPr>
          <w:szCs w:val="24"/>
          <w:lang w:val="sr-Cyrl-CS"/>
        </w:rPr>
        <w:t>20</w:t>
      </w:r>
      <w:r w:rsidR="00E12789" w:rsidRPr="008A041C">
        <w:rPr>
          <w:szCs w:val="24"/>
        </w:rPr>
        <w:t>08 и 8/</w:t>
      </w:r>
      <w:r w:rsidR="00E12789" w:rsidRPr="008A041C">
        <w:rPr>
          <w:szCs w:val="24"/>
          <w:lang w:val="sr-Cyrl-CS"/>
        </w:rPr>
        <w:t>20</w:t>
      </w:r>
      <w:r w:rsidR="00E12789" w:rsidRPr="008A041C">
        <w:rPr>
          <w:szCs w:val="24"/>
        </w:rPr>
        <w:t>09 и „</w:t>
      </w:r>
      <w:proofErr w:type="spellStart"/>
      <w:r w:rsidR="00E12789" w:rsidRPr="008A041C">
        <w:rPr>
          <w:szCs w:val="24"/>
        </w:rPr>
        <w:t>Службени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гласник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Града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Врања</w:t>
      </w:r>
      <w:proofErr w:type="spellEnd"/>
      <w:r w:rsidR="00E12789" w:rsidRPr="008A041C">
        <w:rPr>
          <w:szCs w:val="24"/>
        </w:rPr>
        <w:t xml:space="preserve">“, </w:t>
      </w:r>
      <w:proofErr w:type="spellStart"/>
      <w:r w:rsidR="00E12789" w:rsidRPr="008A041C">
        <w:rPr>
          <w:szCs w:val="24"/>
        </w:rPr>
        <w:t>број</w:t>
      </w:r>
      <w:proofErr w:type="spellEnd"/>
      <w:r w:rsidR="00E12789" w:rsidRPr="008A041C">
        <w:rPr>
          <w:szCs w:val="24"/>
        </w:rPr>
        <w:t xml:space="preserve"> 11/2013</w:t>
      </w:r>
      <w:r w:rsidR="00E12789" w:rsidRPr="008A041C">
        <w:rPr>
          <w:szCs w:val="24"/>
          <w:lang w:val="sr-Cyrl-CS"/>
        </w:rPr>
        <w:t>, 5/2017</w:t>
      </w:r>
      <w:r w:rsidR="00E12789">
        <w:rPr>
          <w:szCs w:val="24"/>
          <w:lang w:val="sr-Cyrl-CS"/>
        </w:rPr>
        <w:t>,14/2017</w:t>
      </w:r>
      <w:r w:rsidR="00E12789" w:rsidRPr="008A041C">
        <w:rPr>
          <w:szCs w:val="24"/>
        </w:rPr>
        <w:t xml:space="preserve">), </w:t>
      </w:r>
      <w:proofErr w:type="spellStart"/>
      <w:r w:rsidR="00E12789" w:rsidRPr="008A041C">
        <w:rPr>
          <w:szCs w:val="24"/>
        </w:rPr>
        <w:t>члана</w:t>
      </w:r>
      <w:proofErr w:type="spellEnd"/>
      <w:r w:rsidR="00E12789" w:rsidRPr="008A041C">
        <w:rPr>
          <w:szCs w:val="24"/>
        </w:rPr>
        <w:t xml:space="preserve"> 30. </w:t>
      </w:r>
      <w:proofErr w:type="spellStart"/>
      <w:r w:rsidR="00E12789" w:rsidRPr="008A041C">
        <w:rPr>
          <w:szCs w:val="24"/>
        </w:rPr>
        <w:t>Одлуке</w:t>
      </w:r>
      <w:proofErr w:type="spellEnd"/>
      <w:r w:rsidR="00E12789" w:rsidRPr="008A041C">
        <w:rPr>
          <w:szCs w:val="24"/>
        </w:rPr>
        <w:t xml:space="preserve"> о </w:t>
      </w:r>
      <w:proofErr w:type="spellStart"/>
      <w:r w:rsidR="00E12789" w:rsidRPr="008A041C">
        <w:rPr>
          <w:szCs w:val="24"/>
        </w:rPr>
        <w:t>Општинском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већу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Општине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Владичин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Хан</w:t>
      </w:r>
      <w:proofErr w:type="spellEnd"/>
      <w:r w:rsidR="00E12789" w:rsidRPr="008A041C">
        <w:rPr>
          <w:szCs w:val="24"/>
        </w:rPr>
        <w:t xml:space="preserve"> („</w:t>
      </w:r>
      <w:proofErr w:type="spellStart"/>
      <w:r w:rsidR="00E12789" w:rsidRPr="008A041C">
        <w:rPr>
          <w:szCs w:val="24"/>
        </w:rPr>
        <w:t>Службени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гласник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Пчињског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округа</w:t>
      </w:r>
      <w:proofErr w:type="spellEnd"/>
      <w:r w:rsidR="00E12789" w:rsidRPr="008A041C">
        <w:rPr>
          <w:szCs w:val="24"/>
        </w:rPr>
        <w:t xml:space="preserve">“, </w:t>
      </w:r>
      <w:proofErr w:type="spellStart"/>
      <w:r w:rsidR="00E12789" w:rsidRPr="008A041C">
        <w:rPr>
          <w:szCs w:val="24"/>
        </w:rPr>
        <w:t>број</w:t>
      </w:r>
      <w:proofErr w:type="spellEnd"/>
      <w:r w:rsidR="00E12789" w:rsidRPr="008A041C">
        <w:rPr>
          <w:szCs w:val="24"/>
        </w:rPr>
        <w:t xml:space="preserve"> 23/</w:t>
      </w:r>
      <w:r w:rsidR="00E12789" w:rsidRPr="008A041C">
        <w:rPr>
          <w:szCs w:val="24"/>
          <w:lang w:val="sr-Cyrl-CS"/>
        </w:rPr>
        <w:t>20</w:t>
      </w:r>
      <w:r w:rsidR="00E12789" w:rsidRPr="008A041C">
        <w:rPr>
          <w:szCs w:val="24"/>
        </w:rPr>
        <w:t>08),</w:t>
      </w:r>
      <w:r w:rsidR="00E12789" w:rsidRPr="008A041C">
        <w:rPr>
          <w:szCs w:val="24"/>
          <w:lang w:val="sr-Cyrl-CS"/>
        </w:rPr>
        <w:t xml:space="preserve"> </w:t>
      </w:r>
      <w:r w:rsidR="00E12789" w:rsidRPr="008A041C">
        <w:rPr>
          <w:szCs w:val="24"/>
        </w:rPr>
        <w:t xml:space="preserve">и </w:t>
      </w:r>
      <w:proofErr w:type="spellStart"/>
      <w:r w:rsidR="00E12789" w:rsidRPr="008A041C">
        <w:rPr>
          <w:szCs w:val="24"/>
        </w:rPr>
        <w:t>члана</w:t>
      </w:r>
      <w:proofErr w:type="spellEnd"/>
      <w:r w:rsidR="00E12789" w:rsidRPr="008A041C">
        <w:rPr>
          <w:szCs w:val="24"/>
        </w:rPr>
        <w:t xml:space="preserve"> 51. </w:t>
      </w:r>
      <w:proofErr w:type="spellStart"/>
      <w:r w:rsidR="00E12789" w:rsidRPr="008A041C">
        <w:rPr>
          <w:szCs w:val="24"/>
        </w:rPr>
        <w:t>Пословника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Општинског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већа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Општине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Владичин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Хан</w:t>
      </w:r>
      <w:proofErr w:type="spellEnd"/>
      <w:r w:rsidR="00E12789" w:rsidRPr="008A041C">
        <w:rPr>
          <w:szCs w:val="24"/>
        </w:rPr>
        <w:t xml:space="preserve"> („</w:t>
      </w:r>
      <w:proofErr w:type="spellStart"/>
      <w:r w:rsidR="00E12789" w:rsidRPr="008A041C">
        <w:rPr>
          <w:szCs w:val="24"/>
        </w:rPr>
        <w:t>Службени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гласник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Града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Врања</w:t>
      </w:r>
      <w:proofErr w:type="spellEnd"/>
      <w:r w:rsidR="00E12789" w:rsidRPr="008A041C">
        <w:rPr>
          <w:szCs w:val="24"/>
        </w:rPr>
        <w:t xml:space="preserve">“, </w:t>
      </w:r>
      <w:proofErr w:type="spellStart"/>
      <w:r w:rsidR="00E12789" w:rsidRPr="008A041C">
        <w:rPr>
          <w:szCs w:val="24"/>
        </w:rPr>
        <w:t>број</w:t>
      </w:r>
      <w:proofErr w:type="spellEnd"/>
      <w:r w:rsidR="00E12789" w:rsidRPr="008A041C">
        <w:rPr>
          <w:szCs w:val="24"/>
        </w:rPr>
        <w:t xml:space="preserve"> 40/</w:t>
      </w:r>
      <w:r w:rsidR="00E12789" w:rsidRPr="008A041C">
        <w:rPr>
          <w:szCs w:val="24"/>
          <w:lang w:val="sr-Cyrl-CS"/>
        </w:rPr>
        <w:t>20</w:t>
      </w:r>
      <w:r w:rsidR="00E12789" w:rsidRPr="008A041C">
        <w:rPr>
          <w:szCs w:val="24"/>
        </w:rPr>
        <w:t>13)</w:t>
      </w:r>
      <w:r w:rsidR="00E12789" w:rsidRPr="008A041C">
        <w:rPr>
          <w:szCs w:val="24"/>
          <w:lang w:val="sr-Cyrl-CS"/>
        </w:rPr>
        <w:t>,</w:t>
      </w:r>
      <w:r w:rsidR="00C21257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Општинско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веће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Општине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Владичин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Хан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на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седници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одржаној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дана</w:t>
      </w:r>
      <w:proofErr w:type="spellEnd"/>
      <w:r w:rsidR="00E12789" w:rsidRPr="008A041C">
        <w:rPr>
          <w:szCs w:val="24"/>
        </w:rPr>
        <w:t xml:space="preserve"> </w:t>
      </w:r>
      <w:r w:rsidR="00E12789">
        <w:rPr>
          <w:szCs w:val="24"/>
        </w:rPr>
        <w:t xml:space="preserve"> </w:t>
      </w:r>
      <w:r w:rsidR="00C21257">
        <w:rPr>
          <w:szCs w:val="24"/>
        </w:rPr>
        <w:t>24</w:t>
      </w:r>
      <w:r w:rsidR="00F71727">
        <w:rPr>
          <w:szCs w:val="24"/>
        </w:rPr>
        <w:t>.0</w:t>
      </w:r>
      <w:r w:rsidR="00C21257">
        <w:rPr>
          <w:szCs w:val="24"/>
        </w:rPr>
        <w:t>9</w:t>
      </w:r>
      <w:r w:rsidR="00E12789" w:rsidRPr="008A041C">
        <w:rPr>
          <w:szCs w:val="24"/>
          <w:lang w:val="sr-Cyrl-CS"/>
        </w:rPr>
        <w:t>.</w:t>
      </w:r>
      <w:r w:rsidR="00E12789">
        <w:rPr>
          <w:szCs w:val="24"/>
          <w:lang w:val="sr-Cyrl-CS"/>
        </w:rPr>
        <w:t>2018.</w:t>
      </w:r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године</w:t>
      </w:r>
      <w:proofErr w:type="spellEnd"/>
      <w:r w:rsidR="00E12789" w:rsidRPr="008A041C">
        <w:rPr>
          <w:szCs w:val="24"/>
        </w:rPr>
        <w:t>,</w:t>
      </w:r>
      <w:r w:rsidR="00E12789" w:rsidRPr="008A041C">
        <w:rPr>
          <w:szCs w:val="24"/>
          <w:lang w:val="sr-Cyrl-CS"/>
        </w:rPr>
        <w:t xml:space="preserve"> </w:t>
      </w:r>
      <w:proofErr w:type="spellStart"/>
      <w:r w:rsidR="00E12789" w:rsidRPr="008A041C">
        <w:rPr>
          <w:szCs w:val="24"/>
        </w:rPr>
        <w:t>донело</w:t>
      </w:r>
      <w:proofErr w:type="spellEnd"/>
      <w:r w:rsidR="00E12789" w:rsidRPr="008A041C">
        <w:rPr>
          <w:szCs w:val="24"/>
        </w:rPr>
        <w:t xml:space="preserve"> </w:t>
      </w:r>
      <w:proofErr w:type="spellStart"/>
      <w:r w:rsidR="00E12789" w:rsidRPr="008A041C">
        <w:rPr>
          <w:szCs w:val="24"/>
        </w:rPr>
        <w:t>је</w:t>
      </w:r>
      <w:proofErr w:type="spellEnd"/>
      <w:r w:rsidR="00E12789" w:rsidRPr="008A041C">
        <w:rPr>
          <w:szCs w:val="24"/>
        </w:rPr>
        <w:t>:</w:t>
      </w:r>
    </w:p>
    <w:p w:rsidR="00E12789" w:rsidRDefault="00E12789" w:rsidP="00E12789">
      <w:pPr>
        <w:pStyle w:val="NoSpacing"/>
        <w:tabs>
          <w:tab w:val="left" w:pos="9090"/>
        </w:tabs>
        <w:jc w:val="both"/>
        <w:rPr>
          <w:szCs w:val="24"/>
        </w:rPr>
      </w:pPr>
    </w:p>
    <w:p w:rsidR="0090181A" w:rsidRDefault="0090181A" w:rsidP="00E12789">
      <w:pPr>
        <w:pStyle w:val="NoSpacing"/>
        <w:tabs>
          <w:tab w:val="left" w:pos="9090"/>
        </w:tabs>
        <w:jc w:val="both"/>
        <w:rPr>
          <w:szCs w:val="24"/>
        </w:rPr>
      </w:pPr>
    </w:p>
    <w:p w:rsidR="0090181A" w:rsidRPr="00C21257" w:rsidRDefault="00C21257" w:rsidP="00C21257">
      <w:pPr>
        <w:pStyle w:val="NoSpacing"/>
        <w:tabs>
          <w:tab w:val="left" w:pos="9090"/>
        </w:tabs>
        <w:jc w:val="center"/>
        <w:rPr>
          <w:b/>
          <w:szCs w:val="24"/>
        </w:rPr>
      </w:pPr>
      <w:r w:rsidRPr="00C21257">
        <w:rPr>
          <w:b/>
          <w:szCs w:val="24"/>
        </w:rPr>
        <w:t>Р Е Ш Е Њ Е</w:t>
      </w:r>
    </w:p>
    <w:p w:rsidR="0090181A" w:rsidRPr="00C21257" w:rsidRDefault="00C21257" w:rsidP="00C21257">
      <w:pPr>
        <w:pStyle w:val="NoSpacing"/>
        <w:tabs>
          <w:tab w:val="left" w:pos="9090"/>
        </w:tabs>
        <w:jc w:val="center"/>
        <w:rPr>
          <w:szCs w:val="24"/>
        </w:rPr>
      </w:pPr>
      <w:r>
        <w:rPr>
          <w:szCs w:val="24"/>
        </w:rPr>
        <w:t>О образовању Комисије за капиталне инвестиције Општине Владичин Хан</w:t>
      </w:r>
    </w:p>
    <w:p w:rsidR="00C21257" w:rsidRDefault="00C21257" w:rsidP="00C21257">
      <w:pPr>
        <w:pStyle w:val="NoSpacing"/>
        <w:tabs>
          <w:tab w:val="left" w:pos="9090"/>
        </w:tabs>
        <w:rPr>
          <w:szCs w:val="24"/>
        </w:rPr>
      </w:pPr>
    </w:p>
    <w:p w:rsidR="004A7D9C" w:rsidRPr="004A7D9C" w:rsidRDefault="004A7D9C" w:rsidP="004A7D9C">
      <w:pPr>
        <w:pStyle w:val="NoSpacing"/>
        <w:tabs>
          <w:tab w:val="left" w:pos="9090"/>
        </w:tabs>
        <w:jc w:val="center"/>
        <w:rPr>
          <w:szCs w:val="24"/>
        </w:rPr>
      </w:pPr>
      <w:r>
        <w:rPr>
          <w:szCs w:val="24"/>
        </w:rPr>
        <w:t>I</w:t>
      </w:r>
    </w:p>
    <w:p w:rsidR="00C21257" w:rsidRDefault="00C21257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Образује се Комисије за капиталне инвестиције Општине Владичин Хан ( у даљем тексту: Комисија) у следећем саставу:</w:t>
      </w:r>
    </w:p>
    <w:p w:rsidR="00C21257" w:rsidRDefault="00C21257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>Председник комисије:</w:t>
      </w:r>
    </w:p>
    <w:p w:rsidR="00C21257" w:rsidRDefault="00C21257" w:rsidP="004A7D9C">
      <w:pPr>
        <w:pStyle w:val="NoSpacing"/>
        <w:numPr>
          <w:ilvl w:val="0"/>
          <w:numId w:val="7"/>
        </w:numPr>
        <w:tabs>
          <w:tab w:val="left" w:pos="9090"/>
        </w:tabs>
        <w:jc w:val="both"/>
        <w:rPr>
          <w:szCs w:val="24"/>
        </w:rPr>
      </w:pPr>
      <w:r>
        <w:rPr>
          <w:szCs w:val="24"/>
        </w:rPr>
        <w:t>Горан Младеновић, председник Општинског већа Општине Владичин Хан</w:t>
      </w:r>
    </w:p>
    <w:p w:rsidR="00C21257" w:rsidRDefault="00242B41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>Ч</w:t>
      </w:r>
      <w:r w:rsidR="00C21257">
        <w:rPr>
          <w:szCs w:val="24"/>
        </w:rPr>
        <w:t>ланови</w:t>
      </w:r>
      <w:r>
        <w:rPr>
          <w:szCs w:val="24"/>
        </w:rPr>
        <w:t xml:space="preserve"> комисије:</w:t>
      </w:r>
    </w:p>
    <w:p w:rsidR="00242B41" w:rsidRDefault="00242B41" w:rsidP="004A7D9C">
      <w:pPr>
        <w:pStyle w:val="NoSpacing"/>
        <w:numPr>
          <w:ilvl w:val="0"/>
          <w:numId w:val="7"/>
        </w:numPr>
        <w:tabs>
          <w:tab w:val="left" w:pos="9090"/>
        </w:tabs>
        <w:jc w:val="both"/>
        <w:rPr>
          <w:szCs w:val="24"/>
        </w:rPr>
      </w:pPr>
      <w:r>
        <w:rPr>
          <w:szCs w:val="24"/>
        </w:rPr>
        <w:t>Драган  Стевановић – представник Одељења за финансије и привреду</w:t>
      </w:r>
    </w:p>
    <w:p w:rsidR="00242B41" w:rsidRDefault="00242B41" w:rsidP="004A7D9C">
      <w:pPr>
        <w:pStyle w:val="NoSpacing"/>
        <w:numPr>
          <w:ilvl w:val="0"/>
          <w:numId w:val="7"/>
        </w:numPr>
        <w:tabs>
          <w:tab w:val="left" w:pos="9090"/>
        </w:tabs>
        <w:jc w:val="both"/>
        <w:rPr>
          <w:szCs w:val="24"/>
        </w:rPr>
      </w:pPr>
      <w:r>
        <w:rPr>
          <w:szCs w:val="24"/>
        </w:rPr>
        <w:t>Драгана Станковић – представник Службе за инвестиције</w:t>
      </w:r>
    </w:p>
    <w:p w:rsidR="00242B41" w:rsidRDefault="00242B41" w:rsidP="004A7D9C">
      <w:pPr>
        <w:pStyle w:val="NoSpacing"/>
        <w:numPr>
          <w:ilvl w:val="0"/>
          <w:numId w:val="7"/>
        </w:numPr>
        <w:tabs>
          <w:tab w:val="left" w:pos="9090"/>
        </w:tabs>
        <w:jc w:val="both"/>
        <w:rPr>
          <w:szCs w:val="24"/>
        </w:rPr>
      </w:pPr>
      <w:r>
        <w:rPr>
          <w:szCs w:val="24"/>
        </w:rPr>
        <w:t>Лела Јовановић – представник Службе за инвестиције</w:t>
      </w:r>
    </w:p>
    <w:p w:rsidR="00242B41" w:rsidRDefault="00242B41" w:rsidP="004A7D9C">
      <w:pPr>
        <w:pStyle w:val="NoSpacing"/>
        <w:numPr>
          <w:ilvl w:val="0"/>
          <w:numId w:val="7"/>
        </w:numPr>
        <w:tabs>
          <w:tab w:val="left" w:pos="9090"/>
        </w:tabs>
        <w:jc w:val="both"/>
        <w:rPr>
          <w:szCs w:val="24"/>
        </w:rPr>
      </w:pPr>
      <w:r>
        <w:rPr>
          <w:szCs w:val="24"/>
        </w:rPr>
        <w:t>Никола Стаменковић- представник Канцеларије за локално економски развој</w:t>
      </w:r>
    </w:p>
    <w:p w:rsidR="00242B41" w:rsidRDefault="00242B41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242B41" w:rsidRDefault="004A7D9C" w:rsidP="004A7D9C">
      <w:pPr>
        <w:pStyle w:val="NoSpacing"/>
        <w:tabs>
          <w:tab w:val="left" w:pos="9090"/>
        </w:tabs>
        <w:jc w:val="center"/>
        <w:rPr>
          <w:szCs w:val="24"/>
        </w:rPr>
      </w:pPr>
      <w:r>
        <w:rPr>
          <w:szCs w:val="24"/>
        </w:rPr>
        <w:t>II</w:t>
      </w:r>
    </w:p>
    <w:p w:rsidR="004A7D9C" w:rsidRPr="004A7D9C" w:rsidRDefault="004A7D9C" w:rsidP="004A7D9C">
      <w:pPr>
        <w:pStyle w:val="NoSpacing"/>
        <w:tabs>
          <w:tab w:val="left" w:pos="9090"/>
        </w:tabs>
        <w:jc w:val="center"/>
        <w:rPr>
          <w:szCs w:val="24"/>
        </w:rPr>
      </w:pPr>
    </w:p>
    <w:p w:rsidR="00242B41" w:rsidRDefault="00242B41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Задатак комисије је да након достављања предлога од стране овлашћених предлагача </w:t>
      </w:r>
      <w:r w:rsidR="006A05A3">
        <w:rPr>
          <w:szCs w:val="24"/>
        </w:rPr>
        <w:t>за укључивање у план јавних инвестиција, врши рангирање капиталних пројеката према приоритетним циљевима садржаним у важећи</w:t>
      </w:r>
      <w:r w:rsidR="004A7D9C">
        <w:rPr>
          <w:szCs w:val="24"/>
        </w:rPr>
        <w:t>м</w:t>
      </w:r>
      <w:r w:rsidR="006A05A3">
        <w:rPr>
          <w:szCs w:val="24"/>
        </w:rPr>
        <w:t xml:space="preserve"> плански</w:t>
      </w:r>
      <w:r w:rsidR="000C57CA">
        <w:rPr>
          <w:szCs w:val="24"/>
        </w:rPr>
        <w:t xml:space="preserve">м </w:t>
      </w:r>
      <w:r w:rsidR="006A05A3">
        <w:rPr>
          <w:szCs w:val="24"/>
        </w:rPr>
        <w:t xml:space="preserve"> документима по секторима </w:t>
      </w:r>
      <w:r w:rsidR="000C57CA">
        <w:rPr>
          <w:szCs w:val="24"/>
        </w:rPr>
        <w:t>капиталних пројеката средње и велике вредности, а који могу бити предложени за финансирање у поступку припреме и доношења буџета за буџетску и наредне две фискалне године.</w:t>
      </w:r>
    </w:p>
    <w:p w:rsidR="000C57CA" w:rsidRDefault="004A7D9C" w:rsidP="004A7D9C">
      <w:pPr>
        <w:pStyle w:val="NoSpacing"/>
        <w:tabs>
          <w:tab w:val="left" w:pos="9090"/>
        </w:tabs>
        <w:jc w:val="center"/>
        <w:rPr>
          <w:szCs w:val="24"/>
        </w:rPr>
      </w:pPr>
      <w:r>
        <w:rPr>
          <w:szCs w:val="24"/>
        </w:rPr>
        <w:t>III</w:t>
      </w:r>
    </w:p>
    <w:p w:rsidR="004A7D9C" w:rsidRPr="004A7D9C" w:rsidRDefault="004A7D9C" w:rsidP="004A7D9C">
      <w:pPr>
        <w:pStyle w:val="NoSpacing"/>
        <w:tabs>
          <w:tab w:val="left" w:pos="9090"/>
        </w:tabs>
        <w:jc w:val="center"/>
        <w:rPr>
          <w:szCs w:val="24"/>
        </w:rPr>
      </w:pPr>
    </w:p>
    <w:p w:rsidR="000C57CA" w:rsidRDefault="000C57CA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При рангирању капиталних пројеката средње и велике вредности првенствено се полази од :</w:t>
      </w:r>
    </w:p>
    <w:p w:rsidR="000C57CA" w:rsidRDefault="000C57CA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>-стратешке релевантности предложеног пројекта за националне, односно регионалне и локалне развојне приоритете,</w:t>
      </w:r>
    </w:p>
    <w:p w:rsidR="000C57CA" w:rsidRDefault="000C57CA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>-финансијске одрживости ,</w:t>
      </w:r>
    </w:p>
    <w:p w:rsidR="000C57CA" w:rsidRDefault="000C57CA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>-потенцијалних ефеката пројекта на социјални, економски, регионални и еколошки одрживи развој,</w:t>
      </w:r>
    </w:p>
    <w:p w:rsidR="000C57CA" w:rsidRDefault="000C57CA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>-степена реализације пројеката у одрђеној области у претходним годинама и</w:t>
      </w:r>
    </w:p>
    <w:p w:rsidR="004A7D9C" w:rsidRDefault="000C57CA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>-других релевантних критеријума.</w:t>
      </w:r>
    </w:p>
    <w:p w:rsidR="000B7387" w:rsidRDefault="000B7387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0B7387" w:rsidRDefault="000B7387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0B7387" w:rsidRDefault="000B7387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0B7387" w:rsidRPr="000B7387" w:rsidRDefault="000B7387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4A7D9C" w:rsidRDefault="004A7D9C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4A7D9C" w:rsidRPr="004A7D9C" w:rsidRDefault="004A7D9C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0C57CA" w:rsidRDefault="004A7D9C" w:rsidP="004A7D9C">
      <w:pPr>
        <w:pStyle w:val="NoSpacing"/>
        <w:tabs>
          <w:tab w:val="left" w:pos="9090"/>
        </w:tabs>
        <w:jc w:val="center"/>
        <w:rPr>
          <w:szCs w:val="24"/>
        </w:rPr>
      </w:pPr>
      <w:r>
        <w:rPr>
          <w:szCs w:val="24"/>
        </w:rPr>
        <w:t>IV</w:t>
      </w:r>
    </w:p>
    <w:p w:rsidR="004A7D9C" w:rsidRPr="004A7D9C" w:rsidRDefault="004A7D9C" w:rsidP="004A7D9C">
      <w:pPr>
        <w:pStyle w:val="NoSpacing"/>
        <w:tabs>
          <w:tab w:val="left" w:pos="9090"/>
        </w:tabs>
        <w:jc w:val="center"/>
        <w:rPr>
          <w:szCs w:val="24"/>
        </w:rPr>
      </w:pPr>
    </w:p>
    <w:p w:rsidR="004A7D9C" w:rsidRDefault="000C57CA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Стручне и административно-техничке  послове за потребе Комисије обавља Општинска управа општине Владичин Хан Одељење за финансије и привреду и Служба за инвестиције Општинске управе Општине Владичин Хан</w:t>
      </w:r>
      <w:r w:rsidR="004A7D9C">
        <w:rPr>
          <w:szCs w:val="24"/>
        </w:rPr>
        <w:t>.</w:t>
      </w:r>
    </w:p>
    <w:p w:rsidR="004A7D9C" w:rsidRPr="004A7D9C" w:rsidRDefault="004A7D9C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4A7D9C" w:rsidRPr="004A7D9C" w:rsidRDefault="004A7D9C" w:rsidP="004A7D9C">
      <w:pPr>
        <w:pStyle w:val="NoSpacing"/>
        <w:tabs>
          <w:tab w:val="left" w:pos="9090"/>
        </w:tabs>
        <w:jc w:val="center"/>
        <w:rPr>
          <w:szCs w:val="24"/>
        </w:rPr>
      </w:pPr>
      <w:r>
        <w:rPr>
          <w:szCs w:val="24"/>
        </w:rPr>
        <w:t>V</w:t>
      </w:r>
    </w:p>
    <w:p w:rsidR="004A7D9C" w:rsidRDefault="004A7D9C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0C57CA" w:rsidRPr="00C21257" w:rsidRDefault="004A7D9C" w:rsidP="004A7D9C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Решење ступа на снагу даном доношења и исто објавити на Огласној табли Општине Владичин Хан и интернет страници Општине Владичин Хан.</w:t>
      </w:r>
      <w:r w:rsidR="000C57CA">
        <w:rPr>
          <w:szCs w:val="24"/>
        </w:rPr>
        <w:t xml:space="preserve"> </w:t>
      </w:r>
    </w:p>
    <w:p w:rsidR="00C21257" w:rsidRDefault="00C21257" w:rsidP="004A7D9C">
      <w:pPr>
        <w:pStyle w:val="NoSpacing"/>
        <w:tabs>
          <w:tab w:val="left" w:pos="9090"/>
        </w:tabs>
        <w:jc w:val="both"/>
        <w:rPr>
          <w:szCs w:val="24"/>
        </w:rPr>
      </w:pPr>
    </w:p>
    <w:p w:rsidR="00420272" w:rsidRPr="004A7D9C" w:rsidRDefault="00420272" w:rsidP="004A7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272" w:rsidRPr="000608A4" w:rsidRDefault="00420272" w:rsidP="0042027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420272" w:rsidRDefault="00420272" w:rsidP="0042027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4A7D9C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4A7D9C">
        <w:rPr>
          <w:rFonts w:ascii="Times New Roman" w:hAnsi="Times New Roman" w:cs="Times New Roman"/>
          <w:b/>
          <w:sz w:val="24"/>
          <w:szCs w:val="24"/>
        </w:rPr>
        <w:t>2</w:t>
      </w:r>
      <w:r w:rsidR="001F69FE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18</w:t>
      </w: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Pr="000608A4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420272" w:rsidRDefault="00420272" w:rsidP="0042027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0272" w:rsidRDefault="00420272" w:rsidP="0042027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0272" w:rsidRDefault="00420272" w:rsidP="0042027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0272" w:rsidRDefault="00420272" w:rsidP="00420272">
      <w:pPr>
        <w:tabs>
          <w:tab w:val="left" w:pos="7307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420272" w:rsidRPr="00037A26" w:rsidRDefault="00420272" w:rsidP="00420272">
      <w:pPr>
        <w:tabs>
          <w:tab w:val="left" w:pos="7307"/>
        </w:tabs>
        <w:spacing w:after="0"/>
        <w:rPr>
          <w:b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Pr="00037A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ПРЕДСЕДНИК</w:t>
      </w:r>
      <w:r w:rsidR="000754CA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420272" w:rsidRPr="000754CA" w:rsidRDefault="00420272" w:rsidP="00420272">
      <w:pPr>
        <w:tabs>
          <w:tab w:val="left" w:pos="6461"/>
        </w:tabs>
        <w:spacing w:after="0"/>
        <w:jc w:val="both"/>
        <w:rPr>
          <w:rFonts w:ascii="Times New Roman" w:hAnsi="Times New Roman" w:cs="Times New Roman"/>
          <w:b/>
        </w:rPr>
      </w:pPr>
      <w:r w:rsidRPr="00037A26">
        <w:rPr>
          <w:rFonts w:ascii="Times New Roman" w:hAnsi="Times New Roman" w:cs="Times New Roman"/>
          <w:b/>
        </w:rPr>
        <w:tab/>
      </w:r>
      <w:r w:rsidR="000754CA">
        <w:rPr>
          <w:rFonts w:ascii="Times New Roman" w:hAnsi="Times New Roman" w:cs="Times New Roman"/>
          <w:b/>
        </w:rPr>
        <w:t>Горан Младеновић</w:t>
      </w:r>
    </w:p>
    <w:p w:rsidR="00420272" w:rsidRPr="00037A26" w:rsidRDefault="00420272" w:rsidP="0042027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b/>
        </w:rPr>
      </w:pPr>
    </w:p>
    <w:p w:rsidR="00420272" w:rsidRPr="0092285E" w:rsidRDefault="00420272" w:rsidP="0042027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420272" w:rsidRPr="0092285E" w:rsidRDefault="00420272" w:rsidP="0042027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420272" w:rsidRDefault="00420272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D9603E" w:rsidRPr="0074082F" w:rsidRDefault="00D9603E" w:rsidP="00DC366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603E" w:rsidRPr="0074082F" w:rsidSect="000B7387">
      <w:pgSz w:w="12240" w:h="15840"/>
      <w:pgMar w:top="108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CA9"/>
    <w:multiLevelType w:val="hybridMultilevel"/>
    <w:tmpl w:val="DB1A193E"/>
    <w:lvl w:ilvl="0" w:tplc="B534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50F87"/>
    <w:multiLevelType w:val="hybridMultilevel"/>
    <w:tmpl w:val="31A27002"/>
    <w:lvl w:ilvl="0" w:tplc="64EE66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24750FC"/>
    <w:multiLevelType w:val="hybridMultilevel"/>
    <w:tmpl w:val="22F8D852"/>
    <w:lvl w:ilvl="0" w:tplc="43AEF2C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63D7E7F"/>
    <w:multiLevelType w:val="hybridMultilevel"/>
    <w:tmpl w:val="C750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840AC"/>
    <w:multiLevelType w:val="hybridMultilevel"/>
    <w:tmpl w:val="0A6AD174"/>
    <w:lvl w:ilvl="0" w:tplc="E1C02F5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C63DF"/>
    <w:multiLevelType w:val="hybridMultilevel"/>
    <w:tmpl w:val="867A6F04"/>
    <w:lvl w:ilvl="0" w:tplc="8700B1C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45D0E"/>
    <w:multiLevelType w:val="hybridMultilevel"/>
    <w:tmpl w:val="B8BCAD7C"/>
    <w:lvl w:ilvl="0" w:tplc="1556C9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20"/>
  <w:characterSpacingControl w:val="doNotCompress"/>
  <w:compat/>
  <w:rsids>
    <w:rsidRoot w:val="000B50D0"/>
    <w:rsid w:val="00016067"/>
    <w:rsid w:val="00026310"/>
    <w:rsid w:val="00035E49"/>
    <w:rsid w:val="00037A26"/>
    <w:rsid w:val="000608A4"/>
    <w:rsid w:val="000754CA"/>
    <w:rsid w:val="00075A01"/>
    <w:rsid w:val="00081BCB"/>
    <w:rsid w:val="000956D6"/>
    <w:rsid w:val="000A4D9A"/>
    <w:rsid w:val="000B50D0"/>
    <w:rsid w:val="000B6D8D"/>
    <w:rsid w:val="000B7387"/>
    <w:rsid w:val="000C0B01"/>
    <w:rsid w:val="000C57CA"/>
    <w:rsid w:val="000D239E"/>
    <w:rsid w:val="000E04E5"/>
    <w:rsid w:val="001113A0"/>
    <w:rsid w:val="00135822"/>
    <w:rsid w:val="00152787"/>
    <w:rsid w:val="001545F9"/>
    <w:rsid w:val="00157CA7"/>
    <w:rsid w:val="00164212"/>
    <w:rsid w:val="001646DB"/>
    <w:rsid w:val="00173A88"/>
    <w:rsid w:val="00175F27"/>
    <w:rsid w:val="00180465"/>
    <w:rsid w:val="00186A2F"/>
    <w:rsid w:val="00194FC9"/>
    <w:rsid w:val="001A4FC7"/>
    <w:rsid w:val="001B1377"/>
    <w:rsid w:val="001C07D9"/>
    <w:rsid w:val="001D1309"/>
    <w:rsid w:val="001F69FE"/>
    <w:rsid w:val="00203811"/>
    <w:rsid w:val="0021616E"/>
    <w:rsid w:val="00216230"/>
    <w:rsid w:val="00221EEA"/>
    <w:rsid w:val="00225112"/>
    <w:rsid w:val="00242B41"/>
    <w:rsid w:val="00274CDD"/>
    <w:rsid w:val="00275B3F"/>
    <w:rsid w:val="002866C5"/>
    <w:rsid w:val="00286CEE"/>
    <w:rsid w:val="00287B61"/>
    <w:rsid w:val="002B4132"/>
    <w:rsid w:val="002B65AB"/>
    <w:rsid w:val="002D13DC"/>
    <w:rsid w:val="002E0D44"/>
    <w:rsid w:val="002E6706"/>
    <w:rsid w:val="002E6958"/>
    <w:rsid w:val="002F24CB"/>
    <w:rsid w:val="00300724"/>
    <w:rsid w:val="00313A92"/>
    <w:rsid w:val="0031514B"/>
    <w:rsid w:val="00331EFA"/>
    <w:rsid w:val="00354E43"/>
    <w:rsid w:val="00355C94"/>
    <w:rsid w:val="00372C6E"/>
    <w:rsid w:val="003848C2"/>
    <w:rsid w:val="00391F33"/>
    <w:rsid w:val="0039451C"/>
    <w:rsid w:val="003B04A5"/>
    <w:rsid w:val="003B218A"/>
    <w:rsid w:val="003B79A6"/>
    <w:rsid w:val="003B7E31"/>
    <w:rsid w:val="003C63C0"/>
    <w:rsid w:val="003D72B9"/>
    <w:rsid w:val="003E66E0"/>
    <w:rsid w:val="00401D29"/>
    <w:rsid w:val="00406E4F"/>
    <w:rsid w:val="00420272"/>
    <w:rsid w:val="00423977"/>
    <w:rsid w:val="0043591B"/>
    <w:rsid w:val="00443628"/>
    <w:rsid w:val="004508AD"/>
    <w:rsid w:val="004627E9"/>
    <w:rsid w:val="004842B2"/>
    <w:rsid w:val="0048688C"/>
    <w:rsid w:val="004A4B49"/>
    <w:rsid w:val="004A7D9C"/>
    <w:rsid w:val="004B6AC1"/>
    <w:rsid w:val="004C26BC"/>
    <w:rsid w:val="004C4E41"/>
    <w:rsid w:val="004C5A36"/>
    <w:rsid w:val="004E2822"/>
    <w:rsid w:val="004E46F6"/>
    <w:rsid w:val="004F5CBC"/>
    <w:rsid w:val="00510E14"/>
    <w:rsid w:val="005215E3"/>
    <w:rsid w:val="00532CE8"/>
    <w:rsid w:val="00536CFA"/>
    <w:rsid w:val="00542DC8"/>
    <w:rsid w:val="00557E25"/>
    <w:rsid w:val="0058249E"/>
    <w:rsid w:val="00582745"/>
    <w:rsid w:val="00587786"/>
    <w:rsid w:val="00592C82"/>
    <w:rsid w:val="005A283C"/>
    <w:rsid w:val="005A2C90"/>
    <w:rsid w:val="005B3038"/>
    <w:rsid w:val="005B704E"/>
    <w:rsid w:val="005C4E5B"/>
    <w:rsid w:val="005D1535"/>
    <w:rsid w:val="005E0FF8"/>
    <w:rsid w:val="005F4F41"/>
    <w:rsid w:val="0060428B"/>
    <w:rsid w:val="00606B6D"/>
    <w:rsid w:val="00650392"/>
    <w:rsid w:val="00660BC3"/>
    <w:rsid w:val="00661637"/>
    <w:rsid w:val="00662A76"/>
    <w:rsid w:val="00693BB5"/>
    <w:rsid w:val="00696A58"/>
    <w:rsid w:val="006A05A3"/>
    <w:rsid w:val="006A36EF"/>
    <w:rsid w:val="006F391F"/>
    <w:rsid w:val="006F5FA0"/>
    <w:rsid w:val="006F6191"/>
    <w:rsid w:val="006F69AB"/>
    <w:rsid w:val="00721A6D"/>
    <w:rsid w:val="00734135"/>
    <w:rsid w:val="0074082F"/>
    <w:rsid w:val="00743AF0"/>
    <w:rsid w:val="00751999"/>
    <w:rsid w:val="00763A78"/>
    <w:rsid w:val="007653B4"/>
    <w:rsid w:val="00771F92"/>
    <w:rsid w:val="007A6C0C"/>
    <w:rsid w:val="007B2142"/>
    <w:rsid w:val="007C07AC"/>
    <w:rsid w:val="007C70FF"/>
    <w:rsid w:val="007D3051"/>
    <w:rsid w:val="007D6CFD"/>
    <w:rsid w:val="007F4C8D"/>
    <w:rsid w:val="00811AE7"/>
    <w:rsid w:val="0081561E"/>
    <w:rsid w:val="00815FEA"/>
    <w:rsid w:val="00817881"/>
    <w:rsid w:val="00824B07"/>
    <w:rsid w:val="00835466"/>
    <w:rsid w:val="00854E9E"/>
    <w:rsid w:val="00857693"/>
    <w:rsid w:val="00871324"/>
    <w:rsid w:val="00886CF5"/>
    <w:rsid w:val="00890F66"/>
    <w:rsid w:val="00894820"/>
    <w:rsid w:val="008C0757"/>
    <w:rsid w:val="008C471D"/>
    <w:rsid w:val="008D7E52"/>
    <w:rsid w:val="008E2689"/>
    <w:rsid w:val="008F3A47"/>
    <w:rsid w:val="0090181A"/>
    <w:rsid w:val="00906819"/>
    <w:rsid w:val="00913025"/>
    <w:rsid w:val="00920666"/>
    <w:rsid w:val="0092174E"/>
    <w:rsid w:val="0092285E"/>
    <w:rsid w:val="0093349D"/>
    <w:rsid w:val="00937EB5"/>
    <w:rsid w:val="00972607"/>
    <w:rsid w:val="00985611"/>
    <w:rsid w:val="009A04F7"/>
    <w:rsid w:val="009B0AFB"/>
    <w:rsid w:val="009B5AF3"/>
    <w:rsid w:val="009C1767"/>
    <w:rsid w:val="009C44D7"/>
    <w:rsid w:val="009C5CD5"/>
    <w:rsid w:val="009D24B4"/>
    <w:rsid w:val="009D3326"/>
    <w:rsid w:val="009E3FFA"/>
    <w:rsid w:val="009E6553"/>
    <w:rsid w:val="00A26137"/>
    <w:rsid w:val="00A376C6"/>
    <w:rsid w:val="00A637FC"/>
    <w:rsid w:val="00A73A4B"/>
    <w:rsid w:val="00A77D16"/>
    <w:rsid w:val="00A83B1E"/>
    <w:rsid w:val="00A848CA"/>
    <w:rsid w:val="00A91102"/>
    <w:rsid w:val="00A97AE0"/>
    <w:rsid w:val="00AA24D7"/>
    <w:rsid w:val="00AB3EC9"/>
    <w:rsid w:val="00AD0CF3"/>
    <w:rsid w:val="00AD4E0B"/>
    <w:rsid w:val="00AE3045"/>
    <w:rsid w:val="00B01ED8"/>
    <w:rsid w:val="00B15811"/>
    <w:rsid w:val="00B22E39"/>
    <w:rsid w:val="00B319FF"/>
    <w:rsid w:val="00B47FDD"/>
    <w:rsid w:val="00B664F0"/>
    <w:rsid w:val="00B920F4"/>
    <w:rsid w:val="00B94F69"/>
    <w:rsid w:val="00B9670B"/>
    <w:rsid w:val="00B97CDB"/>
    <w:rsid w:val="00BB450B"/>
    <w:rsid w:val="00BC21E9"/>
    <w:rsid w:val="00BD3419"/>
    <w:rsid w:val="00BD7791"/>
    <w:rsid w:val="00BE621D"/>
    <w:rsid w:val="00BF3D60"/>
    <w:rsid w:val="00C0594D"/>
    <w:rsid w:val="00C113E1"/>
    <w:rsid w:val="00C21257"/>
    <w:rsid w:val="00C35DC4"/>
    <w:rsid w:val="00C47749"/>
    <w:rsid w:val="00C6006C"/>
    <w:rsid w:val="00C63A16"/>
    <w:rsid w:val="00C63DC0"/>
    <w:rsid w:val="00C65A7E"/>
    <w:rsid w:val="00C714EF"/>
    <w:rsid w:val="00C72039"/>
    <w:rsid w:val="00C85013"/>
    <w:rsid w:val="00C8575A"/>
    <w:rsid w:val="00C93C45"/>
    <w:rsid w:val="00CA44D0"/>
    <w:rsid w:val="00CA5B57"/>
    <w:rsid w:val="00CC46C7"/>
    <w:rsid w:val="00CD3E5A"/>
    <w:rsid w:val="00CE325A"/>
    <w:rsid w:val="00CE67B5"/>
    <w:rsid w:val="00CE7175"/>
    <w:rsid w:val="00D335FA"/>
    <w:rsid w:val="00D44C48"/>
    <w:rsid w:val="00D6283A"/>
    <w:rsid w:val="00D6395A"/>
    <w:rsid w:val="00D8004A"/>
    <w:rsid w:val="00D82CB5"/>
    <w:rsid w:val="00D91008"/>
    <w:rsid w:val="00D9603E"/>
    <w:rsid w:val="00D97C8C"/>
    <w:rsid w:val="00DB3575"/>
    <w:rsid w:val="00DC3661"/>
    <w:rsid w:val="00DD1253"/>
    <w:rsid w:val="00DD4789"/>
    <w:rsid w:val="00DE0208"/>
    <w:rsid w:val="00DE0AD3"/>
    <w:rsid w:val="00DF33F0"/>
    <w:rsid w:val="00DF3BC1"/>
    <w:rsid w:val="00E12789"/>
    <w:rsid w:val="00E17716"/>
    <w:rsid w:val="00E30214"/>
    <w:rsid w:val="00E4252B"/>
    <w:rsid w:val="00E500E3"/>
    <w:rsid w:val="00E506B7"/>
    <w:rsid w:val="00E571CB"/>
    <w:rsid w:val="00E64174"/>
    <w:rsid w:val="00E72313"/>
    <w:rsid w:val="00E73119"/>
    <w:rsid w:val="00E96AFD"/>
    <w:rsid w:val="00E96D4C"/>
    <w:rsid w:val="00EB3493"/>
    <w:rsid w:val="00EC4CBA"/>
    <w:rsid w:val="00ED39AA"/>
    <w:rsid w:val="00ED7952"/>
    <w:rsid w:val="00EE76A3"/>
    <w:rsid w:val="00EF4723"/>
    <w:rsid w:val="00F04C67"/>
    <w:rsid w:val="00F3108F"/>
    <w:rsid w:val="00F35A25"/>
    <w:rsid w:val="00F373A0"/>
    <w:rsid w:val="00F55C9F"/>
    <w:rsid w:val="00F55D04"/>
    <w:rsid w:val="00F619DB"/>
    <w:rsid w:val="00F71727"/>
    <w:rsid w:val="00F83AC7"/>
    <w:rsid w:val="00F83E4E"/>
    <w:rsid w:val="00F84EF2"/>
    <w:rsid w:val="00F934DD"/>
    <w:rsid w:val="00FD7A1F"/>
    <w:rsid w:val="00FE2674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0D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D3051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207E-3D29-4D9D-A64E-B95A0FD2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PCDJ</cp:lastModifiedBy>
  <cp:revision>122</cp:revision>
  <cp:lastPrinted>2018-09-24T12:21:00Z</cp:lastPrinted>
  <dcterms:created xsi:type="dcterms:W3CDTF">2017-08-02T08:37:00Z</dcterms:created>
  <dcterms:modified xsi:type="dcterms:W3CDTF">2018-09-26T09:45:00Z</dcterms:modified>
</cp:coreProperties>
</file>