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81" w:rsidRPr="008A041C" w:rsidRDefault="00A75181" w:rsidP="00A75181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</w:t>
      </w:r>
      <w:proofErr w:type="spellStart"/>
      <w:proofErr w:type="gramStart"/>
      <w:r w:rsidRPr="008A041C">
        <w:rPr>
          <w:szCs w:val="24"/>
        </w:rPr>
        <w:t>На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173.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став.1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запосленима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Аутономним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покрајинама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јединицама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локалне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самоуправе</w:t>
      </w:r>
      <w:proofErr w:type="spellEnd"/>
      <w:r>
        <w:rPr>
          <w:szCs w:val="24"/>
        </w:rPr>
        <w:t xml:space="preserve"> 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РС“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21/16) </w:t>
      </w:r>
      <w:r>
        <w:rPr>
          <w:szCs w:val="24"/>
          <w:lang w:val="sr-Cyrl-CS"/>
        </w:rPr>
        <w:t xml:space="preserve"> </w:t>
      </w:r>
      <w:proofErr w:type="spellStart"/>
      <w:r w:rsidRPr="008A041C">
        <w:rPr>
          <w:szCs w:val="24"/>
        </w:rPr>
        <w:t>члана</w:t>
      </w:r>
      <w:proofErr w:type="spellEnd"/>
      <w:r w:rsidRPr="008A041C">
        <w:rPr>
          <w:szCs w:val="24"/>
        </w:rPr>
        <w:t xml:space="preserve"> 68. </w:t>
      </w:r>
      <w:proofErr w:type="spellStart"/>
      <w:r w:rsidRPr="008A041C">
        <w:rPr>
          <w:szCs w:val="24"/>
        </w:rPr>
        <w:t>Статута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Општине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Владичин</w:t>
      </w:r>
      <w:proofErr w:type="spellEnd"/>
      <w:r w:rsidRPr="008A041C">
        <w:rPr>
          <w:szCs w:val="24"/>
        </w:rPr>
        <w:t xml:space="preserve"> </w:t>
      </w:r>
      <w:proofErr w:type="spellStart"/>
      <w:proofErr w:type="gramStart"/>
      <w:r w:rsidRPr="008A041C">
        <w:rPr>
          <w:szCs w:val="24"/>
        </w:rPr>
        <w:t>Хан</w:t>
      </w:r>
      <w:proofErr w:type="spellEnd"/>
      <w:r w:rsidRPr="008A041C">
        <w:rPr>
          <w:szCs w:val="24"/>
        </w:rPr>
        <w:t>(</w:t>
      </w:r>
      <w:proofErr w:type="gramEnd"/>
      <w:r w:rsidRPr="008A041C">
        <w:rPr>
          <w:szCs w:val="24"/>
        </w:rPr>
        <w:t xml:space="preserve"> „</w:t>
      </w:r>
      <w:proofErr w:type="spellStart"/>
      <w:r w:rsidRPr="008A041C">
        <w:rPr>
          <w:szCs w:val="24"/>
        </w:rPr>
        <w:t>Службени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гласник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Пчињског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округа</w:t>
      </w:r>
      <w:proofErr w:type="spellEnd"/>
      <w:r w:rsidRPr="008A041C">
        <w:rPr>
          <w:szCs w:val="24"/>
        </w:rPr>
        <w:t xml:space="preserve">“,  </w:t>
      </w:r>
      <w:proofErr w:type="spellStart"/>
      <w:r w:rsidRPr="008A041C">
        <w:rPr>
          <w:szCs w:val="24"/>
        </w:rPr>
        <w:t>број</w:t>
      </w:r>
      <w:proofErr w:type="spellEnd"/>
      <w:r w:rsidRPr="008A041C">
        <w:rPr>
          <w:szCs w:val="24"/>
        </w:rPr>
        <w:t xml:space="preserve"> 21/</w:t>
      </w:r>
      <w:r w:rsidRPr="008A041C">
        <w:rPr>
          <w:szCs w:val="24"/>
          <w:lang w:val="sr-Cyrl-CS"/>
        </w:rPr>
        <w:t>20</w:t>
      </w:r>
      <w:r w:rsidRPr="008A041C">
        <w:rPr>
          <w:szCs w:val="24"/>
        </w:rPr>
        <w:t>08 и 8/</w:t>
      </w:r>
      <w:r w:rsidRPr="008A041C">
        <w:rPr>
          <w:szCs w:val="24"/>
          <w:lang w:val="sr-Cyrl-CS"/>
        </w:rPr>
        <w:t>20</w:t>
      </w:r>
      <w:r w:rsidRPr="008A041C">
        <w:rPr>
          <w:szCs w:val="24"/>
        </w:rPr>
        <w:t>09 и „</w:t>
      </w:r>
      <w:proofErr w:type="spellStart"/>
      <w:r w:rsidRPr="008A041C">
        <w:rPr>
          <w:szCs w:val="24"/>
        </w:rPr>
        <w:t>Службени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гласник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Града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Врања</w:t>
      </w:r>
      <w:proofErr w:type="spellEnd"/>
      <w:r w:rsidRPr="008A041C">
        <w:rPr>
          <w:szCs w:val="24"/>
        </w:rPr>
        <w:t xml:space="preserve">“, </w:t>
      </w:r>
      <w:proofErr w:type="spellStart"/>
      <w:r w:rsidRPr="008A041C">
        <w:rPr>
          <w:szCs w:val="24"/>
        </w:rPr>
        <w:t>број</w:t>
      </w:r>
      <w:proofErr w:type="spellEnd"/>
      <w:r w:rsidRPr="008A041C">
        <w:rPr>
          <w:szCs w:val="24"/>
        </w:rPr>
        <w:t xml:space="preserve"> 11/2013</w:t>
      </w:r>
      <w:r w:rsidRPr="008A041C">
        <w:rPr>
          <w:szCs w:val="24"/>
          <w:lang w:val="sr-Cyrl-CS"/>
        </w:rPr>
        <w:t>, 5/2017</w:t>
      </w:r>
      <w:r>
        <w:rPr>
          <w:szCs w:val="24"/>
          <w:lang w:val="sr-Cyrl-CS"/>
        </w:rPr>
        <w:t>,14/2017</w:t>
      </w:r>
      <w:r w:rsidRPr="008A041C">
        <w:rPr>
          <w:szCs w:val="24"/>
        </w:rPr>
        <w:t xml:space="preserve">), </w:t>
      </w:r>
      <w:proofErr w:type="spellStart"/>
      <w:r w:rsidRPr="008A041C">
        <w:rPr>
          <w:szCs w:val="24"/>
        </w:rPr>
        <w:t>члана</w:t>
      </w:r>
      <w:proofErr w:type="spellEnd"/>
      <w:r w:rsidRPr="008A041C">
        <w:rPr>
          <w:szCs w:val="24"/>
        </w:rPr>
        <w:t xml:space="preserve"> 30. </w:t>
      </w:r>
      <w:proofErr w:type="spellStart"/>
      <w:proofErr w:type="gramStart"/>
      <w:r w:rsidRPr="008A041C">
        <w:rPr>
          <w:szCs w:val="24"/>
        </w:rPr>
        <w:t>Одлуке</w:t>
      </w:r>
      <w:proofErr w:type="spellEnd"/>
      <w:r w:rsidRPr="008A041C">
        <w:rPr>
          <w:szCs w:val="24"/>
        </w:rPr>
        <w:t xml:space="preserve"> о </w:t>
      </w:r>
      <w:proofErr w:type="spellStart"/>
      <w:r w:rsidRPr="008A041C">
        <w:rPr>
          <w:szCs w:val="24"/>
        </w:rPr>
        <w:t>Општинском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већу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Општине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Владичин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Хан</w:t>
      </w:r>
      <w:proofErr w:type="spellEnd"/>
      <w:r w:rsidRPr="008A041C">
        <w:rPr>
          <w:szCs w:val="24"/>
        </w:rPr>
        <w:t xml:space="preserve"> („</w:t>
      </w:r>
      <w:proofErr w:type="spellStart"/>
      <w:r w:rsidRPr="008A041C">
        <w:rPr>
          <w:szCs w:val="24"/>
        </w:rPr>
        <w:t>Службени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гласник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Пчињског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округа</w:t>
      </w:r>
      <w:proofErr w:type="spellEnd"/>
      <w:r w:rsidRPr="008A041C">
        <w:rPr>
          <w:szCs w:val="24"/>
        </w:rPr>
        <w:t xml:space="preserve">“, </w:t>
      </w:r>
      <w:proofErr w:type="spellStart"/>
      <w:r w:rsidRPr="008A041C">
        <w:rPr>
          <w:szCs w:val="24"/>
        </w:rPr>
        <w:t>број</w:t>
      </w:r>
      <w:proofErr w:type="spellEnd"/>
      <w:r w:rsidRPr="008A041C">
        <w:rPr>
          <w:szCs w:val="24"/>
        </w:rPr>
        <w:t xml:space="preserve"> 23/</w:t>
      </w:r>
      <w:r w:rsidRPr="008A041C">
        <w:rPr>
          <w:szCs w:val="24"/>
          <w:lang w:val="sr-Cyrl-CS"/>
        </w:rPr>
        <w:t>20</w:t>
      </w:r>
      <w:r w:rsidRPr="008A041C">
        <w:rPr>
          <w:szCs w:val="24"/>
        </w:rPr>
        <w:t>08),</w:t>
      </w:r>
      <w:r w:rsidRPr="008A041C">
        <w:rPr>
          <w:szCs w:val="24"/>
          <w:lang w:val="sr-Cyrl-CS"/>
        </w:rPr>
        <w:t xml:space="preserve"> </w:t>
      </w:r>
      <w:r w:rsidRPr="008A041C">
        <w:rPr>
          <w:szCs w:val="24"/>
        </w:rPr>
        <w:t xml:space="preserve">и </w:t>
      </w:r>
      <w:proofErr w:type="spellStart"/>
      <w:r w:rsidRPr="008A041C">
        <w:rPr>
          <w:szCs w:val="24"/>
        </w:rPr>
        <w:t>члана</w:t>
      </w:r>
      <w:proofErr w:type="spellEnd"/>
      <w:r w:rsidRPr="008A041C">
        <w:rPr>
          <w:szCs w:val="24"/>
        </w:rPr>
        <w:t xml:space="preserve"> 51.</w:t>
      </w:r>
      <w:proofErr w:type="gram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Пословника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Општинског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већа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Општине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Владичин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Хан</w:t>
      </w:r>
      <w:proofErr w:type="spellEnd"/>
      <w:r w:rsidRPr="008A041C">
        <w:rPr>
          <w:szCs w:val="24"/>
        </w:rPr>
        <w:t xml:space="preserve"> („</w:t>
      </w:r>
      <w:proofErr w:type="spellStart"/>
      <w:r w:rsidRPr="008A041C">
        <w:rPr>
          <w:szCs w:val="24"/>
        </w:rPr>
        <w:t>Службени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гласник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Града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Врања</w:t>
      </w:r>
      <w:proofErr w:type="spellEnd"/>
      <w:r w:rsidRPr="008A041C">
        <w:rPr>
          <w:szCs w:val="24"/>
        </w:rPr>
        <w:t xml:space="preserve">“, </w:t>
      </w:r>
      <w:proofErr w:type="spellStart"/>
      <w:r w:rsidRPr="008A041C">
        <w:rPr>
          <w:szCs w:val="24"/>
        </w:rPr>
        <w:t>број</w:t>
      </w:r>
      <w:proofErr w:type="spellEnd"/>
      <w:r w:rsidRPr="008A041C">
        <w:rPr>
          <w:szCs w:val="24"/>
        </w:rPr>
        <w:t xml:space="preserve"> 40/</w:t>
      </w:r>
      <w:r w:rsidRPr="008A041C">
        <w:rPr>
          <w:szCs w:val="24"/>
          <w:lang w:val="sr-Cyrl-CS"/>
        </w:rPr>
        <w:t>20</w:t>
      </w:r>
      <w:r w:rsidRPr="008A041C">
        <w:rPr>
          <w:szCs w:val="24"/>
        </w:rPr>
        <w:t>13)</w:t>
      </w:r>
      <w:r w:rsidRPr="008A041C">
        <w:rPr>
          <w:szCs w:val="24"/>
          <w:lang w:val="sr-Cyrl-CS"/>
        </w:rPr>
        <w:t>,</w:t>
      </w:r>
      <w:r w:rsidRPr="008A041C">
        <w:rPr>
          <w:szCs w:val="24"/>
          <w:lang w:val="en-AU"/>
        </w:rPr>
        <w:t xml:space="preserve"> </w:t>
      </w:r>
      <w:proofErr w:type="spellStart"/>
      <w:r w:rsidRPr="008A041C">
        <w:rPr>
          <w:szCs w:val="24"/>
        </w:rPr>
        <w:t>Општинско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веће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Општине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Владичин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Хан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на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седници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одржаној</w:t>
      </w:r>
      <w:proofErr w:type="spellEnd"/>
      <w:r w:rsidRPr="008A041C">
        <w:rPr>
          <w:szCs w:val="24"/>
        </w:rPr>
        <w:t xml:space="preserve"> </w:t>
      </w:r>
      <w:proofErr w:type="spellStart"/>
      <w:proofErr w:type="gramStart"/>
      <w:r w:rsidRPr="008A041C">
        <w:rPr>
          <w:szCs w:val="24"/>
        </w:rPr>
        <w:t>дана</w:t>
      </w:r>
      <w:proofErr w:type="spellEnd"/>
      <w:r w:rsidRPr="008A041C">
        <w:rPr>
          <w:szCs w:val="24"/>
        </w:rPr>
        <w:t xml:space="preserve"> </w:t>
      </w:r>
      <w:r>
        <w:rPr>
          <w:szCs w:val="24"/>
        </w:rPr>
        <w:t xml:space="preserve"> 19.07</w:t>
      </w:r>
      <w:r w:rsidRPr="008A041C">
        <w:rPr>
          <w:szCs w:val="24"/>
          <w:lang w:val="sr-Cyrl-CS"/>
        </w:rPr>
        <w:t>.</w:t>
      </w:r>
      <w:r>
        <w:rPr>
          <w:szCs w:val="24"/>
          <w:lang w:val="sr-Cyrl-CS"/>
        </w:rPr>
        <w:t>2018</w:t>
      </w:r>
      <w:proofErr w:type="gramEnd"/>
      <w:r>
        <w:rPr>
          <w:szCs w:val="24"/>
          <w:lang w:val="sr-Cyrl-CS"/>
        </w:rPr>
        <w:t>.</w:t>
      </w:r>
      <w:r w:rsidRPr="008A041C">
        <w:rPr>
          <w:szCs w:val="24"/>
        </w:rPr>
        <w:t xml:space="preserve"> </w:t>
      </w:r>
      <w:proofErr w:type="spellStart"/>
      <w:proofErr w:type="gramStart"/>
      <w:r w:rsidRPr="008A041C">
        <w:rPr>
          <w:szCs w:val="24"/>
        </w:rPr>
        <w:t>године</w:t>
      </w:r>
      <w:proofErr w:type="spellEnd"/>
      <w:proofErr w:type="gramEnd"/>
      <w:r w:rsidRPr="008A041C">
        <w:rPr>
          <w:szCs w:val="24"/>
        </w:rPr>
        <w:t>,</w:t>
      </w:r>
      <w:r w:rsidRPr="008A041C">
        <w:rPr>
          <w:szCs w:val="24"/>
          <w:lang w:val="sr-Cyrl-CS"/>
        </w:rPr>
        <w:t xml:space="preserve"> </w:t>
      </w:r>
      <w:proofErr w:type="spellStart"/>
      <w:r w:rsidRPr="008A041C">
        <w:rPr>
          <w:szCs w:val="24"/>
        </w:rPr>
        <w:t>донело</w:t>
      </w:r>
      <w:proofErr w:type="spellEnd"/>
      <w:r w:rsidRPr="008A041C">
        <w:rPr>
          <w:szCs w:val="24"/>
        </w:rPr>
        <w:t xml:space="preserve"> </w:t>
      </w:r>
      <w:proofErr w:type="spellStart"/>
      <w:r w:rsidRPr="008A041C">
        <w:rPr>
          <w:szCs w:val="24"/>
        </w:rPr>
        <w:t>је</w:t>
      </w:r>
      <w:proofErr w:type="spellEnd"/>
      <w:r w:rsidRPr="008A041C">
        <w:rPr>
          <w:szCs w:val="24"/>
        </w:rPr>
        <w:t>:</w:t>
      </w:r>
    </w:p>
    <w:p w:rsidR="00A75181" w:rsidRDefault="00A75181" w:rsidP="00A75181">
      <w:pPr>
        <w:pStyle w:val="a2"/>
        <w:tabs>
          <w:tab w:val="left" w:pos="9090"/>
        </w:tabs>
        <w:jc w:val="both"/>
        <w:rPr>
          <w:szCs w:val="24"/>
          <w:lang w:val="sr-Cyrl-CS"/>
        </w:rPr>
      </w:pPr>
    </w:p>
    <w:p w:rsidR="00A75181" w:rsidRPr="00650392" w:rsidRDefault="00A75181" w:rsidP="00A75181">
      <w:pPr>
        <w:rPr>
          <w:lang w:val="sr-Cyrl-CS"/>
        </w:rPr>
      </w:pPr>
    </w:p>
    <w:p w:rsidR="00A75181" w:rsidRDefault="00A75181" w:rsidP="00A75181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Њ Е</w:t>
      </w:r>
    </w:p>
    <w:p w:rsidR="00A75181" w:rsidRDefault="00A75181" w:rsidP="00A75181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ИЗМЕНИ И ДОПУНИ РЕШЕЊА О ОБРАЗОВАЊУ ЖАЛБЕНЕ КОМИСИЈЕ ОПШТИНЕ ВЛАДИЧИН ХАН</w:t>
      </w:r>
    </w:p>
    <w:p w:rsidR="00A75181" w:rsidRDefault="00A75181" w:rsidP="00A75181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75181" w:rsidRPr="0021616E" w:rsidRDefault="00A75181" w:rsidP="00A75181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Pr="00194FC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образовању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Жалбене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proofErr w:type="gramEnd"/>
      <w:r>
        <w:rPr>
          <w:rFonts w:ascii="Times New Roman" w:hAnsi="Times New Roman" w:cs="Times New Roman"/>
        </w:rPr>
        <w:t xml:space="preserve"> 37/16, 44/16) </w:t>
      </w:r>
      <w:proofErr w:type="spellStart"/>
      <w:r>
        <w:rPr>
          <w:rFonts w:ascii="Times New Roman" w:hAnsi="Times New Roman" w:cs="Times New Roman"/>
        </w:rPr>
        <w:t>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>:</w:t>
      </w:r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тачки</w:t>
      </w:r>
      <w:proofErr w:type="spellEnd"/>
      <w:r>
        <w:rPr>
          <w:rFonts w:ascii="Times New Roman" w:hAnsi="Times New Roman" w:cs="Times New Roman"/>
        </w:rPr>
        <w:t xml:space="preserve"> 1. 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подтачка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уместо</w:t>
      </w:r>
      <w:proofErr w:type="spellEnd"/>
      <w:proofErr w:type="gram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Милош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Стојановић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дипломирани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Хана</w:t>
      </w:r>
      <w:proofErr w:type="spellEnd"/>
      <w:r>
        <w:rPr>
          <w:rFonts w:ascii="Times New Roman" w:hAnsi="Times New Roman" w:cs="Times New Roman"/>
        </w:rPr>
        <w:t xml:space="preserve">, с. </w:t>
      </w:r>
      <w:proofErr w:type="spellStart"/>
      <w:r>
        <w:rPr>
          <w:rFonts w:ascii="Times New Roman" w:hAnsi="Times New Roman" w:cs="Times New Roman"/>
        </w:rPr>
        <w:t>Мртвица</w:t>
      </w:r>
      <w:proofErr w:type="spellEnd"/>
      <w:r>
        <w:rPr>
          <w:rFonts w:ascii="Times New Roman" w:hAnsi="Times New Roman" w:cs="Times New Roman"/>
        </w:rPr>
        <w:t xml:space="preserve">“  </w:t>
      </w:r>
      <w:proofErr w:type="spellStart"/>
      <w:r>
        <w:rPr>
          <w:rFonts w:ascii="Times New Roman" w:hAnsi="Times New Roman" w:cs="Times New Roman"/>
        </w:rPr>
        <w:t>уписује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Катарина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Радовановић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дипломирани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Хана</w:t>
      </w:r>
      <w:proofErr w:type="spellEnd"/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тачки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подтачка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уместо</w:t>
      </w:r>
      <w:proofErr w:type="spellEnd"/>
      <w:proofErr w:type="gram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Катарина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Радовановић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уписује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“ </w:t>
      </w:r>
      <w:proofErr w:type="spellStart"/>
      <w:r>
        <w:rPr>
          <w:rFonts w:ascii="Times New Roman" w:hAnsi="Times New Roman" w:cs="Times New Roman"/>
        </w:rPr>
        <w:t>Соња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Младеновић</w:t>
      </w:r>
      <w:proofErr w:type="spellEnd"/>
      <w:r>
        <w:rPr>
          <w:rFonts w:ascii="Times New Roman" w:hAnsi="Times New Roman" w:cs="Times New Roman"/>
        </w:rPr>
        <w:t>“</w:t>
      </w:r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тачки</w:t>
      </w:r>
      <w:proofErr w:type="spell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r>
        <w:rPr>
          <w:rFonts w:ascii="Times New Roman" w:hAnsi="Times New Roman" w:cs="Times New Roman"/>
        </w:rPr>
        <w:t xml:space="preserve">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иза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подтачке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додају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:  </w:t>
      </w:r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spellStart"/>
      <w:proofErr w:type="gramStart"/>
      <w:r>
        <w:rPr>
          <w:rFonts w:ascii="Times New Roman" w:hAnsi="Times New Roman" w:cs="Times New Roman"/>
        </w:rPr>
        <w:t>подтачка</w:t>
      </w:r>
      <w:proofErr w:type="spellEnd"/>
      <w:proofErr w:type="gramEnd"/>
      <w:r>
        <w:rPr>
          <w:rFonts w:ascii="Times New Roman" w:hAnsi="Times New Roman" w:cs="Times New Roman"/>
        </w:rPr>
        <w:t xml:space="preserve"> 4. </w:t>
      </w:r>
      <w:proofErr w:type="spellStart"/>
      <w:r>
        <w:rPr>
          <w:rFonts w:ascii="Times New Roman" w:hAnsi="Times New Roman" w:cs="Times New Roman"/>
        </w:rPr>
        <w:t>Драган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дипломирани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економиста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и</w:t>
      </w:r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spellStart"/>
      <w:proofErr w:type="gramStart"/>
      <w:r>
        <w:rPr>
          <w:rFonts w:ascii="Times New Roman" w:hAnsi="Times New Roman" w:cs="Times New Roman"/>
        </w:rPr>
        <w:t>подтачка</w:t>
      </w:r>
      <w:proofErr w:type="spellEnd"/>
      <w:proofErr w:type="gramEnd"/>
      <w:r>
        <w:rPr>
          <w:rFonts w:ascii="Times New Roman" w:hAnsi="Times New Roman" w:cs="Times New Roman"/>
        </w:rPr>
        <w:t xml:space="preserve"> 5. </w:t>
      </w:r>
      <w:proofErr w:type="spellStart"/>
      <w:r>
        <w:rPr>
          <w:rFonts w:ascii="Times New Roman" w:hAnsi="Times New Roman" w:cs="Times New Roman"/>
        </w:rPr>
        <w:t>Валентина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Станковић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ссс</w:t>
      </w:r>
      <w:proofErr w:type="spellEnd"/>
      <w:proofErr w:type="gramStart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75181" w:rsidRPr="00286CEE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тачки</w:t>
      </w:r>
      <w:proofErr w:type="spellEnd"/>
      <w:r>
        <w:rPr>
          <w:rFonts w:ascii="Times New Roman" w:hAnsi="Times New Roman" w:cs="Times New Roman"/>
        </w:rPr>
        <w:t xml:space="preserve"> 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додаје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став</w:t>
      </w:r>
      <w:proofErr w:type="spellEnd"/>
      <w:r>
        <w:rPr>
          <w:rFonts w:ascii="Times New Roman" w:hAnsi="Times New Roman" w:cs="Times New Roman"/>
        </w:rPr>
        <w:t xml:space="preserve"> 3.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гласи</w:t>
      </w:r>
      <w:proofErr w:type="spellEnd"/>
      <w:r>
        <w:rPr>
          <w:rFonts w:ascii="Times New Roman" w:hAnsi="Times New Roman" w:cs="Times New Roman"/>
        </w:rPr>
        <w:t xml:space="preserve"> „ </w:t>
      </w:r>
      <w:proofErr w:type="spellStart"/>
      <w:r>
        <w:rPr>
          <w:rFonts w:ascii="Times New Roman" w:hAnsi="Times New Roman" w:cs="Times New Roman"/>
        </w:rPr>
        <w:t>Именовани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подтачке</w:t>
      </w:r>
      <w:proofErr w:type="spellEnd"/>
      <w:r>
        <w:rPr>
          <w:rFonts w:ascii="Times New Roman" w:hAnsi="Times New Roman" w:cs="Times New Roman"/>
        </w:rPr>
        <w:t xml:space="preserve"> 4 и 5 </w:t>
      </w:r>
      <w:proofErr w:type="spellStart"/>
      <w:r>
        <w:rPr>
          <w:rFonts w:ascii="Times New Roman" w:hAnsi="Times New Roman" w:cs="Times New Roman"/>
        </w:rPr>
        <w:t>учествоваће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жалбене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случају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одстности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чланова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именованих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подтачкама</w:t>
      </w:r>
      <w:proofErr w:type="spellEnd"/>
      <w:r>
        <w:rPr>
          <w:rFonts w:ascii="Times New Roman" w:hAnsi="Times New Roman" w:cs="Times New Roman"/>
        </w:rPr>
        <w:t xml:space="preserve"> 1,2,и 3 </w:t>
      </w:r>
      <w:proofErr w:type="spellStart"/>
      <w:r>
        <w:rPr>
          <w:rFonts w:ascii="Times New Roman" w:hAnsi="Times New Roman" w:cs="Times New Roman"/>
        </w:rPr>
        <w:t>редоследом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именовања</w:t>
      </w:r>
      <w:proofErr w:type="spellEnd"/>
      <w:r>
        <w:rPr>
          <w:rFonts w:ascii="Times New Roman" w:hAnsi="Times New Roman" w:cs="Times New Roman"/>
        </w:rPr>
        <w:t>“.</w:t>
      </w:r>
    </w:p>
    <w:p w:rsidR="00A75181" w:rsidRPr="0021616E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A75181" w:rsidRDefault="00A75181" w:rsidP="00A75181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</w:rPr>
      </w:pPr>
      <w:r w:rsidRPr="0021616E">
        <w:rPr>
          <w:rFonts w:ascii="Times New Roman" w:hAnsi="Times New Roman" w:cs="Times New Roman"/>
          <w:b/>
        </w:rPr>
        <w:t>II</w:t>
      </w:r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spellStart"/>
      <w:proofErr w:type="gramStart"/>
      <w:r w:rsidRPr="0021616E">
        <w:rPr>
          <w:rFonts w:ascii="Times New Roman" w:hAnsi="Times New Roman" w:cs="Times New Roman"/>
        </w:rPr>
        <w:t>Ово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решење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ступа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на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снагу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даном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доношења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исто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објавити</w:t>
      </w:r>
      <w:proofErr w:type="spellEnd"/>
      <w:r w:rsidRPr="0021616E">
        <w:rPr>
          <w:rFonts w:ascii="Times New Roman" w:hAnsi="Times New Roman" w:cs="Times New Roman"/>
        </w:rPr>
        <w:t xml:space="preserve"> у „</w:t>
      </w:r>
      <w:proofErr w:type="spellStart"/>
      <w:r w:rsidRPr="0021616E">
        <w:rPr>
          <w:rFonts w:ascii="Times New Roman" w:hAnsi="Times New Roman" w:cs="Times New Roman"/>
        </w:rPr>
        <w:t>Службеном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гласнику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Града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Врања“и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на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интернет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презентацији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Општине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Владичин</w:t>
      </w:r>
      <w:proofErr w:type="spellEnd"/>
      <w:r w:rsidRPr="0021616E">
        <w:rPr>
          <w:rFonts w:ascii="Times New Roman" w:hAnsi="Times New Roman" w:cs="Times New Roman"/>
        </w:rPr>
        <w:t xml:space="preserve"> </w:t>
      </w:r>
      <w:proofErr w:type="spellStart"/>
      <w:r w:rsidRPr="0021616E"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A75181" w:rsidRDefault="00A75181" w:rsidP="00A75181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A75181" w:rsidRDefault="00A75181" w:rsidP="00A75181">
      <w:pPr>
        <w:tabs>
          <w:tab w:val="left" w:pos="6344"/>
        </w:tabs>
        <w:spacing w:after="0"/>
        <w:rPr>
          <w:rFonts w:ascii="Times New Roman" w:hAnsi="Times New Roman" w:cs="Times New Roman"/>
        </w:rPr>
      </w:pPr>
    </w:p>
    <w:p w:rsidR="00A75181" w:rsidRPr="0021616E" w:rsidRDefault="00A75181" w:rsidP="00A75181">
      <w:pPr>
        <w:tabs>
          <w:tab w:val="left" w:pos="6344"/>
        </w:tabs>
        <w:spacing w:after="0"/>
        <w:rPr>
          <w:rFonts w:ascii="Times New Roman" w:hAnsi="Times New Roman" w:cs="Times New Roman"/>
          <w:b/>
        </w:rPr>
      </w:pPr>
      <w:r w:rsidRPr="0021616E">
        <w:rPr>
          <w:rFonts w:ascii="Times New Roman" w:hAnsi="Times New Roman" w:cs="Times New Roman"/>
          <w:b/>
        </w:rPr>
        <w:t>ОПШТИНСКО ВЕЋЕ ОПШТИНЕ ВЛАДИЧИН ХАН</w:t>
      </w:r>
    </w:p>
    <w:p w:rsidR="00A75181" w:rsidRDefault="00A75181" w:rsidP="00A75181">
      <w:pPr>
        <w:tabs>
          <w:tab w:val="left" w:pos="6344"/>
        </w:tabs>
        <w:spacing w:after="0"/>
        <w:rPr>
          <w:rFonts w:ascii="Times New Roman" w:hAnsi="Times New Roman" w:cs="Times New Roman"/>
          <w:b/>
        </w:rPr>
      </w:pPr>
      <w:r w:rsidRPr="0021616E">
        <w:rPr>
          <w:rFonts w:ascii="Times New Roman" w:hAnsi="Times New Roman" w:cs="Times New Roman"/>
          <w:b/>
        </w:rPr>
        <w:t>БРОЈ: 06-115/3/18-III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A75181" w:rsidRDefault="00A75181" w:rsidP="00A75181">
      <w:pPr>
        <w:tabs>
          <w:tab w:val="left" w:pos="634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ПРЕДСЕДНИК</w:t>
      </w:r>
    </w:p>
    <w:p w:rsidR="00A75181" w:rsidRDefault="00A75181" w:rsidP="00A75181">
      <w:pPr>
        <w:tabs>
          <w:tab w:val="left" w:pos="634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Горан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Младеновић</w:t>
      </w:r>
      <w:proofErr w:type="spellEnd"/>
    </w:p>
    <w:p w:rsidR="00A75181" w:rsidRDefault="00A75181" w:rsidP="00A75181">
      <w:pPr>
        <w:tabs>
          <w:tab w:val="left" w:pos="6344"/>
        </w:tabs>
        <w:spacing w:after="0"/>
        <w:rPr>
          <w:rFonts w:ascii="Times New Roman" w:hAnsi="Times New Roman" w:cs="Times New Roman"/>
          <w:b/>
        </w:rPr>
      </w:pPr>
    </w:p>
    <w:p w:rsidR="00A75181" w:rsidRDefault="00A75181" w:rsidP="00A75181">
      <w:pPr>
        <w:tabs>
          <w:tab w:val="left" w:pos="6344"/>
        </w:tabs>
        <w:spacing w:after="0"/>
        <w:rPr>
          <w:rFonts w:ascii="Times New Roman" w:hAnsi="Times New Roman" w:cs="Times New Roman"/>
          <w:b/>
        </w:rPr>
      </w:pPr>
    </w:p>
    <w:p w:rsidR="00EB5C82" w:rsidRDefault="00EB5C82"/>
    <w:sectPr w:rsidR="00EB5C82" w:rsidSect="00EB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181"/>
    <w:rsid w:val="00A75181"/>
    <w:rsid w:val="00EB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81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A7518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OpVece</cp:lastModifiedBy>
  <cp:revision>1</cp:revision>
  <dcterms:created xsi:type="dcterms:W3CDTF">2018-07-23T06:56:00Z</dcterms:created>
  <dcterms:modified xsi:type="dcterms:W3CDTF">2018-07-23T06:57:00Z</dcterms:modified>
</cp:coreProperties>
</file>