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698" w:rsidRDefault="005C0698" w:rsidP="005C0698">
      <w:pPr>
        <w:spacing w:after="0"/>
        <w:ind w:firstLine="720"/>
        <w:jc w:val="both"/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</w:pPr>
      <w:r w:rsidRPr="00C6270A">
        <w:rPr>
          <w:rFonts w:ascii="Times New Roman" w:hAnsi="Times New Roman"/>
          <w:lang w:val="sr-Cyrl-CS"/>
        </w:rPr>
        <w:t>На основу члана 6. ст. 5. до 7. и члана 7а Закона о порезима на имовину („Службени гласник РС“, бр. 26/2001, 45/2002, 80/2002, 135/2004, 61/2007, 5/2009, 101/201</w:t>
      </w:r>
      <w:r w:rsidR="00130BAB">
        <w:rPr>
          <w:rFonts w:ascii="Times New Roman" w:hAnsi="Times New Roman"/>
          <w:lang w:val="sr-Cyrl-CS"/>
        </w:rPr>
        <w:t>0, 24/2011, 78/2011, 57/2012-УС</w:t>
      </w:r>
      <w:r w:rsidR="00130BAB">
        <w:rPr>
          <w:rFonts w:ascii="Times New Roman" w:hAnsi="Times New Roman"/>
          <w:lang w:val="sr-Latn-CS"/>
        </w:rPr>
        <w:t>,</w:t>
      </w:r>
      <w:r w:rsidRPr="00C6270A">
        <w:rPr>
          <w:rFonts w:ascii="Times New Roman" w:hAnsi="Times New Roman"/>
          <w:lang w:val="sr-Cyrl-CS"/>
        </w:rPr>
        <w:t xml:space="preserve"> 47/2013</w:t>
      </w:r>
      <w:r w:rsidR="00130BAB">
        <w:rPr>
          <w:rFonts w:ascii="Times New Roman" w:hAnsi="Times New Roman"/>
          <w:lang w:val="sr-Latn-CS"/>
        </w:rPr>
        <w:t>, 68//2014</w:t>
      </w:r>
      <w:r w:rsidR="009E690F">
        <w:rPr>
          <w:rFonts w:ascii="Times New Roman" w:hAnsi="Times New Roman"/>
          <w:lang w:val="sr-Latn-CS"/>
        </w:rPr>
        <w:t>-</w:t>
      </w:r>
      <w:r w:rsidR="009E690F">
        <w:rPr>
          <w:rFonts w:ascii="Times New Roman" w:hAnsi="Times New Roman"/>
          <w:lang w:val="sr-Cyrl-CS"/>
        </w:rPr>
        <w:t>др. закон</w:t>
      </w:r>
      <w:r w:rsidRPr="00C6270A">
        <w:rPr>
          <w:rFonts w:ascii="Times New Roman" w:hAnsi="Times New Roman"/>
          <w:lang w:val="sr-Cyrl-CS"/>
        </w:rPr>
        <w:t>), члана 36. Закона о изменама и допунама Закона о порезима на имовину („Службени гласник РС“, број 47/2013)</w:t>
      </w:r>
      <w:r>
        <w:rPr>
          <w:rFonts w:ascii="Times New Roman" w:hAnsi="Times New Roman"/>
          <w:lang w:val="sr-Cyrl-CS"/>
        </w:rPr>
        <w:t>,</w:t>
      </w:r>
      <w:r w:rsidRPr="00C6270A">
        <w:rPr>
          <w:rFonts w:ascii="Times New Roman" w:hAnsi="Times New Roman"/>
          <w:lang w:val="sr-Cyrl-CS"/>
        </w:rPr>
        <w:t xml:space="preserve"> </w:t>
      </w:r>
      <w:proofErr w:type="spellStart"/>
      <w:r w:rsidRPr="001A4B36">
        <w:rPr>
          <w:rFonts w:ascii="Times New Roman" w:hAnsi="Times New Roman"/>
        </w:rPr>
        <w:t>члана</w:t>
      </w:r>
      <w:proofErr w:type="spellEnd"/>
      <w:r w:rsidRPr="001A4B36">
        <w:rPr>
          <w:rFonts w:ascii="Times New Roman" w:hAnsi="Times New Roman"/>
        </w:rPr>
        <w:t xml:space="preserve"> 68. </w:t>
      </w:r>
      <w:proofErr w:type="spellStart"/>
      <w:r w:rsidRPr="001A4B36">
        <w:rPr>
          <w:rFonts w:ascii="Times New Roman" w:hAnsi="Times New Roman"/>
        </w:rPr>
        <w:t>Статута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Општине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Владичин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Хан</w:t>
      </w:r>
      <w:proofErr w:type="spellEnd"/>
      <w:r>
        <w:rPr>
          <w:rFonts w:ascii="Times New Roman" w:hAnsi="Times New Roman"/>
        </w:rPr>
        <w:t xml:space="preserve"> (</w:t>
      </w:r>
      <w:r w:rsidRPr="001A4B36">
        <w:rPr>
          <w:rFonts w:ascii="Times New Roman" w:hAnsi="Times New Roman"/>
        </w:rPr>
        <w:t>„</w:t>
      </w:r>
      <w:proofErr w:type="spellStart"/>
      <w:r w:rsidRPr="001A4B36">
        <w:rPr>
          <w:rFonts w:ascii="Times New Roman" w:hAnsi="Times New Roman"/>
        </w:rPr>
        <w:t>Службени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гласник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Пчињског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округа</w:t>
      </w:r>
      <w:proofErr w:type="spellEnd"/>
      <w:r w:rsidRPr="001A4B36">
        <w:rPr>
          <w:rFonts w:ascii="Times New Roman" w:hAnsi="Times New Roman"/>
        </w:rPr>
        <w:t>“</w:t>
      </w:r>
      <w:proofErr w:type="gramStart"/>
      <w:r w:rsidRPr="001A4B36">
        <w:rPr>
          <w:rFonts w:ascii="Times New Roman" w:hAnsi="Times New Roman"/>
        </w:rPr>
        <w:t xml:space="preserve">,  </w:t>
      </w:r>
      <w:proofErr w:type="spellStart"/>
      <w:r w:rsidRPr="001A4B36">
        <w:rPr>
          <w:rFonts w:ascii="Times New Roman" w:hAnsi="Times New Roman"/>
        </w:rPr>
        <w:t>број</w:t>
      </w:r>
      <w:proofErr w:type="spellEnd"/>
      <w:proofErr w:type="gramEnd"/>
      <w:r w:rsidRPr="001A4B36">
        <w:rPr>
          <w:rFonts w:ascii="Times New Roman" w:hAnsi="Times New Roman"/>
        </w:rPr>
        <w:t xml:space="preserve"> 21/08 и 8/09 и „</w:t>
      </w:r>
      <w:proofErr w:type="spellStart"/>
      <w:r w:rsidRPr="001A4B36">
        <w:rPr>
          <w:rFonts w:ascii="Times New Roman" w:hAnsi="Times New Roman"/>
        </w:rPr>
        <w:t>Службени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гласник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Града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Врања</w:t>
      </w:r>
      <w:proofErr w:type="spellEnd"/>
      <w:r w:rsidRPr="001A4B36">
        <w:rPr>
          <w:rFonts w:ascii="Times New Roman" w:hAnsi="Times New Roman"/>
        </w:rPr>
        <w:t xml:space="preserve">“, </w:t>
      </w:r>
      <w:proofErr w:type="spellStart"/>
      <w:r w:rsidRPr="001A4B36">
        <w:rPr>
          <w:rFonts w:ascii="Times New Roman" w:hAnsi="Times New Roman"/>
        </w:rPr>
        <w:t>број</w:t>
      </w:r>
      <w:proofErr w:type="spellEnd"/>
      <w:r w:rsidRPr="001A4B36">
        <w:rPr>
          <w:rFonts w:ascii="Times New Roman" w:hAnsi="Times New Roman"/>
        </w:rPr>
        <w:t xml:space="preserve"> 11/2013), </w:t>
      </w:r>
      <w:proofErr w:type="spellStart"/>
      <w:r w:rsidRPr="001A4B36">
        <w:rPr>
          <w:rFonts w:ascii="Times New Roman" w:hAnsi="Times New Roman"/>
        </w:rPr>
        <w:t>члана</w:t>
      </w:r>
      <w:proofErr w:type="spellEnd"/>
      <w:r w:rsidRPr="001A4B36">
        <w:rPr>
          <w:rFonts w:ascii="Times New Roman" w:hAnsi="Times New Roman"/>
        </w:rPr>
        <w:t xml:space="preserve"> 30. </w:t>
      </w:r>
      <w:proofErr w:type="spellStart"/>
      <w:proofErr w:type="gramStart"/>
      <w:r w:rsidRPr="001A4B36">
        <w:rPr>
          <w:rFonts w:ascii="Times New Roman" w:hAnsi="Times New Roman"/>
        </w:rPr>
        <w:t>Одлуке</w:t>
      </w:r>
      <w:proofErr w:type="spellEnd"/>
      <w:r w:rsidRPr="001A4B36">
        <w:rPr>
          <w:rFonts w:ascii="Times New Roman" w:hAnsi="Times New Roman"/>
        </w:rPr>
        <w:t xml:space="preserve"> о </w:t>
      </w:r>
      <w:proofErr w:type="spellStart"/>
      <w:r w:rsidRPr="001A4B36">
        <w:rPr>
          <w:rFonts w:ascii="Times New Roman" w:hAnsi="Times New Roman"/>
        </w:rPr>
        <w:t>Општинском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већу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Општине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Владичин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Хан</w:t>
      </w:r>
      <w:proofErr w:type="spellEnd"/>
      <w:r w:rsidRPr="001A4B36">
        <w:rPr>
          <w:rFonts w:ascii="Times New Roman" w:hAnsi="Times New Roman"/>
        </w:rPr>
        <w:t xml:space="preserve"> („</w:t>
      </w:r>
      <w:proofErr w:type="spellStart"/>
      <w:r w:rsidRPr="001A4B36">
        <w:rPr>
          <w:rFonts w:ascii="Times New Roman" w:hAnsi="Times New Roman"/>
        </w:rPr>
        <w:t>Службени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гласник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Пчињског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округа</w:t>
      </w:r>
      <w:proofErr w:type="spellEnd"/>
      <w:r w:rsidRPr="001A4B36">
        <w:rPr>
          <w:rFonts w:ascii="Times New Roman" w:hAnsi="Times New Roman"/>
        </w:rPr>
        <w:t xml:space="preserve">“, </w:t>
      </w:r>
      <w:proofErr w:type="spellStart"/>
      <w:r w:rsidRPr="001A4B36">
        <w:rPr>
          <w:rFonts w:ascii="Times New Roman" w:hAnsi="Times New Roman"/>
        </w:rPr>
        <w:t>број</w:t>
      </w:r>
      <w:proofErr w:type="spellEnd"/>
      <w:r w:rsidRPr="001A4B36">
        <w:rPr>
          <w:rFonts w:ascii="Times New Roman" w:hAnsi="Times New Roman"/>
        </w:rPr>
        <w:t xml:space="preserve"> 23/08),</w:t>
      </w:r>
      <w:r w:rsidRPr="001A4B36">
        <w:rPr>
          <w:rFonts w:ascii="Times New Roman" w:hAnsi="Times New Roman"/>
          <w:lang w:val="sr-Cyrl-CS"/>
        </w:rPr>
        <w:t xml:space="preserve"> </w:t>
      </w:r>
      <w:r w:rsidRPr="001A4B36">
        <w:rPr>
          <w:rFonts w:ascii="Times New Roman" w:hAnsi="Times New Roman"/>
        </w:rPr>
        <w:t xml:space="preserve">и </w:t>
      </w:r>
      <w:proofErr w:type="spellStart"/>
      <w:r w:rsidRPr="001A4B36">
        <w:rPr>
          <w:rFonts w:ascii="Times New Roman" w:hAnsi="Times New Roman"/>
        </w:rPr>
        <w:t>члана</w:t>
      </w:r>
      <w:proofErr w:type="spellEnd"/>
      <w:r w:rsidRPr="001A4B36">
        <w:rPr>
          <w:rFonts w:ascii="Times New Roman" w:hAnsi="Times New Roman"/>
        </w:rPr>
        <w:t xml:space="preserve"> 51.</w:t>
      </w:r>
      <w:proofErr w:type="gramEnd"/>
      <w:r w:rsidRPr="001A4B36">
        <w:rPr>
          <w:rFonts w:ascii="Times New Roman" w:hAnsi="Times New Roman"/>
        </w:rPr>
        <w:t xml:space="preserve"> </w:t>
      </w:r>
      <w:proofErr w:type="spellStart"/>
      <w:proofErr w:type="gramStart"/>
      <w:r w:rsidRPr="001A4B36">
        <w:rPr>
          <w:rFonts w:ascii="Times New Roman" w:hAnsi="Times New Roman"/>
        </w:rPr>
        <w:t>Пословника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Општинск</w:t>
      </w:r>
      <w:r>
        <w:rPr>
          <w:rFonts w:ascii="Times New Roman" w:hAnsi="Times New Roman"/>
        </w:rPr>
        <w:t>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већа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Општине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Владичин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Хан</w:t>
      </w:r>
      <w:proofErr w:type="spellEnd"/>
      <w:r>
        <w:rPr>
          <w:rFonts w:ascii="Times New Roman" w:hAnsi="Times New Roman"/>
        </w:rPr>
        <w:t xml:space="preserve"> („</w:t>
      </w:r>
      <w:proofErr w:type="spellStart"/>
      <w:r w:rsidRPr="001A4B36">
        <w:rPr>
          <w:rFonts w:ascii="Times New Roman" w:hAnsi="Times New Roman"/>
        </w:rPr>
        <w:t>Службени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гласник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Града</w:t>
      </w:r>
      <w:proofErr w:type="spellEnd"/>
      <w:r w:rsidRPr="001A4B36">
        <w:rPr>
          <w:rFonts w:ascii="Times New Roman" w:hAnsi="Times New Roman"/>
        </w:rPr>
        <w:t xml:space="preserve"> </w:t>
      </w:r>
      <w:proofErr w:type="spellStart"/>
      <w:r w:rsidRPr="001A4B36">
        <w:rPr>
          <w:rFonts w:ascii="Times New Roman" w:hAnsi="Times New Roman"/>
        </w:rPr>
        <w:t>Врања</w:t>
      </w:r>
      <w:proofErr w:type="spellEnd"/>
      <w:r w:rsidRPr="001A4B36">
        <w:rPr>
          <w:rFonts w:ascii="Times New Roman" w:hAnsi="Times New Roman"/>
        </w:rPr>
        <w:t xml:space="preserve">“, </w:t>
      </w:r>
      <w:proofErr w:type="spellStart"/>
      <w:r w:rsidRPr="001A4B36">
        <w:rPr>
          <w:rFonts w:ascii="Times New Roman" w:hAnsi="Times New Roman"/>
        </w:rPr>
        <w:t>број</w:t>
      </w:r>
      <w:proofErr w:type="spellEnd"/>
      <w:r w:rsidRPr="001A4B36">
        <w:rPr>
          <w:rFonts w:ascii="Times New Roman" w:hAnsi="Times New Roman"/>
        </w:rPr>
        <w:t xml:space="preserve"> 40/13)</w:t>
      </w:r>
      <w:r>
        <w:rPr>
          <w:rFonts w:ascii="Times New Roman" w:hAnsi="Times New Roman"/>
        </w:rPr>
        <w:t xml:space="preserve">, </w:t>
      </w:r>
      <w:r w:rsidRPr="00D2776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Општинско веће Општине Владичин Хан на седници одржаној дана </w:t>
      </w:r>
      <w:r w:rsidR="00702C4A">
        <w:rPr>
          <w:rFonts w:ascii="Times New Roman" w:hAnsi="Times New Roman"/>
          <w:bCs/>
          <w:color w:val="000000"/>
          <w:spacing w:val="-4"/>
          <w:sz w:val="24"/>
          <w:szCs w:val="24"/>
          <w:lang/>
        </w:rPr>
        <w:t>22.11.2016</w:t>
      </w:r>
      <w:r>
        <w:rPr>
          <w:rFonts w:ascii="Times New Roman" w:hAnsi="Times New Roman"/>
          <w:bCs/>
          <w:color w:val="000000"/>
          <w:spacing w:val="-4"/>
          <w:sz w:val="24"/>
          <w:szCs w:val="24"/>
          <w:lang w:val="sr-Cyrl-CS"/>
        </w:rPr>
        <w:t>.</w:t>
      </w:r>
      <w:proofErr w:type="gramEnd"/>
      <w:r w:rsidRPr="00D27763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Pr="00D27763">
        <w:rPr>
          <w:rFonts w:ascii="Times New Roman" w:hAnsi="Times New Roman"/>
          <w:color w:val="000000"/>
          <w:spacing w:val="-3"/>
          <w:sz w:val="24"/>
          <w:szCs w:val="24"/>
          <w:lang w:val="sr-Cyrl-CS"/>
        </w:rPr>
        <w:t>године, донело је</w:t>
      </w:r>
    </w:p>
    <w:p w:rsidR="005C0698" w:rsidRDefault="005C0698" w:rsidP="005C069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5C0698" w:rsidRPr="00C6270A" w:rsidRDefault="005C0698" w:rsidP="005C0698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5C0698" w:rsidRPr="00C6270A" w:rsidRDefault="005C0698" w:rsidP="005C069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C6270A">
        <w:rPr>
          <w:rFonts w:ascii="Times New Roman" w:hAnsi="Times New Roman"/>
          <w:b/>
          <w:lang w:val="sr-Cyrl-CS"/>
        </w:rPr>
        <w:t>ОДЛУКУ</w:t>
      </w:r>
    </w:p>
    <w:p w:rsidR="005C0698" w:rsidRDefault="005C0698" w:rsidP="005C069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C6270A">
        <w:rPr>
          <w:rFonts w:ascii="Times New Roman" w:hAnsi="Times New Roman"/>
          <w:b/>
          <w:lang w:val="sr-Cyrl-CS"/>
        </w:rPr>
        <w:t>О УТВРЂИВАЊУ ПРОСЕЧНИХ ЦЕНА КВАДРАТНОГ МЕТРА ОДГОВАРАЈУЋИХ НЕПОКРЕТНОСТИ ЗА УТВРЂИВАЊЕ ПОРЕЗА НА ИМОВИНУ ЗА 201</w:t>
      </w:r>
      <w:r w:rsidR="009274A8">
        <w:rPr>
          <w:rFonts w:ascii="Times New Roman" w:hAnsi="Times New Roman"/>
          <w:b/>
          <w:lang w:val="sr-Latn-CS"/>
        </w:rPr>
        <w:t>7</w:t>
      </w:r>
      <w:r w:rsidRPr="00C6270A">
        <w:rPr>
          <w:rFonts w:ascii="Times New Roman" w:hAnsi="Times New Roman"/>
          <w:b/>
          <w:lang w:val="sr-Cyrl-CS"/>
        </w:rPr>
        <w:t xml:space="preserve">. ГОДИНУ НА ТЕРИТОРИЈИ  ОПШТИНЕ </w:t>
      </w:r>
      <w:r>
        <w:rPr>
          <w:rFonts w:ascii="Times New Roman" w:hAnsi="Times New Roman"/>
          <w:b/>
          <w:lang w:val="sr-Cyrl-CS"/>
        </w:rPr>
        <w:t>ВЛАДИЧИН ХАН</w:t>
      </w:r>
    </w:p>
    <w:p w:rsidR="005C0698" w:rsidRPr="00C6270A" w:rsidRDefault="005C0698" w:rsidP="005C069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5C0698" w:rsidRPr="00C6270A" w:rsidRDefault="005C0698" w:rsidP="005C069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</w:p>
    <w:p w:rsidR="005C0698" w:rsidRPr="00FE6C94" w:rsidRDefault="005C0698" w:rsidP="005C0698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FE6C94">
        <w:rPr>
          <w:rFonts w:ascii="Times New Roman" w:hAnsi="Times New Roman"/>
          <w:b/>
          <w:lang w:val="sr-Cyrl-CS"/>
        </w:rPr>
        <w:t>Члан 1.</w:t>
      </w:r>
    </w:p>
    <w:p w:rsidR="005C0698" w:rsidRPr="00C6270A" w:rsidRDefault="005C0698" w:rsidP="005C0698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C6270A">
        <w:rPr>
          <w:rFonts w:ascii="Times New Roman" w:hAnsi="Times New Roman"/>
          <w:lang w:val="sr-Cyrl-CS"/>
        </w:rPr>
        <w:t>Овим одлуком утврђују се просечне цене квадратног метра одговарајућих непокретности за утврђивање пореза на имовину за 201</w:t>
      </w:r>
      <w:r>
        <w:rPr>
          <w:rFonts w:ascii="Times New Roman" w:hAnsi="Times New Roman"/>
          <w:lang w:val="sr-Latn-CS"/>
        </w:rPr>
        <w:t>7</w:t>
      </w:r>
      <w:r w:rsidRPr="00C6270A">
        <w:rPr>
          <w:rFonts w:ascii="Times New Roman" w:hAnsi="Times New Roman"/>
          <w:lang w:val="sr-Cyrl-CS"/>
        </w:rPr>
        <w:t xml:space="preserve">. годину на територији општине </w:t>
      </w:r>
      <w:r>
        <w:rPr>
          <w:rFonts w:ascii="Times New Roman" w:hAnsi="Times New Roman"/>
          <w:lang w:val="sr-Cyrl-CS"/>
        </w:rPr>
        <w:t>Владичин Хан</w:t>
      </w:r>
      <w:r w:rsidRPr="00C6270A">
        <w:rPr>
          <w:rFonts w:ascii="Times New Roman" w:hAnsi="Times New Roman"/>
          <w:lang w:val="sr-Cyrl-CS"/>
        </w:rPr>
        <w:t>.</w:t>
      </w:r>
    </w:p>
    <w:p w:rsidR="005C0698" w:rsidRPr="00C6270A" w:rsidRDefault="005C0698" w:rsidP="005C0698">
      <w:pPr>
        <w:spacing w:after="0" w:line="240" w:lineRule="auto"/>
        <w:jc w:val="both"/>
        <w:rPr>
          <w:rFonts w:ascii="Times New Roman" w:hAnsi="Times New Roman"/>
        </w:rPr>
      </w:pPr>
    </w:p>
    <w:p w:rsidR="005C0698" w:rsidRPr="00FE6C94" w:rsidRDefault="005C0698" w:rsidP="005C0698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FE6C94">
        <w:rPr>
          <w:rFonts w:ascii="Times New Roman" w:hAnsi="Times New Roman"/>
          <w:b/>
          <w:color w:val="000000"/>
          <w:lang w:val="sr-Cyrl-CS"/>
        </w:rPr>
        <w:t>Члан 2.</w:t>
      </w:r>
    </w:p>
    <w:p w:rsidR="005C0698" w:rsidRPr="00C6270A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ab/>
      </w:r>
      <w:r w:rsidRPr="00C6270A">
        <w:rPr>
          <w:rFonts w:ascii="Times New Roman" w:hAnsi="Times New Roman"/>
          <w:color w:val="000000"/>
          <w:lang w:val="sr-Cyrl-CS"/>
        </w:rPr>
        <w:t xml:space="preserve">На територији општине </w:t>
      </w:r>
      <w:r>
        <w:rPr>
          <w:rFonts w:ascii="Times New Roman" w:hAnsi="Times New Roman"/>
          <w:color w:val="000000"/>
          <w:lang w:val="sr-Cyrl-CS"/>
        </w:rPr>
        <w:t>Владичин Хан одређено је три</w:t>
      </w:r>
      <w:r w:rsidRPr="00C6270A">
        <w:rPr>
          <w:rFonts w:ascii="Times New Roman" w:hAnsi="Times New Roman"/>
          <w:color w:val="000000"/>
          <w:lang w:val="sr-Cyrl-CS"/>
        </w:rPr>
        <w:t xml:space="preserve"> зона за утврђивање пореза на имовину, у зависности од </w:t>
      </w:r>
      <w:r w:rsidRPr="00C6270A">
        <w:rPr>
          <w:rFonts w:ascii="Times New Roman" w:hAnsi="Times New Roman"/>
          <w:lang w:val="sr-Cyrl-CS"/>
        </w:rPr>
        <w:t xml:space="preserve">комуналне опремљености и опремљености јавним објектима, саобраћајној повезаности са централним деловима општине </w:t>
      </w:r>
      <w:r>
        <w:rPr>
          <w:rFonts w:ascii="Times New Roman" w:hAnsi="Times New Roman"/>
          <w:lang w:val="sr-Cyrl-CS"/>
        </w:rPr>
        <w:t>Владичин Хан</w:t>
      </w:r>
      <w:r w:rsidRPr="00C6270A">
        <w:rPr>
          <w:rFonts w:ascii="Times New Roman" w:hAnsi="Times New Roman"/>
          <w:lang w:val="sr-Cyrl-CS"/>
        </w:rPr>
        <w:t xml:space="preserve">, односно са радним зонама и другим садржајима у насељу, и то: </w:t>
      </w:r>
      <w:r>
        <w:rPr>
          <w:rFonts w:ascii="Times New Roman" w:hAnsi="Times New Roman"/>
          <w:lang w:val="sr-Latn-CS"/>
        </w:rPr>
        <w:t>I Зона,  II</w:t>
      </w:r>
      <w:r>
        <w:rPr>
          <w:rFonts w:ascii="Times New Roman" w:hAnsi="Times New Roman"/>
          <w:lang w:val="sr-Cyrl-CS"/>
        </w:rPr>
        <w:t xml:space="preserve"> Зона</w:t>
      </w:r>
      <w:r>
        <w:rPr>
          <w:rFonts w:ascii="Times New Roman" w:hAnsi="Times New Roman"/>
          <w:lang w:val="sr-Latn-CS"/>
        </w:rPr>
        <w:t xml:space="preserve"> III</w:t>
      </w:r>
      <w:r>
        <w:rPr>
          <w:rFonts w:ascii="Times New Roman" w:hAnsi="Times New Roman"/>
          <w:lang w:val="sr-Cyrl-CS"/>
        </w:rPr>
        <w:t xml:space="preserve"> Зона, с тим да је I Зона</w:t>
      </w:r>
      <w:r w:rsidRPr="00C6270A">
        <w:rPr>
          <w:rFonts w:ascii="Times New Roman" w:hAnsi="Times New Roman"/>
          <w:lang w:val="sr-Cyrl-CS"/>
        </w:rPr>
        <w:t xml:space="preserve"> утврђен</w:t>
      </w:r>
      <w:r>
        <w:rPr>
          <w:rFonts w:ascii="Times New Roman" w:hAnsi="Times New Roman"/>
          <w:lang w:val="sr-Cyrl-CS"/>
        </w:rPr>
        <w:t>а</w:t>
      </w:r>
      <w:r w:rsidRPr="00C6270A">
        <w:rPr>
          <w:rFonts w:ascii="Times New Roman" w:hAnsi="Times New Roman"/>
          <w:lang w:val="sr-Cyrl-CS"/>
        </w:rPr>
        <w:t xml:space="preserve"> за најопремљениј</w:t>
      </w:r>
      <w:r>
        <w:rPr>
          <w:rFonts w:ascii="Times New Roman" w:hAnsi="Times New Roman"/>
          <w:lang w:val="sr-Cyrl-CS"/>
        </w:rPr>
        <w:t>у</w:t>
      </w:r>
      <w:r w:rsidRPr="00C6270A">
        <w:rPr>
          <w:rFonts w:ascii="Times New Roman" w:hAnsi="Times New Roman"/>
          <w:lang w:val="sr-Cyrl-CS"/>
        </w:rPr>
        <w:t xml:space="preserve"> зон</w:t>
      </w:r>
      <w:r>
        <w:rPr>
          <w:rFonts w:ascii="Times New Roman" w:hAnsi="Times New Roman"/>
          <w:lang w:val="sr-Cyrl-CS"/>
        </w:rPr>
        <w:t>у</w:t>
      </w:r>
      <w:r w:rsidRPr="00C6270A">
        <w:rPr>
          <w:rFonts w:ascii="Times New Roman" w:hAnsi="Times New Roman"/>
          <w:lang w:val="sr-Cyrl-CS"/>
        </w:rPr>
        <w:t>.</w:t>
      </w:r>
    </w:p>
    <w:p w:rsidR="005C0698" w:rsidRPr="00C6270A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</w:rPr>
      </w:pPr>
    </w:p>
    <w:p w:rsidR="005C0698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Pr="00C6270A">
        <w:rPr>
          <w:rFonts w:ascii="Times New Roman" w:hAnsi="Times New Roman"/>
          <w:lang w:val="sr-Cyrl-CS"/>
        </w:rPr>
        <w:t>Просечне цене квадратног метра непокретности за утврђивање пореза на имовину за 201</w:t>
      </w:r>
      <w:r w:rsidR="009274A8">
        <w:rPr>
          <w:rFonts w:ascii="Times New Roman" w:hAnsi="Times New Roman"/>
          <w:lang w:val="sr-Latn-CS"/>
        </w:rPr>
        <w:t>7</w:t>
      </w:r>
      <w:r w:rsidRPr="00C6270A">
        <w:rPr>
          <w:rFonts w:ascii="Times New Roman" w:hAnsi="Times New Roman"/>
          <w:lang w:val="sr-Cyrl-CS"/>
        </w:rPr>
        <w:t xml:space="preserve">. годину на територији  општине </w:t>
      </w:r>
      <w:r>
        <w:rPr>
          <w:rFonts w:ascii="Times New Roman" w:hAnsi="Times New Roman"/>
          <w:lang w:val="sr-Cyrl-CS"/>
        </w:rPr>
        <w:t>Владичин Хан у</w:t>
      </w:r>
    </w:p>
    <w:p w:rsidR="005C0698" w:rsidRPr="00C6270A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Latn-CS"/>
        </w:rPr>
        <w:t>I</w:t>
      </w:r>
      <w:r w:rsidRPr="00C627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ЗОНИ</w:t>
      </w:r>
      <w:r w:rsidRPr="00C6270A">
        <w:rPr>
          <w:rFonts w:ascii="Times New Roman" w:hAnsi="Times New Roman"/>
          <w:lang w:val="sr-Cyrl-CS"/>
        </w:rPr>
        <w:t xml:space="preserve"> износе:</w:t>
      </w:r>
    </w:p>
    <w:p w:rsidR="005C0698" w:rsidRPr="009E690F" w:rsidRDefault="009E690F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1</w:t>
      </w:r>
      <w:r w:rsidR="005C0698" w:rsidRPr="00C6270A">
        <w:rPr>
          <w:rFonts w:ascii="Times New Roman" w:hAnsi="Times New Roman"/>
          <w:lang w:val="sr-Cyrl-CS"/>
        </w:rPr>
        <w:t xml:space="preserve">) станова                                                                                                            </w:t>
      </w:r>
      <w:r w:rsidR="005C0698">
        <w:rPr>
          <w:rFonts w:ascii="Times New Roman" w:hAnsi="Times New Roman"/>
          <w:lang w:val="sr-Latn-CS"/>
        </w:rPr>
        <w:t xml:space="preserve"> </w:t>
      </w:r>
      <w:r w:rsidR="005C0698" w:rsidRPr="00C627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>35.692,71 динара</w:t>
      </w:r>
    </w:p>
    <w:p w:rsidR="005C0698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5C0698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5C0698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5C0698" w:rsidRPr="00EA0A8F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У </w:t>
      </w:r>
      <w:r>
        <w:rPr>
          <w:rFonts w:ascii="Times New Roman" w:hAnsi="Times New Roman"/>
          <w:lang w:val="sr-Latn-CS"/>
        </w:rPr>
        <w:t>III</w:t>
      </w:r>
      <w:r>
        <w:rPr>
          <w:rFonts w:ascii="Times New Roman" w:hAnsi="Times New Roman"/>
          <w:lang w:val="sr-Cyrl-CS"/>
        </w:rPr>
        <w:t xml:space="preserve">  ЗОНИ износе:</w:t>
      </w:r>
    </w:p>
    <w:p w:rsidR="005C0698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5C0698" w:rsidRPr="00C6270A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2) пољопривредног земљишта               </w:t>
      </w:r>
      <w:r w:rsidRPr="00C6270A">
        <w:rPr>
          <w:rFonts w:ascii="Times New Roman" w:hAnsi="Times New Roman"/>
        </w:rPr>
        <w:t xml:space="preserve">                                                        </w:t>
      </w:r>
      <w:r w:rsidRPr="00C627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</w:rPr>
        <w:t xml:space="preserve">  </w:t>
      </w:r>
      <w:r w:rsidRPr="00C6270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 w:rsidR="009E690F">
        <w:rPr>
          <w:rFonts w:ascii="Times New Roman" w:hAnsi="Times New Roman"/>
          <w:lang w:val="sr-Cyrl-CS"/>
        </w:rPr>
        <w:t xml:space="preserve">78,13 </w:t>
      </w:r>
      <w:r w:rsidRPr="00C6270A">
        <w:rPr>
          <w:rFonts w:ascii="Times New Roman" w:hAnsi="Times New Roman"/>
          <w:lang w:val="sr-Cyrl-CS"/>
        </w:rPr>
        <w:t>динара</w:t>
      </w:r>
    </w:p>
    <w:p w:rsidR="005C0698" w:rsidRPr="00C6270A" w:rsidRDefault="005C0698" w:rsidP="005C0698">
      <w:pPr>
        <w:shd w:val="clear" w:color="auto" w:fill="FFFFFF"/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5C0698" w:rsidRPr="00C6270A" w:rsidRDefault="005C0698" w:rsidP="005C0698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b/>
          <w:i/>
          <w:u w:val="single"/>
        </w:rPr>
      </w:pPr>
    </w:p>
    <w:p w:rsidR="005C0698" w:rsidRDefault="005C0698" w:rsidP="005C0698">
      <w:pPr>
        <w:tabs>
          <w:tab w:val="left" w:pos="720"/>
        </w:tabs>
        <w:spacing w:after="0" w:line="240" w:lineRule="auto"/>
        <w:ind w:right="-54"/>
        <w:jc w:val="center"/>
        <w:rPr>
          <w:rFonts w:ascii="Times New Roman" w:hAnsi="Times New Roman"/>
          <w:b/>
          <w:color w:val="000000"/>
          <w:lang w:val="sr-Cyrl-CS"/>
        </w:rPr>
      </w:pPr>
      <w:r w:rsidRPr="00FE6C94">
        <w:rPr>
          <w:rFonts w:ascii="Times New Roman" w:hAnsi="Times New Roman"/>
          <w:b/>
          <w:color w:val="000000"/>
          <w:lang w:val="sr-Cyrl-CS"/>
        </w:rPr>
        <w:t>Члан 3.</w:t>
      </w:r>
    </w:p>
    <w:p w:rsidR="009E690F" w:rsidRDefault="005C0698" w:rsidP="009E690F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 xml:space="preserve">           </w:t>
      </w:r>
      <w:r w:rsidR="009E690F">
        <w:rPr>
          <w:rFonts w:ascii="Times New Roman" w:hAnsi="Times New Roman"/>
          <w:color w:val="000000"/>
          <w:lang w:val="sr-Cyrl-CS"/>
        </w:rPr>
        <w:t xml:space="preserve">Цене непокретности у најопремљенијој зони које су примењиване у 2016.години за утврђивање пореза на имовину </w:t>
      </w:r>
    </w:p>
    <w:p w:rsidR="009E690F" w:rsidRPr="00C6270A" w:rsidRDefault="009E690F" w:rsidP="009E690F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1) грађевинског земљишта                       </w:t>
      </w:r>
      <w:r w:rsidRPr="00C6270A">
        <w:rPr>
          <w:rFonts w:ascii="Times New Roman" w:hAnsi="Times New Roman"/>
        </w:rPr>
        <w:t xml:space="preserve">                                                        </w:t>
      </w:r>
      <w:r w:rsidRPr="00C6270A">
        <w:rPr>
          <w:rFonts w:ascii="Times New Roman" w:hAnsi="Times New Roman"/>
          <w:lang w:val="sr-Cyrl-CS"/>
        </w:rPr>
        <w:t xml:space="preserve">  </w:t>
      </w:r>
      <w:r w:rsidRPr="00C6270A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CS"/>
        </w:rPr>
        <w:t xml:space="preserve"> 1.350,00</w:t>
      </w:r>
      <w:r w:rsidRPr="00C627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Latn-CS"/>
        </w:rPr>
        <w:t xml:space="preserve"> </w:t>
      </w:r>
      <w:r w:rsidRPr="00C6270A">
        <w:rPr>
          <w:rFonts w:ascii="Times New Roman" w:hAnsi="Times New Roman"/>
          <w:lang w:val="sr-Cyrl-CS"/>
        </w:rPr>
        <w:t>динара</w:t>
      </w:r>
    </w:p>
    <w:p w:rsidR="009E690F" w:rsidRPr="00C6270A" w:rsidRDefault="009E690F" w:rsidP="009E690F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2) пољопривредног земљишта               </w:t>
      </w:r>
      <w:r w:rsidRPr="00C6270A">
        <w:rPr>
          <w:rFonts w:ascii="Times New Roman" w:hAnsi="Times New Roman"/>
        </w:rPr>
        <w:t xml:space="preserve">                                                        </w:t>
      </w:r>
      <w:r w:rsidRPr="00C6270A"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</w:rPr>
        <w:t xml:space="preserve">  </w:t>
      </w:r>
      <w:r w:rsidRPr="00C6270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lang w:val="sr-Cyrl-CS"/>
        </w:rPr>
        <w:t>125,00</w:t>
      </w:r>
      <w:r>
        <w:rPr>
          <w:rFonts w:ascii="Times New Roman" w:hAnsi="Times New Roman"/>
        </w:rPr>
        <w:t xml:space="preserve">  </w:t>
      </w:r>
      <w:r w:rsidRPr="00C6270A">
        <w:rPr>
          <w:rFonts w:ascii="Times New Roman" w:hAnsi="Times New Roman"/>
          <w:lang w:val="sr-Cyrl-CS"/>
        </w:rPr>
        <w:t>динара</w:t>
      </w:r>
    </w:p>
    <w:p w:rsidR="009E690F" w:rsidRPr="00C6270A" w:rsidRDefault="009E690F" w:rsidP="009E690F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3) шумског земљишта                                                                                          </w:t>
      </w:r>
      <w:r>
        <w:rPr>
          <w:rFonts w:ascii="Times New Roman" w:hAnsi="Times New Roman"/>
          <w:lang w:val="sr-Latn-CS"/>
        </w:rPr>
        <w:t xml:space="preserve">    </w:t>
      </w:r>
      <w:r>
        <w:rPr>
          <w:rFonts w:ascii="Times New Roman" w:hAnsi="Times New Roman"/>
          <w:lang w:val="sr-Cyrl-CS"/>
        </w:rPr>
        <w:t xml:space="preserve"> 125,</w:t>
      </w:r>
      <w:r>
        <w:rPr>
          <w:rFonts w:ascii="Times New Roman" w:hAnsi="Times New Roman"/>
          <w:lang w:val="sr-Latn-CS"/>
        </w:rPr>
        <w:t>00</w:t>
      </w:r>
      <w:r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Latn-CS"/>
        </w:rPr>
        <w:t>д</w:t>
      </w:r>
      <w:r w:rsidRPr="00C6270A">
        <w:rPr>
          <w:rFonts w:ascii="Times New Roman" w:hAnsi="Times New Roman"/>
          <w:lang w:val="sr-Cyrl-CS"/>
        </w:rPr>
        <w:t>инара</w:t>
      </w:r>
    </w:p>
    <w:p w:rsidR="009E690F" w:rsidRPr="00C6270A" w:rsidRDefault="009E690F" w:rsidP="009E690F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5) кућа за становање                                                                                           </w:t>
      </w:r>
      <w:r>
        <w:rPr>
          <w:rFonts w:ascii="Times New Roman" w:hAnsi="Times New Roman"/>
          <w:lang w:val="sr-Cyrl-CS"/>
        </w:rPr>
        <w:t xml:space="preserve"> </w:t>
      </w:r>
      <w:r w:rsidRPr="00C6270A">
        <w:rPr>
          <w:rFonts w:ascii="Times New Roman" w:hAnsi="Times New Roman"/>
          <w:lang w:val="sr-Cyrl-CS"/>
        </w:rPr>
        <w:t xml:space="preserve"> </w:t>
      </w:r>
      <w:r w:rsidR="00E6323E">
        <w:rPr>
          <w:rFonts w:ascii="Times New Roman" w:hAnsi="Times New Roman"/>
          <w:lang w:val="sr-Cyrl-CS"/>
        </w:rPr>
        <w:t>29.845,00</w:t>
      </w:r>
      <w:r w:rsidRPr="00C6270A">
        <w:rPr>
          <w:rFonts w:ascii="Times New Roman" w:hAnsi="Times New Roman"/>
          <w:lang w:val="sr-Cyrl-CS"/>
        </w:rPr>
        <w:t xml:space="preserve">  динара</w:t>
      </w:r>
    </w:p>
    <w:p w:rsidR="009E690F" w:rsidRPr="00C6270A" w:rsidRDefault="009E690F" w:rsidP="009E690F">
      <w:pPr>
        <w:shd w:val="clear" w:color="auto" w:fill="FFFFFF"/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>6) пословних зграда и других  (надземних и подземних)</w:t>
      </w:r>
    </w:p>
    <w:p w:rsidR="009E690F" w:rsidRPr="00C6270A" w:rsidRDefault="009E690F" w:rsidP="009E690F">
      <w:pPr>
        <w:shd w:val="clear" w:color="auto" w:fill="FFFFFF"/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грађевинских објеката који служе за обављање делатности                           </w:t>
      </w:r>
      <w:r>
        <w:rPr>
          <w:rFonts w:ascii="Times New Roman" w:hAnsi="Times New Roman"/>
          <w:lang w:val="sr-Latn-CS"/>
        </w:rPr>
        <w:t>56.180,00</w:t>
      </w:r>
      <w:r w:rsidRPr="00C6270A">
        <w:rPr>
          <w:rFonts w:ascii="Times New Roman" w:hAnsi="Times New Roman"/>
          <w:lang w:val="sr-Cyrl-CS"/>
        </w:rPr>
        <w:t>динара</w:t>
      </w:r>
    </w:p>
    <w:p w:rsidR="009E690F" w:rsidRDefault="009E690F" w:rsidP="009E690F">
      <w:pPr>
        <w:tabs>
          <w:tab w:val="left" w:pos="720"/>
        </w:tabs>
        <w:spacing w:after="0" w:line="240" w:lineRule="auto"/>
        <w:ind w:right="-54"/>
        <w:jc w:val="both"/>
        <w:rPr>
          <w:rFonts w:ascii="Times New Roman" w:hAnsi="Times New Roman"/>
          <w:lang w:val="sr-Cyrl-CS"/>
        </w:rPr>
      </w:pPr>
    </w:p>
    <w:p w:rsidR="005C0698" w:rsidRDefault="005C0698" w:rsidP="005C069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E3052C">
        <w:rPr>
          <w:rFonts w:ascii="Times New Roman" w:hAnsi="Times New Roman"/>
          <w:b/>
          <w:color w:val="000000"/>
          <w:lang w:val="sr-Cyrl-CS"/>
        </w:rPr>
        <w:t>Члан 4.</w:t>
      </w:r>
    </w:p>
    <w:p w:rsidR="005C0698" w:rsidRDefault="005C0698" w:rsidP="005C0698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  <w:r w:rsidRPr="00C6270A">
        <w:rPr>
          <w:rFonts w:ascii="Times New Roman" w:hAnsi="Times New Roman"/>
          <w:lang w:val="sr-Cyrl-CS"/>
        </w:rPr>
        <w:t xml:space="preserve">Ова </w:t>
      </w:r>
      <w:r>
        <w:rPr>
          <w:rFonts w:ascii="Times New Roman" w:hAnsi="Times New Roman"/>
          <w:lang w:val="sr-Cyrl-CS"/>
        </w:rPr>
        <w:t>О</w:t>
      </w:r>
      <w:r w:rsidRPr="00C6270A">
        <w:rPr>
          <w:rFonts w:ascii="Times New Roman" w:hAnsi="Times New Roman"/>
          <w:lang w:val="sr-Cyrl-CS"/>
        </w:rPr>
        <w:t>длука ступа</w:t>
      </w:r>
      <w:r>
        <w:rPr>
          <w:rFonts w:ascii="Times New Roman" w:hAnsi="Times New Roman"/>
          <w:lang w:val="sr-Cyrl-CS"/>
        </w:rPr>
        <w:t xml:space="preserve"> на снагу</w:t>
      </w:r>
      <w:r w:rsidRPr="00C6270A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даном доношења </w:t>
      </w:r>
      <w:r w:rsidRPr="00C6270A">
        <w:rPr>
          <w:rFonts w:ascii="Times New Roman" w:hAnsi="Times New Roman"/>
          <w:lang w:val="sr-Cyrl-CS"/>
        </w:rPr>
        <w:t>а примењ</w:t>
      </w:r>
      <w:r>
        <w:rPr>
          <w:rFonts w:ascii="Times New Roman" w:hAnsi="Times New Roman"/>
          <w:lang w:val="sr-Cyrl-CS"/>
        </w:rPr>
        <w:t>иваће</w:t>
      </w:r>
      <w:r w:rsidRPr="00C6270A">
        <w:rPr>
          <w:rFonts w:ascii="Times New Roman" w:hAnsi="Times New Roman"/>
          <w:lang w:val="sr-Cyrl-CS"/>
        </w:rPr>
        <w:t xml:space="preserve"> се од 01. јануара 201</w:t>
      </w:r>
      <w:r w:rsidR="00E6323E">
        <w:rPr>
          <w:rFonts w:ascii="Times New Roman" w:hAnsi="Times New Roman"/>
          <w:lang w:val="sr-Cyrl-CS"/>
        </w:rPr>
        <w:t>7</w:t>
      </w:r>
      <w:r w:rsidRPr="00C6270A">
        <w:rPr>
          <w:rFonts w:ascii="Times New Roman" w:hAnsi="Times New Roman"/>
          <w:lang w:val="sr-Cyrl-CS"/>
        </w:rPr>
        <w:t>. године.</w:t>
      </w:r>
    </w:p>
    <w:p w:rsidR="005C0698" w:rsidRPr="00C6270A" w:rsidRDefault="005C0698" w:rsidP="005C0698">
      <w:pPr>
        <w:spacing w:after="0" w:line="240" w:lineRule="auto"/>
        <w:ind w:firstLine="709"/>
        <w:jc w:val="both"/>
        <w:rPr>
          <w:rFonts w:ascii="Times New Roman" w:hAnsi="Times New Roman"/>
          <w:lang w:val="sr-Cyrl-CS"/>
        </w:rPr>
      </w:pPr>
    </w:p>
    <w:p w:rsidR="005C0698" w:rsidRPr="00E3052C" w:rsidRDefault="005C0698" w:rsidP="005C069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r-Cyrl-CS"/>
        </w:rPr>
      </w:pPr>
      <w:r w:rsidRPr="00FE6C94">
        <w:rPr>
          <w:rFonts w:ascii="Times New Roman" w:hAnsi="Times New Roman"/>
          <w:b/>
          <w:color w:val="000000"/>
          <w:lang w:val="sr-Cyrl-CS"/>
        </w:rPr>
        <w:t xml:space="preserve">Члан </w:t>
      </w:r>
      <w:r>
        <w:rPr>
          <w:rFonts w:ascii="Times New Roman" w:hAnsi="Times New Roman"/>
          <w:b/>
          <w:color w:val="000000"/>
          <w:lang w:val="sr-Cyrl-CS"/>
        </w:rPr>
        <w:t>5</w:t>
      </w:r>
      <w:r w:rsidRPr="00FE6C94">
        <w:rPr>
          <w:rFonts w:ascii="Times New Roman" w:hAnsi="Times New Roman"/>
          <w:b/>
          <w:color w:val="000000"/>
          <w:lang w:val="sr-Cyrl-CS"/>
        </w:rPr>
        <w:t>.</w:t>
      </w:r>
    </w:p>
    <w:p w:rsidR="005C0698" w:rsidRPr="00B7654D" w:rsidRDefault="005C0698" w:rsidP="005C0698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lang w:val="sr-Cyrl-CS"/>
        </w:rPr>
        <w:t xml:space="preserve">             Ову О</w:t>
      </w:r>
      <w:r w:rsidRPr="00C6270A">
        <w:rPr>
          <w:rFonts w:ascii="Times New Roman" w:hAnsi="Times New Roman"/>
          <w:color w:val="000000"/>
          <w:lang w:val="sr-Cyrl-CS"/>
        </w:rPr>
        <w:t xml:space="preserve">длуку објавити у </w:t>
      </w:r>
      <w:r>
        <w:rPr>
          <w:rFonts w:ascii="Times New Roman" w:hAnsi="Times New Roman"/>
          <w:color w:val="000000"/>
          <w:lang w:val="sr-Cyrl-CS"/>
        </w:rPr>
        <w:t>„</w:t>
      </w:r>
      <w:r>
        <w:rPr>
          <w:rFonts w:ascii="Times New Roman" w:hAnsi="Times New Roman"/>
          <w:lang w:val="sr-Cyrl-CS"/>
        </w:rPr>
        <w:t>Службеном гласнику Града Врања“</w:t>
      </w:r>
      <w:r w:rsidRPr="00C6270A">
        <w:rPr>
          <w:rFonts w:ascii="Times New Roman" w:hAnsi="Times New Roman"/>
          <w:color w:val="000000"/>
          <w:lang w:val="sr-Cyrl-CS"/>
        </w:rPr>
        <w:t xml:space="preserve"> и на интернет страни </w:t>
      </w:r>
      <w:r>
        <w:rPr>
          <w:rFonts w:ascii="Times New Roman" w:hAnsi="Times New Roman"/>
          <w:color w:val="000000"/>
          <w:lang w:val="sr-Cyrl-CS"/>
        </w:rPr>
        <w:t>Општине Владичин Хан</w:t>
      </w:r>
      <w:r w:rsidRPr="00C6270A">
        <w:rPr>
          <w:rFonts w:ascii="Times New Roman" w:hAnsi="Times New Roman"/>
          <w:color w:val="000000"/>
          <w:lang w:val="sr-Cyrl-CS"/>
        </w:rPr>
        <w:t>.</w:t>
      </w:r>
    </w:p>
    <w:p w:rsidR="005C0698" w:rsidRPr="00C6270A" w:rsidRDefault="005C0698" w:rsidP="005C0698">
      <w:pPr>
        <w:tabs>
          <w:tab w:val="left" w:pos="8505"/>
        </w:tabs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5C0698" w:rsidRPr="00C6270A" w:rsidRDefault="005C0698" w:rsidP="005C0698">
      <w:pPr>
        <w:spacing w:after="0" w:line="240" w:lineRule="auto"/>
        <w:jc w:val="both"/>
        <w:rPr>
          <w:rFonts w:ascii="Times New Roman" w:hAnsi="Times New Roman"/>
        </w:rPr>
      </w:pPr>
    </w:p>
    <w:p w:rsidR="005C0698" w:rsidRPr="00C6270A" w:rsidRDefault="005C0698" w:rsidP="005C0698">
      <w:pPr>
        <w:spacing w:after="0" w:line="240" w:lineRule="auto"/>
        <w:jc w:val="both"/>
        <w:rPr>
          <w:rFonts w:ascii="Times New Roman" w:hAnsi="Times New Roman"/>
        </w:rPr>
      </w:pPr>
    </w:p>
    <w:p w:rsidR="005C0698" w:rsidRPr="00C6270A" w:rsidRDefault="005C0698" w:rsidP="005C0698">
      <w:pPr>
        <w:spacing w:after="0" w:line="240" w:lineRule="auto"/>
        <w:jc w:val="both"/>
        <w:rPr>
          <w:rFonts w:ascii="Times New Roman" w:hAnsi="Times New Roman"/>
        </w:rPr>
      </w:pPr>
    </w:p>
    <w:p w:rsidR="005C0698" w:rsidRPr="00D27763" w:rsidRDefault="005C0698" w:rsidP="005C0698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27763">
        <w:rPr>
          <w:rFonts w:ascii="Times New Roman" w:hAnsi="Times New Roman"/>
          <w:b/>
          <w:bCs/>
          <w:sz w:val="24"/>
          <w:szCs w:val="24"/>
          <w:lang w:val="sr-Cyrl-CS"/>
        </w:rPr>
        <w:t>ОПШТИНСКО ВЕЋЕ  ОПШТИНЕ ВЛАДИЧИН ХАН</w:t>
      </w:r>
    </w:p>
    <w:p w:rsidR="005C0698" w:rsidRDefault="005C0698" w:rsidP="005C0698">
      <w:pPr>
        <w:spacing w:after="0"/>
        <w:ind w:firstLine="709"/>
        <w:rPr>
          <w:rFonts w:ascii="Times New Roman" w:hAnsi="Times New Roman"/>
          <w:sz w:val="24"/>
          <w:szCs w:val="24"/>
          <w:lang w:val="sr-Cyrl-CS"/>
        </w:rPr>
      </w:pPr>
      <w:r w:rsidRPr="00D277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БРОЈ: </w:t>
      </w:r>
      <w:r w:rsidR="00702C4A">
        <w:rPr>
          <w:rFonts w:ascii="Times New Roman" w:hAnsi="Times New Roman"/>
          <w:b/>
          <w:bCs/>
          <w:sz w:val="24"/>
          <w:szCs w:val="24"/>
          <w:lang/>
        </w:rPr>
        <w:t>06-135/2/2016-01</w:t>
      </w:r>
      <w:r w:rsidRPr="00D27763">
        <w:rPr>
          <w:rFonts w:ascii="Times New Roman" w:hAnsi="Times New Roman"/>
          <w:sz w:val="24"/>
          <w:szCs w:val="24"/>
          <w:lang w:val="sr-Cyrl-CS"/>
        </w:rPr>
        <w:t xml:space="preserve">                              </w:t>
      </w:r>
    </w:p>
    <w:p w:rsidR="005C0698" w:rsidRDefault="005C0698" w:rsidP="005C0698">
      <w:pPr>
        <w:spacing w:after="0"/>
        <w:ind w:firstLine="709"/>
        <w:rPr>
          <w:rFonts w:ascii="Times New Roman" w:hAnsi="Times New Roman"/>
          <w:sz w:val="24"/>
          <w:szCs w:val="24"/>
          <w:lang w:val="sr-Cyrl-CS"/>
        </w:rPr>
      </w:pPr>
      <w:r w:rsidRPr="00D27763">
        <w:rPr>
          <w:rFonts w:ascii="Times New Roman" w:hAnsi="Times New Roman"/>
          <w:sz w:val="24"/>
          <w:szCs w:val="24"/>
          <w:lang w:val="sr-Cyrl-CS"/>
        </w:rPr>
        <w:t xml:space="preserve">                 </w:t>
      </w:r>
    </w:p>
    <w:p w:rsidR="005C0698" w:rsidRDefault="005C0698" w:rsidP="005C0698">
      <w:pPr>
        <w:spacing w:after="0"/>
        <w:ind w:firstLine="709"/>
        <w:rPr>
          <w:rFonts w:ascii="Times New Roman" w:hAnsi="Times New Roman"/>
          <w:sz w:val="24"/>
          <w:szCs w:val="24"/>
          <w:lang w:val="sr-Cyrl-CS"/>
        </w:rPr>
      </w:pPr>
    </w:p>
    <w:p w:rsidR="005C0698" w:rsidRPr="00D27763" w:rsidRDefault="005C0698" w:rsidP="005C0698">
      <w:pPr>
        <w:spacing w:after="0"/>
        <w:ind w:firstLine="709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27763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D277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</w:t>
      </w:r>
    </w:p>
    <w:p w:rsidR="005C0698" w:rsidRPr="00D27763" w:rsidRDefault="005C0698" w:rsidP="005C0698">
      <w:pPr>
        <w:spacing w:after="0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27763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Pr="00D27763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П Р Е Д С Е Д Н И К,</w:t>
      </w:r>
    </w:p>
    <w:p w:rsidR="005C0698" w:rsidRPr="001A4B36" w:rsidRDefault="005C0698" w:rsidP="005C0698">
      <w:pPr>
        <w:spacing w:after="0"/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sr-Cyrl-CS"/>
        </w:rPr>
      </w:pPr>
      <w:r w:rsidRPr="00D27763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 w:rsidRPr="00D27763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ru-RU"/>
        </w:rPr>
        <w:t xml:space="preserve">                   </w:t>
      </w:r>
      <w:r w:rsidR="000C0411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ru-RU"/>
        </w:rPr>
        <w:t>Горан Младеновић</w:t>
      </w:r>
    </w:p>
    <w:p w:rsidR="005C0698" w:rsidRDefault="005C0698" w:rsidP="005C0698">
      <w:pPr>
        <w:spacing w:after="0"/>
        <w:ind w:firstLine="720"/>
        <w:jc w:val="both"/>
        <w:rPr>
          <w:lang w:val="sr-Cyrl-CS"/>
        </w:rPr>
      </w:pPr>
    </w:p>
    <w:p w:rsidR="005C0698" w:rsidRDefault="005C0698" w:rsidP="005C0698">
      <w:pPr>
        <w:spacing w:after="0"/>
        <w:ind w:firstLine="720"/>
        <w:jc w:val="both"/>
        <w:rPr>
          <w:lang w:val="sr-Cyrl-CS"/>
        </w:rPr>
      </w:pPr>
    </w:p>
    <w:p w:rsidR="005C0698" w:rsidRDefault="005C0698" w:rsidP="005C0698"/>
    <w:p w:rsidR="00171BAB" w:rsidRDefault="00171BAB"/>
    <w:sectPr w:rsidR="00171BAB" w:rsidSect="001D0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276"/>
    <w:multiLevelType w:val="hybridMultilevel"/>
    <w:tmpl w:val="BAAE5A04"/>
    <w:lvl w:ilvl="0" w:tplc="4C5E0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647EE9"/>
    <w:multiLevelType w:val="hybridMultilevel"/>
    <w:tmpl w:val="C2D03AC6"/>
    <w:lvl w:ilvl="0" w:tplc="79FC56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0E7413"/>
    <w:multiLevelType w:val="hybridMultilevel"/>
    <w:tmpl w:val="EDCC5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0698"/>
    <w:rsid w:val="000C0411"/>
    <w:rsid w:val="00130BAB"/>
    <w:rsid w:val="00171BAB"/>
    <w:rsid w:val="001943B2"/>
    <w:rsid w:val="005739BE"/>
    <w:rsid w:val="005C0698"/>
    <w:rsid w:val="00702C4A"/>
    <w:rsid w:val="009274A8"/>
    <w:rsid w:val="009E690F"/>
    <w:rsid w:val="00E6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6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Opstinska uprava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Poreska</dc:creator>
  <cp:keywords/>
  <dc:description/>
  <cp:lastModifiedBy>Virtual PC</cp:lastModifiedBy>
  <cp:revision>3</cp:revision>
  <cp:lastPrinted>2016-11-22T10:44:00Z</cp:lastPrinted>
  <dcterms:created xsi:type="dcterms:W3CDTF">2016-11-22T09:30:00Z</dcterms:created>
  <dcterms:modified xsi:type="dcterms:W3CDTF">2016-11-22T12:01:00Z</dcterms:modified>
</cp:coreProperties>
</file>