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3D" w:rsidRPr="00B545F4" w:rsidRDefault="009C543D" w:rsidP="00313BF5">
      <w:pPr>
        <w:jc w:val="both"/>
        <w:rPr>
          <w:b/>
        </w:rPr>
      </w:pPr>
    </w:p>
    <w:p w:rsidR="00E15E67" w:rsidRPr="00E15E67" w:rsidRDefault="00E15E67" w:rsidP="0051263F">
      <w:pPr>
        <w:tabs>
          <w:tab w:val="left" w:pos="993"/>
        </w:tabs>
        <w:spacing w:beforeLines="40" w:afterLines="40"/>
        <w:ind w:right="567"/>
        <w:jc w:val="both"/>
        <w:rPr>
          <w:lang w:val="sr-Cyrl-CS"/>
        </w:rPr>
      </w:pPr>
      <w:r w:rsidRPr="00E15E67">
        <w:rPr>
          <w:rFonts w:eastAsia="Calibri"/>
          <w:lang w:val="sr-Cyrl-CS"/>
        </w:rPr>
        <w:t>На основу члана 42</w:t>
      </w:r>
      <w:r w:rsidRPr="00E15E67">
        <w:rPr>
          <w:rFonts w:eastAsia="Calibri"/>
          <w:lang/>
        </w:rPr>
        <w:t xml:space="preserve">. </w:t>
      </w:r>
      <w:r w:rsidRPr="00E15E67">
        <w:rPr>
          <w:rFonts w:eastAsia="Calibri"/>
          <w:lang w:val="sr-Cyrl-CS"/>
        </w:rPr>
        <w:t>Одлуке о месним заједницама на територији Општине Владичин Хан, број: 06-136/13/24-</w:t>
      </w:r>
      <w:r w:rsidRPr="00E15E67">
        <w:rPr>
          <w:rFonts w:eastAsia="Calibri"/>
        </w:rPr>
        <w:t xml:space="preserve">I </w:t>
      </w:r>
      <w:r w:rsidRPr="00E15E67">
        <w:rPr>
          <w:rFonts w:eastAsia="Calibri"/>
          <w:lang/>
        </w:rPr>
        <w:t>од 15.11.2024. године („</w:t>
      </w:r>
      <w:r w:rsidRPr="00E15E67">
        <w:rPr>
          <w:rFonts w:eastAsia="Calibri"/>
          <w:lang w:val="sr-Cyrl-CS"/>
        </w:rPr>
        <w:t>Службени гл</w:t>
      </w:r>
      <w:r w:rsidR="0082474F">
        <w:rPr>
          <w:rFonts w:eastAsia="Calibri"/>
          <w:lang w:val="sr-Cyrl-CS"/>
        </w:rPr>
        <w:t>асник Града Врања“, број 26/24)</w:t>
      </w:r>
      <w:r w:rsidRPr="00E15E67">
        <w:rPr>
          <w:lang w:val="ru-RU"/>
        </w:rPr>
        <w:t xml:space="preserve"> </w:t>
      </w:r>
      <w:r w:rsidRPr="00E15E67">
        <w:rPr>
          <w:lang/>
        </w:rPr>
        <w:t xml:space="preserve">и члана 6 и 20. </w:t>
      </w:r>
      <w:r w:rsidRPr="00E15E67">
        <w:rPr>
          <w:rFonts w:eastAsia="Calibri"/>
          <w:lang w:val="sr-Cyrl-CS"/>
        </w:rPr>
        <w:t>Упутства за спровођењ</w:t>
      </w:r>
      <w:r w:rsidR="00DF489F">
        <w:rPr>
          <w:rFonts w:eastAsia="Calibri"/>
          <w:lang w:val="sr-Cyrl-CS"/>
        </w:rPr>
        <w:t>е избора за чланове савета месне</w:t>
      </w:r>
      <w:r w:rsidRPr="00E15E67">
        <w:rPr>
          <w:rFonts w:eastAsia="Calibri"/>
          <w:lang w:val="sr-Cyrl-CS"/>
        </w:rPr>
        <w:t xml:space="preserve"> заједниц</w:t>
      </w:r>
      <w:r w:rsidR="00DF489F">
        <w:rPr>
          <w:rFonts w:eastAsia="Calibri"/>
          <w:lang w:val="sr-Cyrl-CS"/>
        </w:rPr>
        <w:t>е</w:t>
      </w:r>
      <w:r w:rsidRPr="00E15E67">
        <w:rPr>
          <w:rFonts w:eastAsia="Calibri"/>
          <w:lang w:val="sr-Cyrl-CS"/>
        </w:rPr>
        <w:t xml:space="preserve"> </w:t>
      </w:r>
      <w:r w:rsidR="00DF489F">
        <w:rPr>
          <w:rFonts w:eastAsia="Calibri"/>
          <w:lang w:val="sr-Cyrl-CS"/>
        </w:rPr>
        <w:t>Јагњило</w:t>
      </w:r>
      <w:bookmarkStart w:id="0" w:name="_GoBack"/>
      <w:bookmarkEnd w:id="0"/>
      <w:r w:rsidRPr="00E15E67">
        <w:rPr>
          <w:rFonts w:eastAsia="Calibri"/>
          <w:lang w:val="sr-Cyrl-CS"/>
        </w:rPr>
        <w:t>, број: 06-5</w:t>
      </w:r>
      <w:r w:rsidR="006C3A1A">
        <w:rPr>
          <w:rFonts w:eastAsia="Calibri"/>
          <w:lang w:val="sr-Cyrl-CS"/>
        </w:rPr>
        <w:t>1</w:t>
      </w:r>
      <w:r w:rsidRPr="00E15E67">
        <w:rPr>
          <w:rFonts w:eastAsia="Calibri"/>
          <w:lang w:val="sr-Cyrl-CS"/>
        </w:rPr>
        <w:t>/</w:t>
      </w:r>
      <w:r w:rsidR="006C3A1A">
        <w:rPr>
          <w:rFonts w:eastAsia="Calibri"/>
          <w:lang w:val="sr-Cyrl-CS"/>
        </w:rPr>
        <w:t>1</w:t>
      </w:r>
      <w:r w:rsidRPr="00E15E67">
        <w:rPr>
          <w:rFonts w:eastAsia="Calibri"/>
          <w:lang w:val="sr-Cyrl-CS"/>
        </w:rPr>
        <w:t>/2025-</w:t>
      </w:r>
      <w:r w:rsidRPr="00E15E67">
        <w:rPr>
          <w:rFonts w:eastAsia="Calibri"/>
          <w:lang/>
        </w:rPr>
        <w:t xml:space="preserve">I од </w:t>
      </w:r>
      <w:r w:rsidR="006C3A1A">
        <w:rPr>
          <w:rFonts w:eastAsia="Calibri"/>
          <w:lang w:val="sr-Cyrl-CS"/>
        </w:rPr>
        <w:t>19.03</w:t>
      </w:r>
      <w:r w:rsidRPr="00E15E67">
        <w:rPr>
          <w:rFonts w:eastAsia="Calibri"/>
          <w:lang w:val="sr-Cyrl-CS"/>
        </w:rPr>
        <w:t xml:space="preserve">.2025. године, Изборна комисија за спровођење избора за чланове савета месних заједница на територији Општине Владичин Хан, на седници одржаној </w:t>
      </w:r>
      <w:r w:rsidR="00181669">
        <w:rPr>
          <w:rFonts w:eastAsia="Calibri"/>
          <w:lang/>
        </w:rPr>
        <w:t>28.03</w:t>
      </w:r>
      <w:r w:rsidRPr="00E15E67">
        <w:rPr>
          <w:rFonts w:eastAsia="Calibri"/>
          <w:lang w:val="sr-Cyrl-CS"/>
        </w:rPr>
        <w:t>.2025.године, донела је</w:t>
      </w:r>
    </w:p>
    <w:p w:rsidR="00E15E67" w:rsidRPr="00E15E67" w:rsidRDefault="00E15E67" w:rsidP="0051263F">
      <w:pPr>
        <w:tabs>
          <w:tab w:val="left" w:pos="993"/>
        </w:tabs>
        <w:spacing w:beforeLines="40" w:afterLines="40"/>
        <w:ind w:right="567"/>
        <w:jc w:val="both"/>
        <w:rPr>
          <w:rFonts w:ascii="Arial" w:hAnsi="Arial" w:cs="Arial"/>
          <w:b/>
          <w:lang/>
        </w:rPr>
      </w:pPr>
    </w:p>
    <w:p w:rsidR="00E15E67" w:rsidRPr="00E15E67" w:rsidRDefault="00E15E67" w:rsidP="0051263F">
      <w:pPr>
        <w:spacing w:beforeLines="40"/>
        <w:ind w:right="567"/>
        <w:jc w:val="center"/>
        <w:rPr>
          <w:b/>
          <w:sz w:val="36"/>
          <w:szCs w:val="32"/>
          <w:lang w:val="sr-Cyrl-CS"/>
        </w:rPr>
      </w:pPr>
      <w:r w:rsidRPr="00E15E67">
        <w:rPr>
          <w:b/>
          <w:sz w:val="36"/>
          <w:szCs w:val="32"/>
          <w:lang w:val="sr-Cyrl-CS"/>
        </w:rPr>
        <w:t>Р Е Ш Е Њ Е</w:t>
      </w:r>
    </w:p>
    <w:p w:rsidR="00181669" w:rsidRDefault="00E15E67" w:rsidP="003B08AF">
      <w:pPr>
        <w:ind w:right="567"/>
        <w:jc w:val="center"/>
        <w:rPr>
          <w:b/>
          <w:sz w:val="28"/>
          <w:szCs w:val="28"/>
          <w:lang/>
        </w:rPr>
      </w:pPr>
      <w:r w:rsidRPr="00E15E67">
        <w:rPr>
          <w:b/>
          <w:sz w:val="28"/>
          <w:szCs w:val="28"/>
          <w:lang w:val="sr-Cyrl-CS"/>
        </w:rPr>
        <w:t>О ОДРЕЂИВАЊУ БИРАЧК</w:t>
      </w:r>
      <w:r w:rsidR="00181669">
        <w:rPr>
          <w:b/>
          <w:sz w:val="28"/>
          <w:szCs w:val="28"/>
          <w:lang w:val="sr-Cyrl-CS"/>
        </w:rPr>
        <w:t>ОГ</w:t>
      </w:r>
      <w:r w:rsidRPr="00E15E67">
        <w:rPr>
          <w:b/>
          <w:sz w:val="28"/>
          <w:szCs w:val="28"/>
          <w:lang w:val="sr-Cyrl-CS"/>
        </w:rPr>
        <w:t xml:space="preserve"> МЕСТА</w:t>
      </w:r>
      <w:r w:rsidRPr="00E15E67">
        <w:rPr>
          <w:b/>
          <w:sz w:val="28"/>
          <w:szCs w:val="28"/>
          <w:lang/>
        </w:rPr>
        <w:t xml:space="preserve">, </w:t>
      </w:r>
    </w:p>
    <w:p w:rsidR="0051263F" w:rsidRDefault="00E15E67" w:rsidP="003B08AF">
      <w:pPr>
        <w:ind w:right="567"/>
        <w:jc w:val="center"/>
        <w:rPr>
          <w:b/>
          <w:sz w:val="28"/>
          <w:szCs w:val="28"/>
          <w:lang w:val="sr-Cyrl-CS"/>
        </w:rPr>
      </w:pPr>
      <w:r w:rsidRPr="00E15E67">
        <w:rPr>
          <w:b/>
          <w:sz w:val="28"/>
          <w:szCs w:val="28"/>
          <w:lang w:val="sr-Cyrl-CS"/>
        </w:rPr>
        <w:t>ЗА ГЛАСАЊЕ ЗА ЧЛАНОВЕ САВЕТА МЕСН</w:t>
      </w:r>
      <w:r w:rsidR="00181669">
        <w:rPr>
          <w:b/>
          <w:sz w:val="28"/>
          <w:szCs w:val="28"/>
          <w:lang w:val="sr-Cyrl-CS"/>
        </w:rPr>
        <w:t>Е</w:t>
      </w:r>
      <w:r w:rsidRPr="00E15E67">
        <w:rPr>
          <w:b/>
          <w:sz w:val="28"/>
          <w:szCs w:val="28"/>
          <w:lang w:val="sr-Cyrl-CS"/>
        </w:rPr>
        <w:t xml:space="preserve"> ЗАЈЕДНИЦ</w:t>
      </w:r>
      <w:r w:rsidR="0051263F">
        <w:rPr>
          <w:b/>
          <w:sz w:val="28"/>
          <w:szCs w:val="28"/>
          <w:lang w:val="sr-Cyrl-CS"/>
        </w:rPr>
        <w:t>Е</w:t>
      </w:r>
      <w:r w:rsidRPr="00E15E67">
        <w:rPr>
          <w:b/>
          <w:sz w:val="28"/>
          <w:szCs w:val="28"/>
          <w:lang w:val="sr-Cyrl-CS"/>
        </w:rPr>
        <w:t xml:space="preserve"> </w:t>
      </w:r>
      <w:r w:rsidR="0051263F">
        <w:rPr>
          <w:b/>
          <w:sz w:val="28"/>
          <w:szCs w:val="28"/>
          <w:lang/>
        </w:rPr>
        <w:t>ЈАГЊИЛО</w:t>
      </w:r>
      <w:r w:rsidR="0051263F" w:rsidRPr="00E15E67">
        <w:rPr>
          <w:b/>
          <w:sz w:val="28"/>
          <w:szCs w:val="28"/>
          <w:lang w:val="sr-Cyrl-CS"/>
        </w:rPr>
        <w:t xml:space="preserve"> </w:t>
      </w:r>
    </w:p>
    <w:p w:rsidR="00E15E67" w:rsidRPr="0051263F" w:rsidRDefault="00E15E67" w:rsidP="0051263F">
      <w:pPr>
        <w:ind w:right="567"/>
        <w:jc w:val="center"/>
        <w:rPr>
          <w:b/>
          <w:sz w:val="28"/>
          <w:szCs w:val="28"/>
          <w:lang w:val="sr-Cyrl-CS"/>
        </w:rPr>
      </w:pPr>
      <w:r w:rsidRPr="00E15E67">
        <w:rPr>
          <w:b/>
          <w:sz w:val="28"/>
          <w:szCs w:val="28"/>
          <w:lang w:val="sr-Cyrl-CS"/>
        </w:rPr>
        <w:t>НА ИЗБОРИМА РАСПИСАН</w:t>
      </w:r>
      <w:r w:rsidRPr="00E15E67">
        <w:rPr>
          <w:b/>
          <w:sz w:val="28"/>
          <w:szCs w:val="28"/>
          <w:lang/>
        </w:rPr>
        <w:t>И</w:t>
      </w:r>
      <w:r w:rsidRPr="00E15E67">
        <w:rPr>
          <w:b/>
          <w:sz w:val="28"/>
          <w:szCs w:val="28"/>
          <w:lang w:val="sr-Cyrl-CS"/>
        </w:rPr>
        <w:t xml:space="preserve">М ЗА </w:t>
      </w:r>
      <w:r w:rsidR="00BE4D13">
        <w:rPr>
          <w:b/>
          <w:sz w:val="28"/>
          <w:szCs w:val="28"/>
          <w:lang w:val="sr-Cyrl-CS"/>
        </w:rPr>
        <w:t>27. АПРИЛ</w:t>
      </w:r>
      <w:r w:rsidRPr="00E15E67">
        <w:rPr>
          <w:b/>
          <w:sz w:val="28"/>
          <w:szCs w:val="28"/>
          <w:lang w:val="sr-Cyrl-CS"/>
        </w:rPr>
        <w:t xml:space="preserve"> 2025. ГОДИНЕ</w:t>
      </w:r>
    </w:p>
    <w:p w:rsidR="00E15E67" w:rsidRPr="00E15E67" w:rsidRDefault="00E15E67" w:rsidP="003B08AF">
      <w:pPr>
        <w:spacing w:before="120"/>
        <w:ind w:right="567"/>
        <w:jc w:val="center"/>
        <w:rPr>
          <w:b/>
          <w:sz w:val="20"/>
          <w:szCs w:val="20"/>
          <w:lang w:val="sr-Cyrl-CS"/>
        </w:rPr>
      </w:pPr>
      <w:r w:rsidRPr="00E15E67">
        <w:rPr>
          <w:b/>
          <w:sz w:val="28"/>
          <w:szCs w:val="28"/>
        </w:rPr>
        <w:t>I</w:t>
      </w:r>
    </w:p>
    <w:p w:rsidR="00E15E67" w:rsidRPr="00E15E67" w:rsidRDefault="00E15E67" w:rsidP="003B08AF">
      <w:pPr>
        <w:tabs>
          <w:tab w:val="left" w:pos="993"/>
        </w:tabs>
        <w:ind w:right="567"/>
        <w:jc w:val="both"/>
        <w:rPr>
          <w:lang w:val="ru-RU"/>
        </w:rPr>
      </w:pPr>
      <w:r w:rsidRPr="00E15E67">
        <w:rPr>
          <w:lang w:val="sr-Cyrl-CS"/>
        </w:rPr>
        <w:tab/>
        <w:t>За гласање на изборима за чланове савета месн</w:t>
      </w:r>
      <w:r w:rsidR="00BE4D13">
        <w:rPr>
          <w:lang w:val="sr-Cyrl-CS"/>
        </w:rPr>
        <w:t>е</w:t>
      </w:r>
      <w:r w:rsidRPr="00E15E67">
        <w:rPr>
          <w:lang w:val="sr-Cyrl-CS"/>
        </w:rPr>
        <w:t xml:space="preserve"> заједниц</w:t>
      </w:r>
      <w:r w:rsidR="00BE4D13">
        <w:rPr>
          <w:lang w:val="sr-Cyrl-CS"/>
        </w:rPr>
        <w:t>е Јагњило</w:t>
      </w:r>
      <w:r w:rsidRPr="00E15E67">
        <w:rPr>
          <w:lang w:val="ru-RU"/>
        </w:rPr>
        <w:t xml:space="preserve">, расписаним за </w:t>
      </w:r>
      <w:r w:rsidR="00BE4D13">
        <w:rPr>
          <w:lang w:val="ru-RU"/>
        </w:rPr>
        <w:t>27. април</w:t>
      </w:r>
      <w:r w:rsidRPr="00E15E67">
        <w:rPr>
          <w:lang w:val="ru-RU"/>
        </w:rPr>
        <w:t xml:space="preserve"> 2025. године, </w:t>
      </w:r>
      <w:r w:rsidRPr="00E15E67">
        <w:rPr>
          <w:lang w:val="sr-Cyrl-CS"/>
        </w:rPr>
        <w:t xml:space="preserve">одређује се </w:t>
      </w:r>
      <w:r w:rsidR="00BE4D13">
        <w:rPr>
          <w:lang w:val="sr-Cyrl-CS"/>
        </w:rPr>
        <w:t>бирачко место</w:t>
      </w:r>
      <w:r w:rsidRPr="00E15E67">
        <w:rPr>
          <w:b/>
          <w:lang w:val="sr-Cyrl-CS"/>
        </w:rPr>
        <w:t xml:space="preserve"> </w:t>
      </w:r>
      <w:r w:rsidRPr="00E15E67">
        <w:rPr>
          <w:lang w:val="ru-RU"/>
        </w:rPr>
        <w:t>и то:</w:t>
      </w:r>
    </w:p>
    <w:p w:rsidR="00967B23" w:rsidRPr="00967B23" w:rsidRDefault="00967B23" w:rsidP="00E36E51">
      <w:pPr>
        <w:spacing w:after="120"/>
        <w:ind w:left="1260"/>
        <w:jc w:val="both"/>
        <w:rPr>
          <w:rFonts w:ascii="Arial" w:hAnsi="Arial" w:cs="Arial"/>
          <w:noProof/>
          <w:sz w:val="23"/>
          <w:szCs w:val="23"/>
        </w:rPr>
      </w:pPr>
    </w:p>
    <w:tbl>
      <w:tblPr>
        <w:tblW w:w="141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058"/>
        <w:gridCol w:w="2610"/>
        <w:gridCol w:w="6570"/>
        <w:gridCol w:w="1350"/>
      </w:tblGrid>
      <w:tr w:rsidR="00E36E51" w:rsidRPr="000D6379" w:rsidTr="006702FF">
        <w:trPr>
          <w:trHeight w:val="417"/>
        </w:trPr>
        <w:tc>
          <w:tcPr>
            <w:tcW w:w="542" w:type="dxa"/>
            <w:shd w:val="clear" w:color="auto" w:fill="auto"/>
          </w:tcPr>
          <w:p w:rsidR="00E36E51" w:rsidRPr="003148A2" w:rsidRDefault="00E36E51" w:rsidP="009734E6">
            <w:pPr>
              <w:spacing w:before="24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48A2">
              <w:rPr>
                <w:b/>
                <w:sz w:val="18"/>
                <w:szCs w:val="18"/>
              </w:rPr>
              <w:t>Ред</w:t>
            </w:r>
            <w:proofErr w:type="spellEnd"/>
            <w:r w:rsidRPr="003148A2">
              <w:rPr>
                <w:b/>
                <w:sz w:val="18"/>
                <w:szCs w:val="18"/>
              </w:rPr>
              <w:t>.</w:t>
            </w:r>
          </w:p>
          <w:p w:rsidR="00E36E51" w:rsidRPr="000D6379" w:rsidRDefault="00E36E51" w:rsidP="009734E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3148A2">
              <w:rPr>
                <w:b/>
                <w:sz w:val="18"/>
                <w:szCs w:val="18"/>
              </w:rPr>
              <w:t>бр</w:t>
            </w:r>
            <w:proofErr w:type="spellEnd"/>
            <w:proofErr w:type="gramEnd"/>
            <w:r w:rsidRPr="003148A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58" w:type="dxa"/>
            <w:shd w:val="clear" w:color="auto" w:fill="auto"/>
          </w:tcPr>
          <w:p w:rsidR="00E36E51" w:rsidRPr="008D0761" w:rsidRDefault="00E36E51" w:rsidP="00CA7BF9">
            <w:pPr>
              <w:jc w:val="center"/>
              <w:rPr>
                <w:b/>
                <w:sz w:val="20"/>
                <w:szCs w:val="20"/>
              </w:rPr>
            </w:pPr>
          </w:p>
          <w:p w:rsidR="00E36E51" w:rsidRPr="008D0761" w:rsidRDefault="008D0761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>НАЗИВ БИР</w:t>
            </w:r>
            <w:r w:rsidR="00E36E51" w:rsidRPr="008D0761">
              <w:rPr>
                <w:b/>
                <w:sz w:val="20"/>
                <w:szCs w:val="20"/>
              </w:rPr>
              <w:t>АЧКОГ МЕСТА</w:t>
            </w:r>
          </w:p>
        </w:tc>
        <w:tc>
          <w:tcPr>
            <w:tcW w:w="2610" w:type="dxa"/>
            <w:shd w:val="clear" w:color="auto" w:fill="auto"/>
          </w:tcPr>
          <w:p w:rsidR="00E36E51" w:rsidRPr="008D0761" w:rsidRDefault="00E36E51" w:rsidP="00CA7BF9">
            <w:pPr>
              <w:jc w:val="center"/>
              <w:rPr>
                <w:b/>
                <w:sz w:val="20"/>
                <w:szCs w:val="20"/>
              </w:rPr>
            </w:pPr>
          </w:p>
          <w:p w:rsidR="00E36E51" w:rsidRPr="008D0761" w:rsidRDefault="00E36E51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 xml:space="preserve">АДРЕСА </w:t>
            </w:r>
            <w:r w:rsidR="008D0761" w:rsidRPr="008D0761">
              <w:rPr>
                <w:b/>
                <w:sz w:val="20"/>
                <w:szCs w:val="20"/>
              </w:rPr>
              <w:t>БИР</w:t>
            </w:r>
            <w:r w:rsidRPr="008D0761">
              <w:rPr>
                <w:b/>
                <w:sz w:val="20"/>
                <w:szCs w:val="20"/>
              </w:rPr>
              <w:t>АЧКОГ МЕСТА</w:t>
            </w:r>
          </w:p>
        </w:tc>
        <w:tc>
          <w:tcPr>
            <w:tcW w:w="6570" w:type="dxa"/>
            <w:shd w:val="clear" w:color="auto" w:fill="auto"/>
          </w:tcPr>
          <w:p w:rsidR="00E36E51" w:rsidRPr="008D0761" w:rsidRDefault="00E36E51" w:rsidP="00CA7BF9">
            <w:pPr>
              <w:jc w:val="center"/>
              <w:rPr>
                <w:b/>
                <w:sz w:val="20"/>
                <w:szCs w:val="20"/>
              </w:rPr>
            </w:pPr>
          </w:p>
          <w:p w:rsidR="00E36E51" w:rsidRPr="008D0761" w:rsidRDefault="008D0761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>ПОДРУЧЈЕ КОЈЕ ОБУХВАТА БИР</w:t>
            </w:r>
            <w:r w:rsidR="00E36E51" w:rsidRPr="008D0761">
              <w:rPr>
                <w:b/>
                <w:sz w:val="20"/>
                <w:szCs w:val="20"/>
              </w:rPr>
              <w:t>АЧКО МЕСТО</w:t>
            </w:r>
          </w:p>
          <w:p w:rsidR="00E36E51" w:rsidRPr="008D0761" w:rsidRDefault="00E36E51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>(</w:t>
            </w:r>
            <w:proofErr w:type="spellStart"/>
            <w:r w:rsidRPr="008D0761">
              <w:rPr>
                <w:b/>
                <w:sz w:val="20"/>
                <w:szCs w:val="20"/>
              </w:rPr>
              <w:t>насеље</w:t>
            </w:r>
            <w:proofErr w:type="spellEnd"/>
            <w:r w:rsidRPr="008D076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D0761">
              <w:rPr>
                <w:b/>
                <w:sz w:val="20"/>
                <w:szCs w:val="20"/>
              </w:rPr>
              <w:t>улица</w:t>
            </w:r>
            <w:proofErr w:type="spellEnd"/>
            <w:r w:rsidRPr="008D076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D0761">
              <w:rPr>
                <w:b/>
                <w:sz w:val="20"/>
                <w:szCs w:val="20"/>
              </w:rPr>
              <w:t>кућни</w:t>
            </w:r>
            <w:proofErr w:type="spellEnd"/>
            <w:r w:rsidRPr="008D076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D0761">
              <w:rPr>
                <w:b/>
                <w:sz w:val="20"/>
                <w:szCs w:val="20"/>
              </w:rPr>
              <w:t>број</w:t>
            </w:r>
            <w:proofErr w:type="spellEnd"/>
            <w:r w:rsidRPr="008D076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E36E51" w:rsidRPr="008D0761" w:rsidRDefault="00E36E51" w:rsidP="00CA7BF9">
            <w:pPr>
              <w:jc w:val="center"/>
              <w:rPr>
                <w:b/>
                <w:sz w:val="20"/>
                <w:szCs w:val="20"/>
              </w:rPr>
            </w:pPr>
          </w:p>
          <w:p w:rsidR="00E36E51" w:rsidRPr="008D0761" w:rsidRDefault="00E36E51" w:rsidP="00CA7BF9">
            <w:pPr>
              <w:jc w:val="center"/>
              <w:rPr>
                <w:b/>
                <w:sz w:val="20"/>
                <w:szCs w:val="20"/>
              </w:rPr>
            </w:pPr>
            <w:r w:rsidRPr="008D0761">
              <w:rPr>
                <w:b/>
                <w:sz w:val="20"/>
                <w:szCs w:val="20"/>
              </w:rPr>
              <w:t xml:space="preserve">БРОЈ БИРАЧА  </w:t>
            </w:r>
          </w:p>
        </w:tc>
      </w:tr>
      <w:tr w:rsidR="004E3EC7" w:rsidRPr="000D6379" w:rsidTr="006702FF">
        <w:trPr>
          <w:trHeight w:val="429"/>
        </w:trPr>
        <w:tc>
          <w:tcPr>
            <w:tcW w:w="542" w:type="dxa"/>
            <w:shd w:val="clear" w:color="auto" w:fill="auto"/>
            <w:hideMark/>
          </w:tcPr>
          <w:p w:rsidR="004E3EC7" w:rsidRDefault="004E3EC7" w:rsidP="00CA7BF9">
            <w:pPr>
              <w:jc w:val="center"/>
              <w:rPr>
                <w:sz w:val="18"/>
                <w:szCs w:val="18"/>
              </w:rPr>
            </w:pPr>
          </w:p>
          <w:p w:rsidR="004E3EC7" w:rsidRPr="004E3EC7" w:rsidRDefault="004E3EC7" w:rsidP="00CA7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3058" w:type="dxa"/>
            <w:shd w:val="clear" w:color="auto" w:fill="auto"/>
            <w:hideMark/>
          </w:tcPr>
          <w:p w:rsidR="004E3EC7" w:rsidRDefault="004E3EC7" w:rsidP="004E2D4D">
            <w:pPr>
              <w:rPr>
                <w:sz w:val="18"/>
                <w:szCs w:val="18"/>
              </w:rPr>
            </w:pPr>
          </w:p>
          <w:p w:rsidR="004E3EC7" w:rsidRPr="008D0761" w:rsidRDefault="004E3EC7" w:rsidP="004E2D4D">
            <w:pPr>
              <w:rPr>
                <w:sz w:val="18"/>
                <w:szCs w:val="18"/>
              </w:rPr>
            </w:pPr>
            <w:r w:rsidRPr="008D0761">
              <w:rPr>
                <w:sz w:val="18"/>
                <w:szCs w:val="18"/>
              </w:rPr>
              <w:t>ОСНОВНА ШКОЛА</w:t>
            </w:r>
          </w:p>
        </w:tc>
        <w:tc>
          <w:tcPr>
            <w:tcW w:w="2610" w:type="dxa"/>
            <w:shd w:val="clear" w:color="auto" w:fill="auto"/>
            <w:hideMark/>
          </w:tcPr>
          <w:p w:rsidR="004E3EC7" w:rsidRDefault="004E3EC7" w:rsidP="004E2D4D">
            <w:pPr>
              <w:rPr>
                <w:sz w:val="18"/>
                <w:szCs w:val="18"/>
              </w:rPr>
            </w:pPr>
          </w:p>
          <w:p w:rsidR="004E3EC7" w:rsidRPr="008D0761" w:rsidRDefault="004E3EC7" w:rsidP="004E2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СЕЛО </w:t>
            </w:r>
            <w:r w:rsidRPr="008D0761">
              <w:rPr>
                <w:sz w:val="18"/>
                <w:szCs w:val="18"/>
              </w:rPr>
              <w:t>ЈАГЊИЛО</w:t>
            </w:r>
          </w:p>
        </w:tc>
        <w:tc>
          <w:tcPr>
            <w:tcW w:w="6570" w:type="dxa"/>
            <w:shd w:val="clear" w:color="auto" w:fill="auto"/>
            <w:hideMark/>
          </w:tcPr>
          <w:p w:rsidR="004E3EC7" w:rsidRPr="004E3EC7" w:rsidRDefault="004E3EC7" w:rsidP="004E3EC7">
            <w:pPr>
              <w:rPr>
                <w:sz w:val="20"/>
                <w:szCs w:val="20"/>
              </w:rPr>
            </w:pPr>
            <w:proofErr w:type="spellStart"/>
            <w:r w:rsidRPr="00D2061B"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Јагњило</w:t>
            </w:r>
            <w:proofErr w:type="spellEnd"/>
            <w:r w:rsidRPr="00D2061B"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улице:</w:t>
            </w:r>
            <w:r w:rsidRPr="00D2061B"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Живојина</w:t>
            </w:r>
            <w:proofErr w:type="spellEnd"/>
            <w:r w:rsidRPr="00D2061B"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061B"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Мишића,</w:t>
            </w:r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Николе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Тесле,Војводе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Путника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Костомлатица</w:t>
            </w:r>
            <w:proofErr w:type="spellEnd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Style w:val="BodytextArial"/>
                <w:rFonts w:ascii="Times New Roman" w:hAnsi="Times New Roman" w:cs="Times New Roman"/>
                <w:sz w:val="20"/>
                <w:szCs w:val="20"/>
              </w:rPr>
              <w:t>Кукавица</w:t>
            </w:r>
            <w:proofErr w:type="spellEnd"/>
          </w:p>
        </w:tc>
        <w:tc>
          <w:tcPr>
            <w:tcW w:w="1350" w:type="dxa"/>
          </w:tcPr>
          <w:p w:rsidR="004E3EC7" w:rsidRDefault="004E3EC7" w:rsidP="004A3E82">
            <w:pPr>
              <w:jc w:val="center"/>
              <w:rPr>
                <w:sz w:val="18"/>
                <w:szCs w:val="18"/>
              </w:rPr>
            </w:pPr>
          </w:p>
          <w:p w:rsidR="004E3EC7" w:rsidRPr="004E3EC7" w:rsidRDefault="004E3EC7" w:rsidP="004A3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</w:tr>
    </w:tbl>
    <w:p w:rsidR="00CF3B47" w:rsidRDefault="00CF3B47" w:rsidP="004F2B32">
      <w:pPr>
        <w:jc w:val="center"/>
        <w:rPr>
          <w:b/>
          <w:sz w:val="28"/>
          <w:szCs w:val="28"/>
          <w:lang/>
        </w:rPr>
      </w:pPr>
    </w:p>
    <w:p w:rsidR="004F2B32" w:rsidRPr="004F2B32" w:rsidRDefault="004F2B32" w:rsidP="004F2B32">
      <w:pPr>
        <w:jc w:val="center"/>
        <w:rPr>
          <w:b/>
          <w:sz w:val="28"/>
          <w:szCs w:val="28"/>
        </w:rPr>
      </w:pPr>
      <w:r w:rsidRPr="004F2B32">
        <w:rPr>
          <w:b/>
          <w:sz w:val="28"/>
          <w:szCs w:val="28"/>
        </w:rPr>
        <w:t>II</w:t>
      </w:r>
    </w:p>
    <w:p w:rsidR="004F2B32" w:rsidRPr="004F2B32" w:rsidRDefault="004F2B32" w:rsidP="004F2B32">
      <w:pPr>
        <w:jc w:val="center"/>
        <w:rPr>
          <w:b/>
          <w:sz w:val="28"/>
          <w:szCs w:val="28"/>
          <w:lang/>
        </w:rPr>
      </w:pPr>
    </w:p>
    <w:p w:rsidR="004F2B32" w:rsidRPr="00CF3B47" w:rsidRDefault="004F2B32" w:rsidP="00D87797">
      <w:pPr>
        <w:tabs>
          <w:tab w:val="left" w:pos="993"/>
        </w:tabs>
        <w:ind w:right="567"/>
        <w:jc w:val="both"/>
        <w:rPr>
          <w:lang/>
        </w:rPr>
      </w:pPr>
      <w:r w:rsidRPr="00CF3B47">
        <w:rPr>
          <w:lang w:val="ru-RU"/>
        </w:rPr>
        <w:tab/>
        <w:t xml:space="preserve">Ово решење  </w:t>
      </w:r>
      <w:r w:rsidRPr="00CF3B47">
        <w:rPr>
          <w:rFonts w:eastAsia="Calibri"/>
          <w:lang w:val="sr-Cyrl-CS"/>
        </w:rPr>
        <w:t>за спровођење избора за чланове савета месн</w:t>
      </w:r>
      <w:r w:rsidR="00CF3B47" w:rsidRPr="00CF3B47">
        <w:rPr>
          <w:rFonts w:eastAsia="Calibri"/>
          <w:lang w:val="sr-Cyrl-CS"/>
        </w:rPr>
        <w:t>е</w:t>
      </w:r>
      <w:r w:rsidRPr="00CF3B47">
        <w:rPr>
          <w:rFonts w:eastAsia="Calibri"/>
          <w:lang w:val="sr-Cyrl-CS"/>
        </w:rPr>
        <w:t xml:space="preserve"> заједниц</w:t>
      </w:r>
      <w:r w:rsidR="00CF3B47" w:rsidRPr="00CF3B47">
        <w:rPr>
          <w:rFonts w:eastAsia="Calibri"/>
          <w:lang w:val="sr-Cyrl-CS"/>
        </w:rPr>
        <w:t>е</w:t>
      </w:r>
      <w:r w:rsidRPr="00CF3B47">
        <w:rPr>
          <w:rFonts w:eastAsia="Calibri"/>
          <w:lang w:val="sr-Cyrl-CS"/>
        </w:rPr>
        <w:t xml:space="preserve"> </w:t>
      </w:r>
      <w:r w:rsidR="00CF3B47" w:rsidRPr="00CF3B47">
        <w:rPr>
          <w:rFonts w:eastAsia="Calibri"/>
          <w:lang w:val="sr-Cyrl-CS"/>
        </w:rPr>
        <w:t>Јагњило</w:t>
      </w:r>
      <w:r w:rsidRPr="00CF3B47">
        <w:rPr>
          <w:lang w:val="ru-RU"/>
        </w:rPr>
        <w:t xml:space="preserve"> огласити у </w:t>
      </w:r>
      <w:r w:rsidRPr="00CF3B47">
        <w:rPr>
          <w:lang/>
        </w:rPr>
        <w:t>„Службеном гласнику града Врања“,</w:t>
      </w:r>
      <w:r w:rsidRPr="00CF3B47">
        <w:rPr>
          <w:rFonts w:eastAsia="Calibri"/>
          <w:color w:val="000000"/>
          <w:lang/>
        </w:rPr>
        <w:t xml:space="preserve"> на огласној табли месне заједнице и на инетрнет презентацији Општине Владичин Хан</w:t>
      </w:r>
      <w:r w:rsidRPr="00CF3B47">
        <w:rPr>
          <w:lang/>
        </w:rPr>
        <w:t>.</w:t>
      </w:r>
    </w:p>
    <w:p w:rsidR="004F2B32" w:rsidRPr="004F2B32" w:rsidRDefault="004F2B32" w:rsidP="00D87797">
      <w:pPr>
        <w:tabs>
          <w:tab w:val="left" w:pos="993"/>
        </w:tabs>
        <w:ind w:right="567"/>
        <w:jc w:val="both"/>
        <w:rPr>
          <w:b/>
          <w:sz w:val="28"/>
          <w:szCs w:val="28"/>
          <w:lang/>
        </w:rPr>
      </w:pPr>
    </w:p>
    <w:p w:rsidR="004F2B32" w:rsidRPr="004F2B32" w:rsidRDefault="004F2B32" w:rsidP="00D87797">
      <w:pPr>
        <w:ind w:right="567"/>
        <w:rPr>
          <w:rFonts w:eastAsia="Calibri"/>
          <w:b/>
          <w:lang/>
        </w:rPr>
      </w:pPr>
      <w:r w:rsidRPr="004F2B32">
        <w:rPr>
          <w:rFonts w:eastAsia="Calibri"/>
          <w:b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4F2B32" w:rsidRPr="004F2B32" w:rsidRDefault="004F2B32" w:rsidP="00D87797">
      <w:pPr>
        <w:ind w:right="567"/>
        <w:rPr>
          <w:rFonts w:eastAsia="Calibri"/>
          <w:b/>
          <w:lang w:val="sr-Cyrl-CS"/>
        </w:rPr>
      </w:pPr>
      <w:r w:rsidRPr="004F2B32">
        <w:rPr>
          <w:rFonts w:eastAsia="Calibri"/>
          <w:b/>
          <w:lang/>
        </w:rPr>
        <w:t xml:space="preserve">Дана </w:t>
      </w:r>
      <w:r w:rsidR="00CF3B47">
        <w:rPr>
          <w:rFonts w:eastAsia="Calibri"/>
          <w:b/>
          <w:lang w:val="sr-Cyrl-CS"/>
        </w:rPr>
        <w:t>28.03</w:t>
      </w:r>
      <w:r w:rsidRPr="004F2B32">
        <w:rPr>
          <w:rFonts w:eastAsia="Calibri"/>
          <w:b/>
          <w:lang w:val="sr-Cyrl-CS"/>
        </w:rPr>
        <w:t>.2025. године</w:t>
      </w:r>
    </w:p>
    <w:p w:rsidR="004F2B32" w:rsidRPr="004F2B32" w:rsidRDefault="004F2B32" w:rsidP="00D87797">
      <w:pPr>
        <w:ind w:right="567"/>
        <w:rPr>
          <w:rFonts w:eastAsia="Calibri"/>
          <w:b/>
          <w:lang/>
        </w:rPr>
      </w:pPr>
      <w:r w:rsidRPr="004F2B32">
        <w:rPr>
          <w:rFonts w:eastAsia="Calibri"/>
          <w:b/>
          <w:lang w:val="sr-Cyrl-CS"/>
        </w:rPr>
        <w:t>Број: 06-</w:t>
      </w:r>
      <w:r w:rsidR="00CF3B47">
        <w:rPr>
          <w:rFonts w:eastAsia="Calibri"/>
          <w:b/>
          <w:lang w:val="sr-Cyrl-CS"/>
        </w:rPr>
        <w:t>5</w:t>
      </w:r>
      <w:r w:rsidR="0051263F">
        <w:rPr>
          <w:rFonts w:eastAsia="Calibri"/>
          <w:b/>
          <w:lang w:val="sr-Cyrl-CS"/>
        </w:rPr>
        <w:t>7</w:t>
      </w:r>
      <w:r w:rsidRPr="004F2B32">
        <w:rPr>
          <w:rFonts w:eastAsia="Calibri"/>
          <w:b/>
          <w:lang w:val="sr-Cyrl-CS"/>
        </w:rPr>
        <w:t>/</w:t>
      </w:r>
      <w:r w:rsidR="00CF3B47">
        <w:rPr>
          <w:rFonts w:eastAsia="Calibri"/>
          <w:b/>
          <w:lang/>
        </w:rPr>
        <w:t>2</w:t>
      </w:r>
      <w:r w:rsidRPr="004F2B32">
        <w:rPr>
          <w:rFonts w:eastAsia="Calibri"/>
          <w:b/>
          <w:lang w:val="sr-Cyrl-CS"/>
        </w:rPr>
        <w:t>/2025-</w:t>
      </w:r>
      <w:r w:rsidRPr="004F2B32">
        <w:rPr>
          <w:rFonts w:eastAsia="Calibri"/>
          <w:b/>
          <w:lang/>
        </w:rPr>
        <w:t>I</w:t>
      </w:r>
    </w:p>
    <w:p w:rsidR="004F2B32" w:rsidRPr="004F2B32" w:rsidRDefault="004F2B32" w:rsidP="00D87797">
      <w:pPr>
        <w:ind w:right="567"/>
        <w:rPr>
          <w:rFonts w:eastAsia="Calibri"/>
          <w:b/>
          <w:lang/>
        </w:rPr>
      </w:pPr>
    </w:p>
    <w:p w:rsidR="004F2B32" w:rsidRPr="004F2B32" w:rsidRDefault="004F2B32" w:rsidP="00D87797">
      <w:pPr>
        <w:ind w:right="567"/>
        <w:rPr>
          <w:rFonts w:eastAsia="Calibri"/>
          <w:b/>
          <w:lang/>
        </w:rPr>
      </w:pPr>
    </w:p>
    <w:p w:rsidR="004F2B32" w:rsidRPr="004F2B32" w:rsidRDefault="004F2B32" w:rsidP="00D87797">
      <w:pPr>
        <w:ind w:right="567"/>
        <w:jc w:val="right"/>
        <w:rPr>
          <w:rFonts w:eastAsia="Calibri"/>
          <w:b/>
        </w:rPr>
      </w:pPr>
      <w:r w:rsidRPr="004F2B32">
        <w:rPr>
          <w:rFonts w:eastAsia="Calibri"/>
          <w:lang w:val="sr-Cyrl-CS"/>
        </w:rPr>
        <w:t xml:space="preserve">        </w:t>
      </w:r>
      <w:r w:rsidRPr="004F2B32">
        <w:rPr>
          <w:rFonts w:eastAsia="Calibri"/>
          <w:lang/>
        </w:rPr>
        <w:t xml:space="preserve">                </w:t>
      </w:r>
      <w:r w:rsidRPr="004F2B32">
        <w:rPr>
          <w:rFonts w:eastAsia="Calibri"/>
          <w:lang w:val="sr-Cyrl-CS"/>
        </w:rPr>
        <w:t xml:space="preserve">         </w:t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</w:r>
      <w:r w:rsidRPr="004F2B32">
        <w:rPr>
          <w:rFonts w:eastAsia="Calibri"/>
          <w:lang w:val="sr-Cyrl-CS"/>
        </w:rPr>
        <w:tab/>
        <w:t xml:space="preserve">               </w:t>
      </w:r>
      <w:r w:rsidRPr="004F2B32">
        <w:rPr>
          <w:rFonts w:eastAsia="Calibri"/>
          <w:b/>
          <w:lang w:val="sr-Cyrl-CS"/>
        </w:rPr>
        <w:t xml:space="preserve">ПРЕДСЕДНИЦА </w:t>
      </w:r>
    </w:p>
    <w:p w:rsidR="004F2B32" w:rsidRPr="004F2B32" w:rsidRDefault="004F2B32" w:rsidP="00D87797">
      <w:pPr>
        <w:spacing w:line="276" w:lineRule="auto"/>
        <w:ind w:right="567"/>
        <w:jc w:val="right"/>
        <w:rPr>
          <w:rFonts w:eastAsia="Calibri"/>
          <w:sz w:val="22"/>
          <w:szCs w:val="22"/>
          <w:lang/>
        </w:rPr>
      </w:pPr>
      <w:r w:rsidRPr="004F2B32">
        <w:rPr>
          <w:rFonts w:eastAsia="Calibri"/>
          <w:b/>
          <w:lang w:val="sr-Cyrl-CS"/>
        </w:rPr>
        <w:t xml:space="preserve">                                                       </w:t>
      </w: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b/>
          <w:lang w:val="sr-Cyrl-CS"/>
        </w:rPr>
        <w:tab/>
      </w:r>
      <w:r w:rsidRPr="004F2B32">
        <w:rPr>
          <w:rFonts w:eastAsia="Calibri"/>
          <w:lang w:val="sr-Cyrl-CS"/>
        </w:rPr>
        <w:t xml:space="preserve">Бојана Милосављевић Величковић                                                     </w:t>
      </w:r>
    </w:p>
    <w:p w:rsidR="009922A4" w:rsidRPr="00CF3B47" w:rsidRDefault="00CF3B47" w:rsidP="00CF3B47">
      <w:pPr>
        <w:jc w:val="center"/>
        <w:rPr>
          <w:lang/>
        </w:rPr>
      </w:pPr>
      <w:r w:rsidRPr="00CF3B47">
        <w:rPr>
          <w:lang/>
        </w:rPr>
        <w:t>М.П.</w:t>
      </w:r>
    </w:p>
    <w:sectPr w:rsidR="009922A4" w:rsidRPr="00CF3B47" w:rsidSect="00CE3A6A">
      <w:pgSz w:w="15840" w:h="12240" w:orient="landscape"/>
      <w:pgMar w:top="630" w:right="450" w:bottom="99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0A"/>
    <w:multiLevelType w:val="hybridMultilevel"/>
    <w:tmpl w:val="84ECEAA4"/>
    <w:lvl w:ilvl="0" w:tplc="C766185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93DF4"/>
    <w:multiLevelType w:val="hybridMultilevel"/>
    <w:tmpl w:val="DBB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D5523"/>
    <w:multiLevelType w:val="hybridMultilevel"/>
    <w:tmpl w:val="781E94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0ED5C3A"/>
    <w:multiLevelType w:val="hybridMultilevel"/>
    <w:tmpl w:val="4F141D06"/>
    <w:lvl w:ilvl="0" w:tplc="B7FCC15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074682"/>
    <w:multiLevelType w:val="hybridMultilevel"/>
    <w:tmpl w:val="60E6C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3634BD"/>
    <w:multiLevelType w:val="hybridMultilevel"/>
    <w:tmpl w:val="EA647F18"/>
    <w:lvl w:ilvl="0" w:tplc="CE30B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EB4FCA"/>
    <w:multiLevelType w:val="hybridMultilevel"/>
    <w:tmpl w:val="0100A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25ABA"/>
    <w:multiLevelType w:val="hybridMultilevel"/>
    <w:tmpl w:val="C19AA4A2"/>
    <w:lvl w:ilvl="0" w:tplc="D5E2FE9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841C7C"/>
    <w:multiLevelType w:val="hybridMultilevel"/>
    <w:tmpl w:val="A78875B0"/>
    <w:lvl w:ilvl="0" w:tplc="8B7C8DC4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CC3E24"/>
    <w:multiLevelType w:val="hybridMultilevel"/>
    <w:tmpl w:val="92462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13BF5"/>
    <w:rsid w:val="0001552E"/>
    <w:rsid w:val="00022ABB"/>
    <w:rsid w:val="000230C9"/>
    <w:rsid w:val="00035541"/>
    <w:rsid w:val="00053C0F"/>
    <w:rsid w:val="00075835"/>
    <w:rsid w:val="000B1595"/>
    <w:rsid w:val="000B61E8"/>
    <w:rsid w:val="000B6C12"/>
    <w:rsid w:val="000C3746"/>
    <w:rsid w:val="000C4560"/>
    <w:rsid w:val="000C577A"/>
    <w:rsid w:val="000D2BA5"/>
    <w:rsid w:val="000D6379"/>
    <w:rsid w:val="000E00BF"/>
    <w:rsid w:val="000E1E82"/>
    <w:rsid w:val="00100A82"/>
    <w:rsid w:val="0010727B"/>
    <w:rsid w:val="0013495B"/>
    <w:rsid w:val="00142032"/>
    <w:rsid w:val="00162508"/>
    <w:rsid w:val="00164D9F"/>
    <w:rsid w:val="001705EA"/>
    <w:rsid w:val="00181669"/>
    <w:rsid w:val="00184CFD"/>
    <w:rsid w:val="001A1E22"/>
    <w:rsid w:val="001A3F8B"/>
    <w:rsid w:val="001A7ADC"/>
    <w:rsid w:val="001B72C5"/>
    <w:rsid w:val="001B7E90"/>
    <w:rsid w:val="001C757F"/>
    <w:rsid w:val="001F3A09"/>
    <w:rsid w:val="0020042E"/>
    <w:rsid w:val="002114FC"/>
    <w:rsid w:val="00214BB9"/>
    <w:rsid w:val="002160B0"/>
    <w:rsid w:val="00216E80"/>
    <w:rsid w:val="00221241"/>
    <w:rsid w:val="002262BA"/>
    <w:rsid w:val="00233CD8"/>
    <w:rsid w:val="00240A59"/>
    <w:rsid w:val="002647D2"/>
    <w:rsid w:val="002B28A5"/>
    <w:rsid w:val="002C15BA"/>
    <w:rsid w:val="002E30E7"/>
    <w:rsid w:val="002F1DDB"/>
    <w:rsid w:val="002F53FF"/>
    <w:rsid w:val="00311540"/>
    <w:rsid w:val="00313BF5"/>
    <w:rsid w:val="003148A2"/>
    <w:rsid w:val="00316080"/>
    <w:rsid w:val="00320085"/>
    <w:rsid w:val="003216D9"/>
    <w:rsid w:val="003332DF"/>
    <w:rsid w:val="003364A3"/>
    <w:rsid w:val="003444FA"/>
    <w:rsid w:val="003573E3"/>
    <w:rsid w:val="0035781A"/>
    <w:rsid w:val="00391373"/>
    <w:rsid w:val="0039210D"/>
    <w:rsid w:val="003A10C4"/>
    <w:rsid w:val="003A7FA0"/>
    <w:rsid w:val="003B08AF"/>
    <w:rsid w:val="003C4E57"/>
    <w:rsid w:val="003E36B0"/>
    <w:rsid w:val="00404370"/>
    <w:rsid w:val="0041382A"/>
    <w:rsid w:val="00417EC0"/>
    <w:rsid w:val="004225FB"/>
    <w:rsid w:val="0042547B"/>
    <w:rsid w:val="00444974"/>
    <w:rsid w:val="00444EA2"/>
    <w:rsid w:val="0045432D"/>
    <w:rsid w:val="00455CAD"/>
    <w:rsid w:val="00463936"/>
    <w:rsid w:val="00482DED"/>
    <w:rsid w:val="00484898"/>
    <w:rsid w:val="004946F7"/>
    <w:rsid w:val="004A1A6C"/>
    <w:rsid w:val="004A23E0"/>
    <w:rsid w:val="004A3E82"/>
    <w:rsid w:val="004A4BF4"/>
    <w:rsid w:val="004B1352"/>
    <w:rsid w:val="004C5260"/>
    <w:rsid w:val="004E3EC7"/>
    <w:rsid w:val="004F2B32"/>
    <w:rsid w:val="0051263F"/>
    <w:rsid w:val="0052612C"/>
    <w:rsid w:val="005429CC"/>
    <w:rsid w:val="00580517"/>
    <w:rsid w:val="0058059E"/>
    <w:rsid w:val="005A1A00"/>
    <w:rsid w:val="005A24B7"/>
    <w:rsid w:val="005B0542"/>
    <w:rsid w:val="005B39BB"/>
    <w:rsid w:val="005B41B9"/>
    <w:rsid w:val="005C6ADB"/>
    <w:rsid w:val="005E31AF"/>
    <w:rsid w:val="005F21E8"/>
    <w:rsid w:val="00600556"/>
    <w:rsid w:val="00601D73"/>
    <w:rsid w:val="00631B61"/>
    <w:rsid w:val="006547BD"/>
    <w:rsid w:val="0066310E"/>
    <w:rsid w:val="006702FF"/>
    <w:rsid w:val="00682661"/>
    <w:rsid w:val="006828C3"/>
    <w:rsid w:val="00684974"/>
    <w:rsid w:val="00693338"/>
    <w:rsid w:val="00696FD2"/>
    <w:rsid w:val="006A3DD3"/>
    <w:rsid w:val="006C188B"/>
    <w:rsid w:val="006C3A1A"/>
    <w:rsid w:val="006E6A23"/>
    <w:rsid w:val="007049F5"/>
    <w:rsid w:val="0071421C"/>
    <w:rsid w:val="00717184"/>
    <w:rsid w:val="0073293A"/>
    <w:rsid w:val="007427B0"/>
    <w:rsid w:val="00743C18"/>
    <w:rsid w:val="00762508"/>
    <w:rsid w:val="007658D0"/>
    <w:rsid w:val="00777F48"/>
    <w:rsid w:val="00790BE3"/>
    <w:rsid w:val="007F0CD1"/>
    <w:rsid w:val="00816DC7"/>
    <w:rsid w:val="00823AC2"/>
    <w:rsid w:val="0082474F"/>
    <w:rsid w:val="00854ADE"/>
    <w:rsid w:val="00856004"/>
    <w:rsid w:val="00856470"/>
    <w:rsid w:val="00873AE4"/>
    <w:rsid w:val="00885ECE"/>
    <w:rsid w:val="00894945"/>
    <w:rsid w:val="008954DF"/>
    <w:rsid w:val="008A727A"/>
    <w:rsid w:val="008D0761"/>
    <w:rsid w:val="008D6664"/>
    <w:rsid w:val="008E7DEB"/>
    <w:rsid w:val="009012AD"/>
    <w:rsid w:val="009165EA"/>
    <w:rsid w:val="00934703"/>
    <w:rsid w:val="00934A32"/>
    <w:rsid w:val="00940EB2"/>
    <w:rsid w:val="00954613"/>
    <w:rsid w:val="00956017"/>
    <w:rsid w:val="0096785C"/>
    <w:rsid w:val="00967B23"/>
    <w:rsid w:val="009734E6"/>
    <w:rsid w:val="0098620F"/>
    <w:rsid w:val="00991F3D"/>
    <w:rsid w:val="009922A4"/>
    <w:rsid w:val="009B6201"/>
    <w:rsid w:val="009C543D"/>
    <w:rsid w:val="009D548A"/>
    <w:rsid w:val="009D6215"/>
    <w:rsid w:val="009E56C3"/>
    <w:rsid w:val="009F3301"/>
    <w:rsid w:val="00A0515D"/>
    <w:rsid w:val="00A13388"/>
    <w:rsid w:val="00A35CFC"/>
    <w:rsid w:val="00A40CE7"/>
    <w:rsid w:val="00A41AD9"/>
    <w:rsid w:val="00A5048C"/>
    <w:rsid w:val="00A5594C"/>
    <w:rsid w:val="00A96571"/>
    <w:rsid w:val="00A96AC6"/>
    <w:rsid w:val="00AA06D6"/>
    <w:rsid w:val="00AC4DBA"/>
    <w:rsid w:val="00AC63A6"/>
    <w:rsid w:val="00AC66D4"/>
    <w:rsid w:val="00AD72FF"/>
    <w:rsid w:val="00AF083A"/>
    <w:rsid w:val="00B144D8"/>
    <w:rsid w:val="00B50A47"/>
    <w:rsid w:val="00B51F3F"/>
    <w:rsid w:val="00B545F4"/>
    <w:rsid w:val="00B61B3D"/>
    <w:rsid w:val="00B67B54"/>
    <w:rsid w:val="00B71045"/>
    <w:rsid w:val="00B87F72"/>
    <w:rsid w:val="00BA7243"/>
    <w:rsid w:val="00BC0792"/>
    <w:rsid w:val="00BD68BD"/>
    <w:rsid w:val="00BE4D13"/>
    <w:rsid w:val="00C0395F"/>
    <w:rsid w:val="00C30CBF"/>
    <w:rsid w:val="00C32B60"/>
    <w:rsid w:val="00C74F05"/>
    <w:rsid w:val="00C93EA3"/>
    <w:rsid w:val="00C93FA8"/>
    <w:rsid w:val="00C95C44"/>
    <w:rsid w:val="00CA7BF9"/>
    <w:rsid w:val="00CC1660"/>
    <w:rsid w:val="00CE3A6A"/>
    <w:rsid w:val="00CE4214"/>
    <w:rsid w:val="00CE5269"/>
    <w:rsid w:val="00CE7995"/>
    <w:rsid w:val="00CF3B47"/>
    <w:rsid w:val="00CF4B70"/>
    <w:rsid w:val="00D0105D"/>
    <w:rsid w:val="00D05632"/>
    <w:rsid w:val="00D15EF9"/>
    <w:rsid w:val="00D15F8C"/>
    <w:rsid w:val="00D2061B"/>
    <w:rsid w:val="00D46C10"/>
    <w:rsid w:val="00D53A92"/>
    <w:rsid w:val="00D61DF6"/>
    <w:rsid w:val="00D6786C"/>
    <w:rsid w:val="00D72E07"/>
    <w:rsid w:val="00D87797"/>
    <w:rsid w:val="00DF489F"/>
    <w:rsid w:val="00DF7060"/>
    <w:rsid w:val="00E02A5F"/>
    <w:rsid w:val="00E12D0F"/>
    <w:rsid w:val="00E133D2"/>
    <w:rsid w:val="00E15E67"/>
    <w:rsid w:val="00E27E10"/>
    <w:rsid w:val="00E31934"/>
    <w:rsid w:val="00E36E51"/>
    <w:rsid w:val="00E41EDF"/>
    <w:rsid w:val="00E46A80"/>
    <w:rsid w:val="00E6035F"/>
    <w:rsid w:val="00E61150"/>
    <w:rsid w:val="00E71E47"/>
    <w:rsid w:val="00E92DD6"/>
    <w:rsid w:val="00E951E5"/>
    <w:rsid w:val="00E97321"/>
    <w:rsid w:val="00EC1212"/>
    <w:rsid w:val="00ED6187"/>
    <w:rsid w:val="00EE2C67"/>
    <w:rsid w:val="00EE63DD"/>
    <w:rsid w:val="00EF2BA1"/>
    <w:rsid w:val="00F03C99"/>
    <w:rsid w:val="00F0506B"/>
    <w:rsid w:val="00F12055"/>
    <w:rsid w:val="00F14B72"/>
    <w:rsid w:val="00F229D6"/>
    <w:rsid w:val="00F268D2"/>
    <w:rsid w:val="00F2730C"/>
    <w:rsid w:val="00F367B7"/>
    <w:rsid w:val="00F465B8"/>
    <w:rsid w:val="00F46602"/>
    <w:rsid w:val="00F54D09"/>
    <w:rsid w:val="00F56920"/>
    <w:rsid w:val="00F66015"/>
    <w:rsid w:val="00F73B51"/>
    <w:rsid w:val="00F8185F"/>
    <w:rsid w:val="00F90BA2"/>
    <w:rsid w:val="00F96CE5"/>
    <w:rsid w:val="00FE28FD"/>
    <w:rsid w:val="00FF12C1"/>
    <w:rsid w:val="00FF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7A"/>
    <w:pPr>
      <w:ind w:left="720"/>
      <w:contextualSpacing/>
    </w:pPr>
  </w:style>
  <w:style w:type="character" w:styleId="Hyperlink">
    <w:name w:val="Hyperlink"/>
    <w:basedOn w:val="DefaultParagraphFont"/>
    <w:rsid w:val="000E1E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4A32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93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A32"/>
    <w:rPr>
      <w:rFonts w:ascii="Tahoma" w:hAnsi="Tahoma" w:cs="Tahoma"/>
      <w:sz w:val="16"/>
      <w:szCs w:val="16"/>
    </w:rPr>
  </w:style>
  <w:style w:type="character" w:customStyle="1" w:styleId="BodytextArial">
    <w:name w:val="Body text + Arial"/>
    <w:aliases w:val="9.5 pt,11.5 pt,Bold,7.5 pt"/>
    <w:basedOn w:val="DefaultParagraphFont"/>
    <w:rsid w:val="00E61150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E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77A"/>
    <w:pPr>
      <w:ind w:left="720"/>
      <w:contextualSpacing/>
    </w:pPr>
  </w:style>
  <w:style w:type="character" w:styleId="Hyperlink">
    <w:name w:val="Hyperlink"/>
    <w:basedOn w:val="DefaultParagraphFont"/>
    <w:rsid w:val="000E1E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34A32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934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4A32"/>
    <w:rPr>
      <w:rFonts w:ascii="Tahoma" w:hAnsi="Tahoma" w:cs="Tahoma"/>
      <w:sz w:val="16"/>
      <w:szCs w:val="16"/>
    </w:rPr>
  </w:style>
  <w:style w:type="character" w:customStyle="1" w:styleId="BodytextArial">
    <w:name w:val="Body text + Arial"/>
    <w:aliases w:val="9.5 pt,11.5 pt,Bold,7.5 pt"/>
    <w:basedOn w:val="DefaultParagraphFont"/>
    <w:rsid w:val="00E61150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УСЦ Куњак</vt:lpstr>
      <vt:lpstr>УСЦ Куњак</vt:lpstr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УСЦ Куњак</dc:title>
  <dc:creator>Opstina Han 1</dc:creator>
  <cp:lastModifiedBy>PCLPA1</cp:lastModifiedBy>
  <cp:revision>5</cp:revision>
  <cp:lastPrinted>2025-03-28T14:02:00Z</cp:lastPrinted>
  <dcterms:created xsi:type="dcterms:W3CDTF">2025-03-28T07:38:00Z</dcterms:created>
  <dcterms:modified xsi:type="dcterms:W3CDTF">2025-03-28T14:03:00Z</dcterms:modified>
</cp:coreProperties>
</file>