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D" w:rsidRPr="00B545F4" w:rsidRDefault="009C543D" w:rsidP="00313BF5">
      <w:pPr>
        <w:jc w:val="both"/>
        <w:rPr>
          <w:b/>
        </w:rPr>
      </w:pPr>
    </w:p>
    <w:p w:rsidR="00E15E67" w:rsidRPr="00E15E67" w:rsidRDefault="00E15E67" w:rsidP="002F7B8F">
      <w:pPr>
        <w:tabs>
          <w:tab w:val="left" w:pos="993"/>
        </w:tabs>
        <w:spacing w:beforeLines="40" w:afterLines="40"/>
        <w:ind w:right="567"/>
        <w:jc w:val="both"/>
        <w:rPr>
          <w:lang w:val="sr-Cyrl-CS"/>
        </w:rPr>
      </w:pPr>
      <w:r w:rsidRPr="00E15E67">
        <w:rPr>
          <w:rFonts w:eastAsia="Calibri"/>
          <w:lang w:val="sr-Cyrl-CS"/>
        </w:rPr>
        <w:t>На основу члана 42</w:t>
      </w:r>
      <w:r w:rsidRPr="00E15E67">
        <w:rPr>
          <w:rFonts w:eastAsia="Calibri"/>
        </w:rPr>
        <w:t xml:space="preserve">. </w:t>
      </w:r>
      <w:r w:rsidRPr="00E15E67">
        <w:rPr>
          <w:rFonts w:eastAsia="Calibri"/>
          <w:lang w:val="sr-Cyrl-CS"/>
        </w:rPr>
        <w:t>Одлуке о месним заједницама на територији Општине Владичин Хан, број: 06-136/13/24-</w:t>
      </w:r>
      <w:r w:rsidRPr="00E15E67">
        <w:rPr>
          <w:rFonts w:eastAsia="Calibri"/>
        </w:rPr>
        <w:t>I од 15.11.2024. године („</w:t>
      </w:r>
      <w:r w:rsidRPr="00E15E67">
        <w:rPr>
          <w:rFonts w:eastAsia="Calibri"/>
          <w:lang w:val="sr-Cyrl-CS"/>
        </w:rPr>
        <w:t xml:space="preserve">Службени гласник Града Врања“, број 26/24) </w:t>
      </w:r>
      <w:r w:rsidRPr="00E15E67">
        <w:t xml:space="preserve">и члана 6 и 20. </w:t>
      </w:r>
      <w:r w:rsidRPr="00E15E67">
        <w:rPr>
          <w:rFonts w:eastAsia="Calibri"/>
          <w:lang w:val="sr-Cyrl-CS"/>
        </w:rPr>
        <w:t>Упутства за спровођење избора за чланове савета месних заједница на територији Општине Владичин Хан, број: 06-5/2/2025-</w:t>
      </w:r>
      <w:r w:rsidRPr="00E15E67">
        <w:rPr>
          <w:rFonts w:eastAsia="Calibri"/>
        </w:rPr>
        <w:t xml:space="preserve">I од </w:t>
      </w:r>
      <w:r w:rsidRPr="00E15E67">
        <w:rPr>
          <w:rFonts w:eastAsia="Calibri"/>
          <w:lang w:val="sr-Cyrl-CS"/>
        </w:rPr>
        <w:t xml:space="preserve">25.01.2025. године, Изборна комисија за спровођење избора за чланове савета месних заједница на територији Општине Владичин Хан, на седници одржаној </w:t>
      </w:r>
      <w:r w:rsidR="002425B6">
        <w:rPr>
          <w:rFonts w:eastAsia="Calibri"/>
          <w:lang/>
        </w:rPr>
        <w:t>24</w:t>
      </w:r>
      <w:r w:rsidRPr="00E15E67">
        <w:rPr>
          <w:rFonts w:eastAsia="Calibri"/>
          <w:lang w:val="sr-Cyrl-CS"/>
        </w:rPr>
        <w:t>.02.2025.године, донела је</w:t>
      </w:r>
      <w:r w:rsidRPr="00E15E67">
        <w:rPr>
          <w:lang w:val="sr-Cyrl-CS"/>
        </w:rPr>
        <w:t xml:space="preserve">, </w:t>
      </w:r>
    </w:p>
    <w:p w:rsidR="00E15E67" w:rsidRPr="00E15E67" w:rsidRDefault="00E15E67" w:rsidP="002F7B8F">
      <w:pPr>
        <w:tabs>
          <w:tab w:val="left" w:pos="993"/>
        </w:tabs>
        <w:spacing w:beforeLines="40" w:afterLines="40"/>
        <w:ind w:right="567"/>
        <w:jc w:val="both"/>
        <w:rPr>
          <w:rFonts w:ascii="Arial" w:hAnsi="Arial" w:cs="Arial"/>
          <w:b/>
        </w:rPr>
      </w:pPr>
    </w:p>
    <w:p w:rsidR="00E15E67" w:rsidRDefault="00E15E67" w:rsidP="002F7B8F">
      <w:pPr>
        <w:spacing w:beforeLines="40"/>
        <w:ind w:right="567"/>
        <w:jc w:val="center"/>
        <w:rPr>
          <w:b/>
          <w:sz w:val="36"/>
          <w:szCs w:val="32"/>
          <w:lang w:val="sr-Cyrl-CS"/>
        </w:rPr>
      </w:pPr>
      <w:r w:rsidRPr="00E15E67">
        <w:rPr>
          <w:b/>
          <w:sz w:val="36"/>
          <w:szCs w:val="32"/>
          <w:lang w:val="sr-Cyrl-CS"/>
        </w:rPr>
        <w:t>Р Е Ш Е Њ Е</w:t>
      </w:r>
    </w:p>
    <w:p w:rsidR="002425B6" w:rsidRPr="002425B6" w:rsidRDefault="002425B6" w:rsidP="002F7B8F">
      <w:pPr>
        <w:spacing w:beforeLines="40"/>
        <w:ind w:right="567"/>
        <w:jc w:val="center"/>
        <w:rPr>
          <w:b/>
          <w:sz w:val="28"/>
          <w:szCs w:val="28"/>
          <w:lang w:val="sr-Cyrl-CS"/>
        </w:rPr>
      </w:pPr>
      <w:r w:rsidRPr="002425B6">
        <w:rPr>
          <w:b/>
          <w:sz w:val="28"/>
          <w:szCs w:val="28"/>
          <w:lang w:val="sr-Cyrl-CS"/>
        </w:rPr>
        <w:t>О ИЗМЕНИ РЕШЕЊА</w:t>
      </w:r>
    </w:p>
    <w:p w:rsidR="00E15E67" w:rsidRPr="00E15E67" w:rsidRDefault="00E15E67" w:rsidP="003B08AF">
      <w:pPr>
        <w:ind w:right="567"/>
        <w:jc w:val="center"/>
        <w:rPr>
          <w:b/>
          <w:sz w:val="28"/>
          <w:szCs w:val="28"/>
          <w:lang w:val="sr-Cyrl-CS"/>
        </w:rPr>
      </w:pPr>
      <w:r w:rsidRPr="00E15E67">
        <w:rPr>
          <w:b/>
          <w:sz w:val="28"/>
          <w:szCs w:val="28"/>
          <w:lang w:val="sr-Cyrl-CS"/>
        </w:rPr>
        <w:t xml:space="preserve">О ОДРЕЂИВАЊУ БИРАЧКИХ МЕСТА У МЕСНИМ ЗАЈЕДНИЦАМА </w:t>
      </w:r>
      <w:r w:rsidRPr="00E15E67">
        <w:rPr>
          <w:b/>
          <w:sz w:val="28"/>
          <w:szCs w:val="28"/>
        </w:rPr>
        <w:t xml:space="preserve">НА ТЕРИТОРИЈИ ОПШТИНЕ ВЛАДИЧИН ХАН, </w:t>
      </w:r>
      <w:r w:rsidRPr="00E15E67">
        <w:rPr>
          <w:b/>
          <w:sz w:val="28"/>
          <w:szCs w:val="28"/>
          <w:lang w:val="sr-Cyrl-CS"/>
        </w:rPr>
        <w:t xml:space="preserve">ЗА ГЛАСАЊЕ ЗА ЧЛАНОВЕ САВЕТА МЕСНИХ ЗАЈЕДНИЦА НА ИЗБОРИМА </w:t>
      </w:r>
    </w:p>
    <w:p w:rsidR="00E15E67" w:rsidRPr="00E15E67" w:rsidRDefault="00E15E67" w:rsidP="003B08AF">
      <w:pPr>
        <w:ind w:right="567"/>
        <w:jc w:val="center"/>
        <w:rPr>
          <w:b/>
          <w:sz w:val="28"/>
          <w:szCs w:val="28"/>
        </w:rPr>
      </w:pPr>
      <w:r w:rsidRPr="00E15E67">
        <w:rPr>
          <w:b/>
          <w:sz w:val="28"/>
          <w:szCs w:val="28"/>
          <w:lang w:val="sr-Cyrl-CS"/>
        </w:rPr>
        <w:t>РАСПИСАН</w:t>
      </w:r>
      <w:r w:rsidRPr="00E15E67">
        <w:rPr>
          <w:b/>
          <w:sz w:val="28"/>
          <w:szCs w:val="28"/>
        </w:rPr>
        <w:t>И</w:t>
      </w:r>
      <w:r w:rsidRPr="00E15E67">
        <w:rPr>
          <w:b/>
          <w:sz w:val="28"/>
          <w:szCs w:val="28"/>
          <w:lang w:val="sr-Cyrl-CS"/>
        </w:rPr>
        <w:t>М ЗА 2. МАРТ 2025. ГОДИНЕ</w:t>
      </w:r>
    </w:p>
    <w:p w:rsidR="00E15E67" w:rsidRPr="00E15E67" w:rsidRDefault="00E15E67" w:rsidP="003B08AF">
      <w:pPr>
        <w:spacing w:before="120"/>
        <w:ind w:right="567"/>
        <w:jc w:val="center"/>
        <w:rPr>
          <w:b/>
          <w:sz w:val="20"/>
          <w:szCs w:val="20"/>
          <w:lang w:val="sr-Cyrl-CS"/>
        </w:rPr>
      </w:pPr>
      <w:r w:rsidRPr="00E15E67">
        <w:rPr>
          <w:b/>
          <w:sz w:val="28"/>
          <w:szCs w:val="28"/>
        </w:rPr>
        <w:t>I</w:t>
      </w:r>
    </w:p>
    <w:p w:rsidR="00E15E67" w:rsidRPr="00E15E67" w:rsidRDefault="00E15E67" w:rsidP="002425B6">
      <w:pPr>
        <w:spacing w:before="120"/>
        <w:ind w:right="567"/>
        <w:jc w:val="both"/>
        <w:rPr>
          <w:lang w:val="ru-RU"/>
        </w:rPr>
      </w:pPr>
      <w:r w:rsidRPr="00E15E67">
        <w:rPr>
          <w:lang w:val="sr-Cyrl-CS"/>
        </w:rPr>
        <w:tab/>
      </w:r>
      <w:r w:rsidR="002425B6">
        <w:rPr>
          <w:lang w:val="sr-Cyrl-CS"/>
        </w:rPr>
        <w:t xml:space="preserve">У ставу </w:t>
      </w:r>
      <w:r w:rsidR="002425B6" w:rsidRPr="002425B6">
        <w:rPr>
          <w:lang w:val="sr-Cyrl-CS"/>
        </w:rPr>
        <w:t>I</w:t>
      </w:r>
      <w:r w:rsidR="002425B6">
        <w:rPr>
          <w:lang w:val="sr-Cyrl-CS"/>
        </w:rPr>
        <w:t xml:space="preserve"> Решења о одређивању бирачких места за</w:t>
      </w:r>
      <w:r w:rsidRPr="00E15E67">
        <w:rPr>
          <w:lang w:val="sr-Cyrl-CS"/>
        </w:rPr>
        <w:t xml:space="preserve"> гласање на изборима за чланове </w:t>
      </w:r>
      <w:r w:rsidR="002425B6">
        <w:rPr>
          <w:lang w:val="sr-Cyrl-CS"/>
        </w:rPr>
        <w:t>С</w:t>
      </w:r>
      <w:r w:rsidRPr="00E15E67">
        <w:rPr>
          <w:lang w:val="sr-Cyrl-CS"/>
        </w:rPr>
        <w:t>авета месних заједница</w:t>
      </w:r>
      <w:r w:rsidRPr="00E15E67">
        <w:rPr>
          <w:lang w:val="ru-RU"/>
        </w:rPr>
        <w:t>, расписаним за 2. март 2025. године,</w:t>
      </w:r>
      <w:r w:rsidR="002425B6">
        <w:rPr>
          <w:lang w:val="ru-RU"/>
        </w:rPr>
        <w:t xml:space="preserve"> број 06-12/1/2025-</w:t>
      </w:r>
      <w:r w:rsidR="002425B6" w:rsidRPr="002425B6">
        <w:rPr>
          <w:lang w:val="sr-Cyrl-CS"/>
        </w:rPr>
        <w:t>I</w:t>
      </w:r>
      <w:r w:rsidR="002425B6">
        <w:rPr>
          <w:lang w:val="sr-Cyrl-CS"/>
        </w:rPr>
        <w:t xml:space="preserve"> од 06.02.2025. године, мења се под редним бројем 18. назив бирачког места и сада гласи:</w:t>
      </w:r>
      <w:r w:rsidR="002425B6" w:rsidRPr="00E15E67">
        <w:rPr>
          <w:lang w:val="sr-Cyrl-CS"/>
        </w:rPr>
        <w:t xml:space="preserve"> </w:t>
      </w:r>
    </w:p>
    <w:p w:rsidR="00967B23" w:rsidRPr="00967B23" w:rsidRDefault="00967B23" w:rsidP="00E36E51">
      <w:pPr>
        <w:spacing w:after="120"/>
        <w:ind w:left="1260"/>
        <w:jc w:val="both"/>
        <w:rPr>
          <w:rFonts w:ascii="Arial" w:hAnsi="Arial" w:cs="Arial"/>
          <w:noProof/>
          <w:sz w:val="23"/>
          <w:szCs w:val="2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058"/>
        <w:gridCol w:w="2610"/>
        <w:gridCol w:w="7682"/>
      </w:tblGrid>
      <w:tr w:rsidR="00840E44" w:rsidRPr="000D6379" w:rsidTr="00840E44">
        <w:trPr>
          <w:trHeight w:val="417"/>
        </w:trPr>
        <w:tc>
          <w:tcPr>
            <w:tcW w:w="542" w:type="dxa"/>
            <w:shd w:val="clear" w:color="auto" w:fill="auto"/>
          </w:tcPr>
          <w:p w:rsidR="00840E44" w:rsidRPr="003148A2" w:rsidRDefault="00840E44" w:rsidP="009734E6">
            <w:pPr>
              <w:spacing w:before="2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48A2">
              <w:rPr>
                <w:b/>
                <w:sz w:val="18"/>
                <w:szCs w:val="18"/>
              </w:rPr>
              <w:t>Ред</w:t>
            </w:r>
            <w:proofErr w:type="spellEnd"/>
            <w:r w:rsidRPr="003148A2">
              <w:rPr>
                <w:b/>
                <w:sz w:val="18"/>
                <w:szCs w:val="18"/>
              </w:rPr>
              <w:t>.</w:t>
            </w:r>
          </w:p>
          <w:p w:rsidR="00840E44" w:rsidRPr="000D6379" w:rsidRDefault="00840E44" w:rsidP="009734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148A2">
              <w:rPr>
                <w:b/>
                <w:sz w:val="18"/>
                <w:szCs w:val="18"/>
              </w:rPr>
              <w:t>бр</w:t>
            </w:r>
            <w:proofErr w:type="spellEnd"/>
            <w:proofErr w:type="gramEnd"/>
            <w:r w:rsidRPr="003148A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58" w:type="dxa"/>
            <w:shd w:val="clear" w:color="auto" w:fill="auto"/>
          </w:tcPr>
          <w:p w:rsidR="00840E44" w:rsidRPr="008D0761" w:rsidRDefault="00840E44" w:rsidP="00CA7BF9">
            <w:pPr>
              <w:jc w:val="center"/>
              <w:rPr>
                <w:b/>
                <w:sz w:val="20"/>
                <w:szCs w:val="20"/>
              </w:rPr>
            </w:pPr>
          </w:p>
          <w:p w:rsidR="00840E44" w:rsidRPr="008D0761" w:rsidRDefault="00840E44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>НАЗИВ БИРАЧКОГ МЕСТА</w:t>
            </w:r>
          </w:p>
        </w:tc>
        <w:tc>
          <w:tcPr>
            <w:tcW w:w="2610" w:type="dxa"/>
            <w:shd w:val="clear" w:color="auto" w:fill="auto"/>
          </w:tcPr>
          <w:p w:rsidR="00840E44" w:rsidRPr="008D0761" w:rsidRDefault="00840E44" w:rsidP="00CA7BF9">
            <w:pPr>
              <w:jc w:val="center"/>
              <w:rPr>
                <w:b/>
                <w:sz w:val="20"/>
                <w:szCs w:val="20"/>
              </w:rPr>
            </w:pPr>
          </w:p>
          <w:p w:rsidR="00840E44" w:rsidRPr="008D0761" w:rsidRDefault="00840E44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>АДРЕСА БИРАЧКОГ МЕСТА</w:t>
            </w:r>
          </w:p>
        </w:tc>
        <w:tc>
          <w:tcPr>
            <w:tcW w:w="7682" w:type="dxa"/>
            <w:shd w:val="clear" w:color="auto" w:fill="auto"/>
          </w:tcPr>
          <w:p w:rsidR="00840E44" w:rsidRPr="008D0761" w:rsidRDefault="00840E44" w:rsidP="00CA7BF9">
            <w:pPr>
              <w:jc w:val="center"/>
              <w:rPr>
                <w:b/>
                <w:sz w:val="20"/>
                <w:szCs w:val="20"/>
              </w:rPr>
            </w:pPr>
          </w:p>
          <w:p w:rsidR="00840E44" w:rsidRPr="008D0761" w:rsidRDefault="00840E44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>ПОДРУЧЈЕ КОЈЕ ОБУХВАТА БИРАЧКО МЕСТО</w:t>
            </w:r>
          </w:p>
          <w:p w:rsidR="00840E44" w:rsidRPr="008D0761" w:rsidRDefault="00840E44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>(</w:t>
            </w:r>
            <w:proofErr w:type="spellStart"/>
            <w:r w:rsidRPr="008D0761">
              <w:rPr>
                <w:b/>
                <w:sz w:val="20"/>
                <w:szCs w:val="20"/>
              </w:rPr>
              <w:t>насеље</w:t>
            </w:r>
            <w:proofErr w:type="spellEnd"/>
            <w:r w:rsidRPr="008D076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D0761">
              <w:rPr>
                <w:b/>
                <w:sz w:val="20"/>
                <w:szCs w:val="20"/>
              </w:rPr>
              <w:t>улица</w:t>
            </w:r>
            <w:proofErr w:type="spellEnd"/>
            <w:r w:rsidRPr="008D076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D0761">
              <w:rPr>
                <w:b/>
                <w:sz w:val="20"/>
                <w:szCs w:val="20"/>
              </w:rPr>
              <w:t>кућниброј</w:t>
            </w:r>
            <w:proofErr w:type="spellEnd"/>
            <w:r w:rsidRPr="008D0761">
              <w:rPr>
                <w:b/>
                <w:sz w:val="20"/>
                <w:szCs w:val="20"/>
              </w:rPr>
              <w:t>)</w:t>
            </w:r>
          </w:p>
        </w:tc>
      </w:tr>
      <w:tr w:rsidR="00840E44" w:rsidRPr="000D6379" w:rsidTr="00840E44">
        <w:trPr>
          <w:trHeight w:val="429"/>
        </w:trPr>
        <w:tc>
          <w:tcPr>
            <w:tcW w:w="542" w:type="dxa"/>
            <w:shd w:val="clear" w:color="auto" w:fill="auto"/>
            <w:hideMark/>
          </w:tcPr>
          <w:p w:rsidR="00840E44" w:rsidRPr="00A40CE7" w:rsidRDefault="00840E44" w:rsidP="00CA7BF9">
            <w:pPr>
              <w:jc w:val="center"/>
              <w:rPr>
                <w:sz w:val="18"/>
                <w:szCs w:val="18"/>
              </w:rPr>
            </w:pPr>
          </w:p>
          <w:p w:rsidR="00840E44" w:rsidRPr="00C74F05" w:rsidRDefault="00840E44" w:rsidP="00CA7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058" w:type="dxa"/>
            <w:shd w:val="clear" w:color="auto" w:fill="auto"/>
            <w:hideMark/>
          </w:tcPr>
          <w:p w:rsidR="00840E44" w:rsidRPr="00FE28FD" w:rsidRDefault="00840E44" w:rsidP="004E2D4D">
            <w:pPr>
              <w:rPr>
                <w:sz w:val="18"/>
                <w:szCs w:val="18"/>
              </w:rPr>
            </w:pPr>
            <w:r w:rsidRPr="00FE28FD">
              <w:rPr>
                <w:sz w:val="18"/>
                <w:szCs w:val="18"/>
              </w:rPr>
              <w:t xml:space="preserve">ПРИВАТНЕ ПРОСТОРИЈЕ </w:t>
            </w:r>
          </w:p>
          <w:p w:rsidR="00840E44" w:rsidRPr="002425B6" w:rsidRDefault="002425B6" w:rsidP="004E2D4D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ВУЈИЦЕ ЦВЕТКОВИЋА</w:t>
            </w:r>
          </w:p>
        </w:tc>
        <w:tc>
          <w:tcPr>
            <w:tcW w:w="2610" w:type="dxa"/>
            <w:shd w:val="clear" w:color="auto" w:fill="auto"/>
            <w:hideMark/>
          </w:tcPr>
          <w:p w:rsidR="00840E44" w:rsidRPr="00FE28FD" w:rsidRDefault="00840E44" w:rsidP="004E2D4D">
            <w:pPr>
              <w:rPr>
                <w:sz w:val="18"/>
                <w:szCs w:val="18"/>
              </w:rPr>
            </w:pPr>
          </w:p>
          <w:p w:rsidR="00840E44" w:rsidRPr="00FE28FD" w:rsidRDefault="00840E44" w:rsidP="00242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r w:rsidRPr="00FE28FD">
              <w:rPr>
                <w:sz w:val="18"/>
                <w:szCs w:val="18"/>
              </w:rPr>
              <w:t>ЈОВАЦ</w:t>
            </w:r>
          </w:p>
        </w:tc>
        <w:tc>
          <w:tcPr>
            <w:tcW w:w="7682" w:type="dxa"/>
            <w:shd w:val="clear" w:color="auto" w:fill="auto"/>
            <w:hideMark/>
          </w:tcPr>
          <w:p w:rsidR="00840E44" w:rsidRPr="00B0586D" w:rsidRDefault="00840E44" w:rsidP="00C74F05">
            <w:pPr>
              <w:jc w:val="both"/>
              <w:rPr>
                <w:sz w:val="20"/>
                <w:szCs w:val="20"/>
              </w:rPr>
            </w:pPr>
            <w:proofErr w:type="spellStart"/>
            <w:r w:rsidRPr="000C4560"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Јовац,</w:t>
            </w:r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улице:Тврданска,Кијевска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Белановце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Коријашка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засеоци</w:t>
            </w:r>
            <w:r w:rsidRPr="000C4560"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Градиоште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Цекарци</w:t>
            </w:r>
            <w:proofErr w:type="spellEnd"/>
          </w:p>
        </w:tc>
      </w:tr>
    </w:tbl>
    <w:p w:rsidR="00F0506B" w:rsidRPr="00967B23" w:rsidRDefault="00184CFD" w:rsidP="00967B23">
      <w:pPr>
        <w:spacing w:after="120"/>
        <w:ind w:left="270" w:right="1170"/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</w:p>
    <w:p w:rsidR="004F2B32" w:rsidRPr="004F2B32" w:rsidRDefault="004F2B32" w:rsidP="004F2B32">
      <w:pPr>
        <w:jc w:val="center"/>
        <w:rPr>
          <w:b/>
          <w:sz w:val="28"/>
          <w:szCs w:val="28"/>
        </w:rPr>
      </w:pPr>
      <w:r w:rsidRPr="004F2B32">
        <w:rPr>
          <w:b/>
          <w:sz w:val="28"/>
          <w:szCs w:val="28"/>
        </w:rPr>
        <w:t>II</w:t>
      </w:r>
    </w:p>
    <w:p w:rsidR="004F2B32" w:rsidRPr="004F2B32" w:rsidRDefault="004F2B32" w:rsidP="004F2B32">
      <w:pPr>
        <w:jc w:val="center"/>
        <w:rPr>
          <w:b/>
          <w:sz w:val="28"/>
          <w:szCs w:val="28"/>
        </w:rPr>
      </w:pPr>
    </w:p>
    <w:p w:rsidR="004F2B32" w:rsidRPr="004F2B32" w:rsidRDefault="004F2B32" w:rsidP="00D87797">
      <w:pPr>
        <w:tabs>
          <w:tab w:val="left" w:pos="993"/>
        </w:tabs>
        <w:ind w:right="567"/>
        <w:jc w:val="both"/>
      </w:pPr>
      <w:r w:rsidRPr="004F2B32">
        <w:rPr>
          <w:lang w:val="ru-RU"/>
        </w:rPr>
        <w:tab/>
        <w:t xml:space="preserve">Ово решење </w:t>
      </w:r>
      <w:r w:rsidRPr="004F2B32">
        <w:rPr>
          <w:rFonts w:eastAsia="Calibri"/>
          <w:lang w:val="sr-Cyrl-CS"/>
        </w:rPr>
        <w:t>за спровођење избора за чланове савета месних заједница на територији Општине Владичин Хан</w:t>
      </w:r>
      <w:r w:rsidRPr="004F2B32">
        <w:rPr>
          <w:lang w:val="ru-RU"/>
        </w:rPr>
        <w:t xml:space="preserve"> огласити у </w:t>
      </w:r>
      <w:r w:rsidRPr="004F2B32">
        <w:t>„</w:t>
      </w:r>
      <w:proofErr w:type="spellStart"/>
      <w:r w:rsidRPr="004F2B32">
        <w:t>Службеном</w:t>
      </w:r>
      <w:proofErr w:type="spellEnd"/>
      <w:r w:rsidRPr="004F2B32">
        <w:t xml:space="preserve"> </w:t>
      </w:r>
      <w:proofErr w:type="spellStart"/>
      <w:r w:rsidRPr="004F2B32">
        <w:t>гласнику</w:t>
      </w:r>
      <w:proofErr w:type="spellEnd"/>
      <w:r w:rsidRPr="004F2B32">
        <w:t xml:space="preserve"> </w:t>
      </w:r>
      <w:proofErr w:type="spellStart"/>
      <w:r w:rsidRPr="004F2B32">
        <w:t>града</w:t>
      </w:r>
      <w:proofErr w:type="spellEnd"/>
      <w:r w:rsidRPr="004F2B32">
        <w:t xml:space="preserve"> </w:t>
      </w:r>
      <w:proofErr w:type="spellStart"/>
      <w:r w:rsidRPr="004F2B32">
        <w:t>Врања</w:t>
      </w:r>
      <w:proofErr w:type="spellEnd"/>
      <w:r w:rsidRPr="004F2B32">
        <w:t>“,</w:t>
      </w:r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на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огласној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табли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месне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заједнице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и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на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инетрнет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презентацији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Општине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Владичин</w:t>
      </w:r>
      <w:proofErr w:type="spellEnd"/>
      <w:r w:rsidRPr="004F2B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4F2B32">
        <w:rPr>
          <w:rFonts w:eastAsia="Calibri"/>
          <w:color w:val="000000"/>
          <w:sz w:val="22"/>
          <w:szCs w:val="22"/>
        </w:rPr>
        <w:t>Хан</w:t>
      </w:r>
      <w:proofErr w:type="spellEnd"/>
      <w:r w:rsidRPr="004F2B32">
        <w:t>.</w:t>
      </w:r>
    </w:p>
    <w:p w:rsidR="004F2B32" w:rsidRPr="004F2B32" w:rsidRDefault="004F2B32" w:rsidP="00D87797">
      <w:pPr>
        <w:tabs>
          <w:tab w:val="left" w:pos="993"/>
        </w:tabs>
        <w:ind w:right="567"/>
        <w:jc w:val="both"/>
        <w:rPr>
          <w:b/>
          <w:sz w:val="28"/>
          <w:szCs w:val="28"/>
        </w:rPr>
      </w:pPr>
    </w:p>
    <w:p w:rsidR="004F2B32" w:rsidRPr="004F2B32" w:rsidRDefault="004F2B32" w:rsidP="00D87797">
      <w:pPr>
        <w:ind w:right="567"/>
        <w:rPr>
          <w:rFonts w:eastAsia="Calibri"/>
          <w:b/>
        </w:rPr>
      </w:pPr>
      <w:r w:rsidRPr="004F2B32">
        <w:rPr>
          <w:rFonts w:eastAsia="Calibri"/>
          <w:b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4F2B32" w:rsidRPr="004F2B32" w:rsidRDefault="004F2B32" w:rsidP="00D87797">
      <w:pPr>
        <w:ind w:right="567"/>
        <w:rPr>
          <w:rFonts w:eastAsia="Calibri"/>
          <w:b/>
          <w:lang w:val="sr-Cyrl-CS"/>
        </w:rPr>
      </w:pPr>
      <w:proofErr w:type="spellStart"/>
      <w:proofErr w:type="gramStart"/>
      <w:r w:rsidRPr="004F2B32">
        <w:rPr>
          <w:rFonts w:eastAsia="Calibri"/>
          <w:b/>
        </w:rPr>
        <w:t>Дана</w:t>
      </w:r>
      <w:proofErr w:type="spellEnd"/>
      <w:r w:rsidRPr="004F2B32">
        <w:rPr>
          <w:rFonts w:eastAsia="Calibri"/>
          <w:b/>
        </w:rPr>
        <w:t xml:space="preserve"> </w:t>
      </w:r>
      <w:r w:rsidR="002425B6">
        <w:rPr>
          <w:rFonts w:eastAsia="Calibri"/>
          <w:b/>
          <w:lang w:val="sr-Cyrl-CS"/>
        </w:rPr>
        <w:t>24</w:t>
      </w:r>
      <w:r w:rsidRPr="004F2B32">
        <w:rPr>
          <w:rFonts w:eastAsia="Calibri"/>
          <w:b/>
          <w:lang w:val="sr-Cyrl-CS"/>
        </w:rPr>
        <w:t>.02.2025.</w:t>
      </w:r>
      <w:proofErr w:type="gramEnd"/>
      <w:r w:rsidRPr="004F2B32">
        <w:rPr>
          <w:rFonts w:eastAsia="Calibri"/>
          <w:b/>
          <w:lang w:val="sr-Cyrl-CS"/>
        </w:rPr>
        <w:t xml:space="preserve"> године</w:t>
      </w:r>
    </w:p>
    <w:p w:rsidR="004F2B32" w:rsidRPr="004F2B32" w:rsidRDefault="004F2B32" w:rsidP="00D87797">
      <w:pPr>
        <w:ind w:right="567"/>
        <w:rPr>
          <w:rFonts w:eastAsia="Calibri"/>
          <w:b/>
        </w:rPr>
      </w:pPr>
      <w:r w:rsidRPr="004F2B32">
        <w:rPr>
          <w:rFonts w:eastAsia="Calibri"/>
          <w:b/>
          <w:lang w:val="sr-Cyrl-CS"/>
        </w:rPr>
        <w:t>Број: 06-</w:t>
      </w:r>
      <w:r w:rsidR="002425B6">
        <w:rPr>
          <w:rFonts w:eastAsia="Calibri"/>
          <w:b/>
          <w:lang w:val="sr-Cyrl-CS"/>
        </w:rPr>
        <w:t>28</w:t>
      </w:r>
      <w:r w:rsidRPr="004F2B32">
        <w:rPr>
          <w:rFonts w:eastAsia="Calibri"/>
          <w:b/>
          <w:lang w:val="sr-Cyrl-CS"/>
        </w:rPr>
        <w:t>/</w:t>
      </w:r>
      <w:r w:rsidR="00D87797" w:rsidRPr="00D87797">
        <w:rPr>
          <w:rFonts w:eastAsia="Calibri"/>
          <w:b/>
        </w:rPr>
        <w:t>1</w:t>
      </w:r>
      <w:r w:rsidRPr="004F2B32">
        <w:rPr>
          <w:rFonts w:eastAsia="Calibri"/>
          <w:b/>
          <w:lang w:val="sr-Cyrl-CS"/>
        </w:rPr>
        <w:t>/2025-</w:t>
      </w:r>
      <w:r w:rsidRPr="004F2B32">
        <w:rPr>
          <w:rFonts w:eastAsia="Calibri"/>
          <w:b/>
        </w:rPr>
        <w:t>I</w:t>
      </w:r>
    </w:p>
    <w:p w:rsidR="004F2B32" w:rsidRPr="004F2B32" w:rsidRDefault="004F2B32" w:rsidP="00D87797">
      <w:pPr>
        <w:ind w:right="567"/>
        <w:rPr>
          <w:rFonts w:eastAsia="Calibri"/>
          <w:b/>
        </w:rPr>
      </w:pPr>
    </w:p>
    <w:p w:rsidR="004F2B32" w:rsidRPr="004F2B32" w:rsidRDefault="004F2B32" w:rsidP="00D87797">
      <w:pPr>
        <w:ind w:right="567"/>
        <w:rPr>
          <w:rFonts w:eastAsia="Calibri"/>
          <w:b/>
        </w:rPr>
      </w:pPr>
    </w:p>
    <w:p w:rsidR="004F2B32" w:rsidRPr="004F2B32" w:rsidRDefault="004F2B32" w:rsidP="00D87797">
      <w:pPr>
        <w:ind w:right="567"/>
        <w:jc w:val="right"/>
        <w:rPr>
          <w:rFonts w:eastAsia="Calibri"/>
          <w:b/>
        </w:rPr>
      </w:pP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b/>
          <w:lang w:val="sr-Cyrl-CS"/>
        </w:rPr>
        <w:t xml:space="preserve">ПРЕДСЕДНИЦА </w:t>
      </w:r>
    </w:p>
    <w:p w:rsidR="009922A4" w:rsidRPr="00D87797" w:rsidRDefault="004F2B32" w:rsidP="0079468D">
      <w:pPr>
        <w:spacing w:line="276" w:lineRule="auto"/>
        <w:ind w:right="567"/>
        <w:jc w:val="right"/>
        <w:rPr>
          <w:b/>
        </w:rPr>
      </w:pP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lang w:val="sr-Cyrl-CS"/>
        </w:rPr>
        <w:t>Бојан</w:t>
      </w:r>
      <w:r w:rsidR="0079468D">
        <w:rPr>
          <w:rFonts w:eastAsia="Calibri"/>
          <w:lang w:val="sr-Cyrl-CS"/>
        </w:rPr>
        <w:t xml:space="preserve">а Милосављевић Величковић    </w:t>
      </w:r>
    </w:p>
    <w:sectPr w:rsidR="009922A4" w:rsidRPr="00D87797" w:rsidSect="00CE3A6A">
      <w:pgSz w:w="15840" w:h="12240" w:orient="landscape"/>
      <w:pgMar w:top="630" w:right="450" w:bottom="99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0A"/>
    <w:multiLevelType w:val="hybridMultilevel"/>
    <w:tmpl w:val="84ECEAA4"/>
    <w:lvl w:ilvl="0" w:tplc="C76618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DF4"/>
    <w:multiLevelType w:val="hybridMultilevel"/>
    <w:tmpl w:val="DBB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D5523"/>
    <w:multiLevelType w:val="hybridMultilevel"/>
    <w:tmpl w:val="781E94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0ED5C3A"/>
    <w:multiLevelType w:val="hybridMultilevel"/>
    <w:tmpl w:val="4F141D06"/>
    <w:lvl w:ilvl="0" w:tplc="B7FCC15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074682"/>
    <w:multiLevelType w:val="hybridMultilevel"/>
    <w:tmpl w:val="60E6C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634BD"/>
    <w:multiLevelType w:val="hybridMultilevel"/>
    <w:tmpl w:val="EA647F18"/>
    <w:lvl w:ilvl="0" w:tplc="CE30B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EB4FCA"/>
    <w:multiLevelType w:val="hybridMultilevel"/>
    <w:tmpl w:val="0100A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5ABA"/>
    <w:multiLevelType w:val="hybridMultilevel"/>
    <w:tmpl w:val="C19AA4A2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41C7C"/>
    <w:multiLevelType w:val="hybridMultilevel"/>
    <w:tmpl w:val="A78875B0"/>
    <w:lvl w:ilvl="0" w:tplc="8B7C8DC4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CC3E24"/>
    <w:multiLevelType w:val="hybridMultilevel"/>
    <w:tmpl w:val="9246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13BF5"/>
    <w:rsid w:val="0001552E"/>
    <w:rsid w:val="00022ABB"/>
    <w:rsid w:val="000230C9"/>
    <w:rsid w:val="00035541"/>
    <w:rsid w:val="00053C0F"/>
    <w:rsid w:val="00075835"/>
    <w:rsid w:val="000B1595"/>
    <w:rsid w:val="000B61E8"/>
    <w:rsid w:val="000B6C12"/>
    <w:rsid w:val="000C3746"/>
    <w:rsid w:val="000C4560"/>
    <w:rsid w:val="000C577A"/>
    <w:rsid w:val="000D2BA5"/>
    <w:rsid w:val="000D6379"/>
    <w:rsid w:val="000E00BF"/>
    <w:rsid w:val="000E1E82"/>
    <w:rsid w:val="00100A82"/>
    <w:rsid w:val="0010727B"/>
    <w:rsid w:val="0013495B"/>
    <w:rsid w:val="00142032"/>
    <w:rsid w:val="00162508"/>
    <w:rsid w:val="00164D9F"/>
    <w:rsid w:val="001705EA"/>
    <w:rsid w:val="00184CFD"/>
    <w:rsid w:val="001A1E22"/>
    <w:rsid w:val="001A3F8B"/>
    <w:rsid w:val="001A7ADC"/>
    <w:rsid w:val="001B72C5"/>
    <w:rsid w:val="001B7E90"/>
    <w:rsid w:val="001C757F"/>
    <w:rsid w:val="001F3A09"/>
    <w:rsid w:val="0020042E"/>
    <w:rsid w:val="002114FC"/>
    <w:rsid w:val="00214BB9"/>
    <w:rsid w:val="002160B0"/>
    <w:rsid w:val="00216E80"/>
    <w:rsid w:val="00221241"/>
    <w:rsid w:val="002262BA"/>
    <w:rsid w:val="00233CD8"/>
    <w:rsid w:val="00240A59"/>
    <w:rsid w:val="002425B6"/>
    <w:rsid w:val="002647D2"/>
    <w:rsid w:val="002B28A5"/>
    <w:rsid w:val="002C15BA"/>
    <w:rsid w:val="002E30E7"/>
    <w:rsid w:val="002F1DDB"/>
    <w:rsid w:val="002F53FF"/>
    <w:rsid w:val="002F7B8F"/>
    <w:rsid w:val="00311540"/>
    <w:rsid w:val="00313BF5"/>
    <w:rsid w:val="003148A2"/>
    <w:rsid w:val="00316080"/>
    <w:rsid w:val="00320085"/>
    <w:rsid w:val="003216D9"/>
    <w:rsid w:val="003332DF"/>
    <w:rsid w:val="003364A3"/>
    <w:rsid w:val="003444FA"/>
    <w:rsid w:val="003573E3"/>
    <w:rsid w:val="0035781A"/>
    <w:rsid w:val="00391373"/>
    <w:rsid w:val="0039210D"/>
    <w:rsid w:val="003A10C4"/>
    <w:rsid w:val="003A7FA0"/>
    <w:rsid w:val="003B08AF"/>
    <w:rsid w:val="003C4E57"/>
    <w:rsid w:val="003E36B0"/>
    <w:rsid w:val="00404370"/>
    <w:rsid w:val="0041382A"/>
    <w:rsid w:val="00417EC0"/>
    <w:rsid w:val="004225FB"/>
    <w:rsid w:val="0042547B"/>
    <w:rsid w:val="00444974"/>
    <w:rsid w:val="00444EA2"/>
    <w:rsid w:val="0045432D"/>
    <w:rsid w:val="00455CAD"/>
    <w:rsid w:val="00463936"/>
    <w:rsid w:val="00482DED"/>
    <w:rsid w:val="004946F7"/>
    <w:rsid w:val="004A1A6C"/>
    <w:rsid w:val="004A23E0"/>
    <w:rsid w:val="004A3E82"/>
    <w:rsid w:val="004A4BF4"/>
    <w:rsid w:val="004B1352"/>
    <w:rsid w:val="004C5260"/>
    <w:rsid w:val="004E3EC7"/>
    <w:rsid w:val="004F2B32"/>
    <w:rsid w:val="0052612C"/>
    <w:rsid w:val="005429CC"/>
    <w:rsid w:val="00580517"/>
    <w:rsid w:val="0058059E"/>
    <w:rsid w:val="005A1A00"/>
    <w:rsid w:val="005A24B7"/>
    <w:rsid w:val="005B0542"/>
    <w:rsid w:val="005B39BB"/>
    <w:rsid w:val="005B41B9"/>
    <w:rsid w:val="005C6ADB"/>
    <w:rsid w:val="005E31AF"/>
    <w:rsid w:val="005F21E8"/>
    <w:rsid w:val="00600556"/>
    <w:rsid w:val="00601D73"/>
    <w:rsid w:val="00631B61"/>
    <w:rsid w:val="006547BD"/>
    <w:rsid w:val="0066310E"/>
    <w:rsid w:val="006702FF"/>
    <w:rsid w:val="00682661"/>
    <w:rsid w:val="006828C3"/>
    <w:rsid w:val="00684974"/>
    <w:rsid w:val="00693338"/>
    <w:rsid w:val="00696FD2"/>
    <w:rsid w:val="006A3DD3"/>
    <w:rsid w:val="006C188B"/>
    <w:rsid w:val="006E6A23"/>
    <w:rsid w:val="007049F5"/>
    <w:rsid w:val="0071421C"/>
    <w:rsid w:val="00717184"/>
    <w:rsid w:val="0073293A"/>
    <w:rsid w:val="007427B0"/>
    <w:rsid w:val="00743C18"/>
    <w:rsid w:val="00762508"/>
    <w:rsid w:val="007658D0"/>
    <w:rsid w:val="00777F48"/>
    <w:rsid w:val="00790BE3"/>
    <w:rsid w:val="0079468D"/>
    <w:rsid w:val="007F0CD1"/>
    <w:rsid w:val="00816DC7"/>
    <w:rsid w:val="00823AC2"/>
    <w:rsid w:val="00840E44"/>
    <w:rsid w:val="00854ADE"/>
    <w:rsid w:val="00856004"/>
    <w:rsid w:val="00856470"/>
    <w:rsid w:val="00873AE4"/>
    <w:rsid w:val="00885ECE"/>
    <w:rsid w:val="00894945"/>
    <w:rsid w:val="008954DF"/>
    <w:rsid w:val="008A727A"/>
    <w:rsid w:val="008D0761"/>
    <w:rsid w:val="008D6664"/>
    <w:rsid w:val="008E7DEB"/>
    <w:rsid w:val="009012AD"/>
    <w:rsid w:val="009165EA"/>
    <w:rsid w:val="00934703"/>
    <w:rsid w:val="00934A32"/>
    <w:rsid w:val="00940EB2"/>
    <w:rsid w:val="00954613"/>
    <w:rsid w:val="00956017"/>
    <w:rsid w:val="0096785C"/>
    <w:rsid w:val="00967B23"/>
    <w:rsid w:val="009734E6"/>
    <w:rsid w:val="0098620F"/>
    <w:rsid w:val="00991F3D"/>
    <w:rsid w:val="009922A4"/>
    <w:rsid w:val="009B2E79"/>
    <w:rsid w:val="009B6201"/>
    <w:rsid w:val="009C543D"/>
    <w:rsid w:val="009D548A"/>
    <w:rsid w:val="009D6215"/>
    <w:rsid w:val="009E56C3"/>
    <w:rsid w:val="009F3301"/>
    <w:rsid w:val="00A0515D"/>
    <w:rsid w:val="00A13388"/>
    <w:rsid w:val="00A35CFC"/>
    <w:rsid w:val="00A40CE7"/>
    <w:rsid w:val="00A41AD9"/>
    <w:rsid w:val="00A5048C"/>
    <w:rsid w:val="00A5594C"/>
    <w:rsid w:val="00A96571"/>
    <w:rsid w:val="00A96AC6"/>
    <w:rsid w:val="00AA06D6"/>
    <w:rsid w:val="00AC4DBA"/>
    <w:rsid w:val="00AC63A6"/>
    <w:rsid w:val="00AC66D4"/>
    <w:rsid w:val="00AD72FF"/>
    <w:rsid w:val="00AE6EF9"/>
    <w:rsid w:val="00AF083A"/>
    <w:rsid w:val="00B144D8"/>
    <w:rsid w:val="00B50A47"/>
    <w:rsid w:val="00B51F3F"/>
    <w:rsid w:val="00B545F4"/>
    <w:rsid w:val="00B61B3D"/>
    <w:rsid w:val="00B67B54"/>
    <w:rsid w:val="00B71045"/>
    <w:rsid w:val="00B87F72"/>
    <w:rsid w:val="00BA7243"/>
    <w:rsid w:val="00BC0792"/>
    <w:rsid w:val="00BD68BD"/>
    <w:rsid w:val="00C0395F"/>
    <w:rsid w:val="00C30CBF"/>
    <w:rsid w:val="00C32B60"/>
    <w:rsid w:val="00C74F05"/>
    <w:rsid w:val="00C93EA3"/>
    <w:rsid w:val="00C93FA8"/>
    <w:rsid w:val="00C95C44"/>
    <w:rsid w:val="00CA7BF9"/>
    <w:rsid w:val="00CC1660"/>
    <w:rsid w:val="00CE3A6A"/>
    <w:rsid w:val="00CE4214"/>
    <w:rsid w:val="00CE5269"/>
    <w:rsid w:val="00CE7995"/>
    <w:rsid w:val="00CF4B70"/>
    <w:rsid w:val="00D0105D"/>
    <w:rsid w:val="00D05632"/>
    <w:rsid w:val="00D15EF9"/>
    <w:rsid w:val="00D15F8C"/>
    <w:rsid w:val="00D2061B"/>
    <w:rsid w:val="00D46C10"/>
    <w:rsid w:val="00D53A92"/>
    <w:rsid w:val="00D61DF6"/>
    <w:rsid w:val="00D6786C"/>
    <w:rsid w:val="00D72E07"/>
    <w:rsid w:val="00D87797"/>
    <w:rsid w:val="00DF7060"/>
    <w:rsid w:val="00E02A5F"/>
    <w:rsid w:val="00E12D0F"/>
    <w:rsid w:val="00E133D2"/>
    <w:rsid w:val="00E15E67"/>
    <w:rsid w:val="00E27E10"/>
    <w:rsid w:val="00E31934"/>
    <w:rsid w:val="00E36E51"/>
    <w:rsid w:val="00E41EDF"/>
    <w:rsid w:val="00E46A80"/>
    <w:rsid w:val="00E6035F"/>
    <w:rsid w:val="00E61150"/>
    <w:rsid w:val="00E71E47"/>
    <w:rsid w:val="00E92DD6"/>
    <w:rsid w:val="00E951E5"/>
    <w:rsid w:val="00E97321"/>
    <w:rsid w:val="00EC1212"/>
    <w:rsid w:val="00ED6187"/>
    <w:rsid w:val="00EE2C67"/>
    <w:rsid w:val="00EE63DD"/>
    <w:rsid w:val="00EF2BA1"/>
    <w:rsid w:val="00F03C99"/>
    <w:rsid w:val="00F0506B"/>
    <w:rsid w:val="00F12055"/>
    <w:rsid w:val="00F14B72"/>
    <w:rsid w:val="00F229D6"/>
    <w:rsid w:val="00F268D2"/>
    <w:rsid w:val="00F2730C"/>
    <w:rsid w:val="00F367B7"/>
    <w:rsid w:val="00F465B8"/>
    <w:rsid w:val="00F46602"/>
    <w:rsid w:val="00F54D09"/>
    <w:rsid w:val="00F56920"/>
    <w:rsid w:val="00F66015"/>
    <w:rsid w:val="00F73B51"/>
    <w:rsid w:val="00F8185F"/>
    <w:rsid w:val="00F90BA2"/>
    <w:rsid w:val="00F96CE5"/>
    <w:rsid w:val="00FE28FD"/>
    <w:rsid w:val="00FF12C1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7A"/>
    <w:pPr>
      <w:ind w:left="720"/>
      <w:contextualSpacing/>
    </w:pPr>
  </w:style>
  <w:style w:type="character" w:styleId="Hyperlink">
    <w:name w:val="Hyperlink"/>
    <w:basedOn w:val="DefaultParagraphFont"/>
    <w:rsid w:val="000E1E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4A32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93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A32"/>
    <w:rPr>
      <w:rFonts w:ascii="Tahoma" w:hAnsi="Tahoma" w:cs="Tahoma"/>
      <w:sz w:val="16"/>
      <w:szCs w:val="16"/>
    </w:rPr>
  </w:style>
  <w:style w:type="character" w:customStyle="1" w:styleId="BodytextArial">
    <w:name w:val="Body text + Arial"/>
    <w:aliases w:val="9.5 pt,11.5 pt,Bold,7.5 pt"/>
    <w:basedOn w:val="DefaultParagraphFont"/>
    <w:rsid w:val="00E61150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7A"/>
    <w:pPr>
      <w:ind w:left="720"/>
      <w:contextualSpacing/>
    </w:pPr>
  </w:style>
  <w:style w:type="character" w:styleId="Hyperlink">
    <w:name w:val="Hyperlink"/>
    <w:basedOn w:val="DefaultParagraphFont"/>
    <w:rsid w:val="000E1E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4A32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93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A32"/>
    <w:rPr>
      <w:rFonts w:ascii="Tahoma" w:hAnsi="Tahoma" w:cs="Tahoma"/>
      <w:sz w:val="16"/>
      <w:szCs w:val="16"/>
    </w:rPr>
  </w:style>
  <w:style w:type="character" w:customStyle="1" w:styleId="BodytextArial">
    <w:name w:val="Body text + Arial"/>
    <w:aliases w:val="9.5 pt,11.5 pt,Bold,7.5 pt"/>
    <w:basedOn w:val="DefaultParagraphFont"/>
    <w:rsid w:val="00E61150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УСЦ Куњак</vt:lpstr>
      <vt:lpstr>УСЦ Куњак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УСЦ Куњак</dc:title>
  <dc:creator>Opstina Han 1</dc:creator>
  <cp:lastModifiedBy>PCLPA1</cp:lastModifiedBy>
  <cp:revision>2</cp:revision>
  <cp:lastPrinted>2025-02-06T07:37:00Z</cp:lastPrinted>
  <dcterms:created xsi:type="dcterms:W3CDTF">2025-02-24T12:10:00Z</dcterms:created>
  <dcterms:modified xsi:type="dcterms:W3CDTF">2025-02-24T12:10:00Z</dcterms:modified>
</cp:coreProperties>
</file>