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34" w:rsidRPr="00283FA6" w:rsidRDefault="00000C34" w:rsidP="00CB4735">
      <w:pPr>
        <w:pStyle w:val="NoSpacing"/>
        <w:rPr>
          <w:rFonts w:ascii="Times New Roman" w:hAnsi="Times New Roman" w:cs="Times New Roman"/>
          <w:b/>
          <w:sz w:val="24"/>
          <w:szCs w:val="24"/>
          <w:lang/>
        </w:rPr>
      </w:pPr>
    </w:p>
    <w:p w:rsidR="00283FA6" w:rsidRPr="00283FA6" w:rsidRDefault="00000C34" w:rsidP="00F145C6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proofErr w:type="spellStart"/>
      <w:proofErr w:type="gramStart"/>
      <w:r w:rsidRPr="00182B1E">
        <w:rPr>
          <w:rFonts w:ascii="Times New Roman" w:eastAsia="Cambria" w:hAnsi="Times New Roman" w:cs="Times New Roman"/>
          <w:sz w:val="24"/>
          <w:szCs w:val="24"/>
        </w:rPr>
        <w:t>На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основу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члана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C3EFC">
        <w:rPr>
          <w:rFonts w:ascii="Times New Roman" w:eastAsia="Cambria" w:hAnsi="Times New Roman" w:cs="Times New Roman"/>
          <w:sz w:val="24"/>
          <w:szCs w:val="24"/>
          <w:lang/>
        </w:rPr>
        <w:t>44</w:t>
      </w:r>
      <w:r w:rsidRPr="00182B1E">
        <w:rPr>
          <w:rFonts w:ascii="Times New Roman" w:eastAsia="Cambria" w:hAnsi="Times New Roman" w:cs="Times New Roman"/>
          <w:sz w:val="24"/>
          <w:szCs w:val="24"/>
        </w:rPr>
        <w:t>.</w:t>
      </w:r>
      <w:proofErr w:type="gram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2B1E">
        <w:rPr>
          <w:rFonts w:ascii="Times New Roman" w:eastAsia="Cambria" w:hAnsi="Times New Roman" w:cs="Times New Roman"/>
          <w:sz w:val="24"/>
          <w:szCs w:val="24"/>
        </w:rPr>
        <w:t>Закона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о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инспекцијском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надзору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(„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Службени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гласник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РС“,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број</w:t>
      </w:r>
      <w:proofErr w:type="spellEnd"/>
      <w:r w:rsidR="00071A8D">
        <w:rPr>
          <w:rFonts w:ascii="Times New Roman" w:eastAsia="Cambria" w:hAnsi="Times New Roman" w:cs="Times New Roman"/>
          <w:sz w:val="24"/>
          <w:szCs w:val="24"/>
        </w:rPr>
        <w:t xml:space="preserve"> 36/15, 44/18-др.закон и 95/18)</w:t>
      </w:r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и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тачке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3</w:t>
      </w:r>
      <w:r w:rsidR="00182B1E">
        <w:rPr>
          <w:rFonts w:ascii="Times New Roman" w:eastAsia="Cambria" w:hAnsi="Times New Roman" w:cs="Times New Roman"/>
          <w:sz w:val="24"/>
          <w:szCs w:val="24"/>
        </w:rPr>
        <w:t>.</w:t>
      </w:r>
      <w:proofErr w:type="gram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Решења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о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образовању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Комисије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за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координацију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инспекцијског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надзора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над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пословима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из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изворне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надлежности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F145C6">
        <w:rPr>
          <w:rFonts w:ascii="Times New Roman" w:eastAsia="Cambria" w:hAnsi="Times New Roman" w:cs="Times New Roman"/>
          <w:sz w:val="24"/>
          <w:szCs w:val="24"/>
          <w:lang/>
        </w:rPr>
        <w:t>о</w:t>
      </w:r>
      <w:proofErr w:type="spellStart"/>
      <w:r w:rsidR="002667F1">
        <w:rPr>
          <w:rFonts w:ascii="Times New Roman" w:eastAsia="Cambria" w:hAnsi="Times New Roman" w:cs="Times New Roman"/>
          <w:sz w:val="24"/>
          <w:szCs w:val="24"/>
        </w:rPr>
        <w:t>пштине</w:t>
      </w:r>
      <w:proofErr w:type="spellEnd"/>
      <w:r w:rsid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2667F1">
        <w:rPr>
          <w:rFonts w:ascii="Times New Roman" w:eastAsia="Cambria" w:hAnsi="Times New Roman" w:cs="Times New Roman"/>
          <w:sz w:val="24"/>
          <w:szCs w:val="24"/>
        </w:rPr>
        <w:t>Владичин</w:t>
      </w:r>
      <w:proofErr w:type="spellEnd"/>
      <w:r w:rsid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2667F1">
        <w:rPr>
          <w:rFonts w:ascii="Times New Roman" w:eastAsia="Cambria" w:hAnsi="Times New Roman" w:cs="Times New Roman"/>
          <w:sz w:val="24"/>
          <w:szCs w:val="24"/>
        </w:rPr>
        <w:t>Хан</w:t>
      </w:r>
      <w:proofErr w:type="spellEnd"/>
      <w:r w:rsidR="002667F1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="002667F1">
        <w:rPr>
          <w:rFonts w:ascii="Times New Roman" w:eastAsia="Cambria" w:hAnsi="Times New Roman" w:cs="Times New Roman"/>
          <w:sz w:val="24"/>
          <w:szCs w:val="24"/>
        </w:rPr>
        <w:t>број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06-28/1/20-III и 06-106/4/20-III,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Комисија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за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координацију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инспекцијског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надзора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над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по</w:t>
      </w:r>
      <w:r w:rsidR="00F145C6">
        <w:rPr>
          <w:rFonts w:ascii="Times New Roman" w:eastAsia="Cambria" w:hAnsi="Times New Roman" w:cs="Times New Roman"/>
          <w:sz w:val="24"/>
          <w:szCs w:val="24"/>
        </w:rPr>
        <w:t>словима</w:t>
      </w:r>
      <w:proofErr w:type="spellEnd"/>
      <w:r w:rsidR="00F145C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F145C6">
        <w:rPr>
          <w:rFonts w:ascii="Times New Roman" w:eastAsia="Cambria" w:hAnsi="Times New Roman" w:cs="Times New Roman"/>
          <w:sz w:val="24"/>
          <w:szCs w:val="24"/>
        </w:rPr>
        <w:t>из</w:t>
      </w:r>
      <w:proofErr w:type="spellEnd"/>
      <w:r w:rsidR="00F145C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F145C6">
        <w:rPr>
          <w:rFonts w:ascii="Times New Roman" w:eastAsia="Cambria" w:hAnsi="Times New Roman" w:cs="Times New Roman"/>
          <w:sz w:val="24"/>
          <w:szCs w:val="24"/>
        </w:rPr>
        <w:t>изворне</w:t>
      </w:r>
      <w:proofErr w:type="spellEnd"/>
      <w:r w:rsidR="00F145C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F145C6">
        <w:rPr>
          <w:rFonts w:ascii="Times New Roman" w:eastAsia="Cambria" w:hAnsi="Times New Roman" w:cs="Times New Roman"/>
          <w:sz w:val="24"/>
          <w:szCs w:val="24"/>
        </w:rPr>
        <w:t>надлежности</w:t>
      </w:r>
      <w:proofErr w:type="spellEnd"/>
      <w:r w:rsidR="00F145C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F145C6">
        <w:rPr>
          <w:rFonts w:ascii="Times New Roman" w:eastAsia="Cambria" w:hAnsi="Times New Roman" w:cs="Times New Roman"/>
          <w:sz w:val="24"/>
          <w:szCs w:val="24"/>
          <w:lang/>
        </w:rPr>
        <w:t>о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пштине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Владичин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Хан</w:t>
      </w:r>
      <w:proofErr w:type="spellEnd"/>
      <w:r w:rsidR="00182B1E">
        <w:rPr>
          <w:rFonts w:ascii="Times New Roman" w:eastAsia="Cambria" w:hAnsi="Times New Roman" w:cs="Times New Roman"/>
          <w:sz w:val="24"/>
          <w:szCs w:val="24"/>
        </w:rPr>
        <w:t>,</w:t>
      </w:r>
      <w:r w:rsidR="000C3EFC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0C3EFC">
        <w:rPr>
          <w:rFonts w:ascii="Times New Roman" w:eastAsia="Cambria" w:hAnsi="Times New Roman" w:cs="Times New Roman"/>
          <w:sz w:val="24"/>
          <w:szCs w:val="24"/>
        </w:rPr>
        <w:t>на</w:t>
      </w:r>
      <w:proofErr w:type="spellEnd"/>
      <w:r w:rsidR="000C3EFC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0C3EFC">
        <w:rPr>
          <w:rFonts w:ascii="Times New Roman" w:eastAsia="Cambria" w:hAnsi="Times New Roman" w:cs="Times New Roman"/>
          <w:sz w:val="24"/>
          <w:szCs w:val="24"/>
        </w:rPr>
        <w:t>седници</w:t>
      </w:r>
      <w:proofErr w:type="spellEnd"/>
      <w:r w:rsidR="000C3EFC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0C3EFC">
        <w:rPr>
          <w:rFonts w:ascii="Times New Roman" w:eastAsia="Cambria" w:hAnsi="Times New Roman" w:cs="Times New Roman"/>
          <w:sz w:val="24"/>
          <w:szCs w:val="24"/>
        </w:rPr>
        <w:t>одржаној</w:t>
      </w:r>
      <w:proofErr w:type="spellEnd"/>
      <w:r w:rsidR="000C3EFC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0C3EFC">
        <w:rPr>
          <w:rFonts w:ascii="Times New Roman" w:eastAsia="Cambria" w:hAnsi="Times New Roman" w:cs="Times New Roman"/>
          <w:sz w:val="24"/>
          <w:szCs w:val="24"/>
        </w:rPr>
        <w:t>дана</w:t>
      </w:r>
      <w:proofErr w:type="spellEnd"/>
      <w:r w:rsidR="000C3EFC">
        <w:rPr>
          <w:rFonts w:ascii="Times New Roman" w:eastAsia="Cambria" w:hAnsi="Times New Roman" w:cs="Times New Roman"/>
          <w:sz w:val="24"/>
          <w:szCs w:val="24"/>
        </w:rPr>
        <w:t xml:space="preserve">  2</w:t>
      </w:r>
      <w:r w:rsidR="000C3EFC">
        <w:rPr>
          <w:rFonts w:ascii="Times New Roman" w:eastAsia="Cambria" w:hAnsi="Times New Roman" w:cs="Times New Roman"/>
          <w:sz w:val="24"/>
          <w:szCs w:val="24"/>
          <w:lang/>
        </w:rPr>
        <w:t>4</w:t>
      </w:r>
      <w:r w:rsidR="000C3EFC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0C3EFC">
        <w:rPr>
          <w:rFonts w:ascii="Times New Roman" w:eastAsia="Cambria" w:hAnsi="Times New Roman" w:cs="Times New Roman"/>
          <w:sz w:val="24"/>
          <w:szCs w:val="24"/>
          <w:lang/>
        </w:rPr>
        <w:t>јула</w:t>
      </w:r>
      <w:r w:rsidR="004D596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82B1E" w:rsidRPr="00182B1E">
        <w:rPr>
          <w:rFonts w:ascii="Times New Roman" w:eastAsia="Cambria" w:hAnsi="Times New Roman" w:cs="Times New Roman"/>
          <w:sz w:val="24"/>
          <w:szCs w:val="24"/>
        </w:rPr>
        <w:t>202</w:t>
      </w:r>
      <w:r w:rsidR="000C3EFC">
        <w:rPr>
          <w:rFonts w:ascii="Times New Roman" w:eastAsia="Cambria" w:hAnsi="Times New Roman" w:cs="Times New Roman"/>
          <w:sz w:val="24"/>
          <w:szCs w:val="24"/>
          <w:lang/>
        </w:rPr>
        <w:t>3</w:t>
      </w:r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године</w:t>
      </w:r>
      <w:proofErr w:type="spellEnd"/>
      <w:proofErr w:type="gram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, 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даје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182B1E" w:rsidRPr="00283FA6" w:rsidRDefault="000C3EFC" w:rsidP="00283FA6">
      <w:pPr>
        <w:pStyle w:val="NoSpacing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283FA6">
        <w:rPr>
          <w:rFonts w:ascii="Times New Roman" w:eastAsia="Cambria" w:hAnsi="Times New Roman" w:cs="Times New Roman"/>
          <w:b/>
          <w:sz w:val="24"/>
          <w:szCs w:val="24"/>
        </w:rPr>
        <w:t>I</w:t>
      </w:r>
    </w:p>
    <w:p w:rsidR="00182B1E" w:rsidRDefault="000C3EFC" w:rsidP="000C3EFC">
      <w:pPr>
        <w:pStyle w:val="NoSpacing"/>
        <w:ind w:firstLine="720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  <w:sz w:val="24"/>
          <w:szCs w:val="24"/>
          <w:lang/>
        </w:rPr>
        <w:t xml:space="preserve">САГЛАСНОСТ НА ГОДИШЊЕ ИЗВЕШТАЈЕ О РАДУ </w:t>
      </w:r>
      <w:r w:rsidR="00E60661">
        <w:rPr>
          <w:rFonts w:ascii="Times New Roman" w:eastAsia="Cambria" w:hAnsi="Times New Roman" w:cs="Times New Roman"/>
          <w:b/>
        </w:rPr>
        <w:t>ЗА 202</w:t>
      </w:r>
      <w:r>
        <w:rPr>
          <w:rFonts w:ascii="Times New Roman" w:eastAsia="Cambria" w:hAnsi="Times New Roman" w:cs="Times New Roman"/>
          <w:b/>
          <w:lang/>
        </w:rPr>
        <w:t>2</w:t>
      </w:r>
      <w:r w:rsidR="00182B1E" w:rsidRPr="00182B1E">
        <w:rPr>
          <w:rFonts w:ascii="Times New Roman" w:eastAsia="Cambria" w:hAnsi="Times New Roman" w:cs="Times New Roman"/>
          <w:b/>
        </w:rPr>
        <w:t xml:space="preserve">. ГОДИНУ </w:t>
      </w:r>
    </w:p>
    <w:p w:rsidR="000C3EFC" w:rsidRPr="000C3EFC" w:rsidRDefault="000C3EFC" w:rsidP="000C3EFC">
      <w:pPr>
        <w:pStyle w:val="NoSpacing"/>
        <w:ind w:firstLine="720"/>
        <w:jc w:val="both"/>
        <w:rPr>
          <w:rFonts w:ascii="Times New Roman" w:eastAsia="Cambria" w:hAnsi="Times New Roman" w:cs="Times New Roman"/>
          <w:b/>
          <w:sz w:val="24"/>
          <w:szCs w:val="24"/>
          <w:lang/>
        </w:rPr>
      </w:pPr>
    </w:p>
    <w:p w:rsidR="00182B1E" w:rsidRDefault="002667F1" w:rsidP="002667F1">
      <w:pPr>
        <w:pStyle w:val="NoSpacing"/>
        <w:numPr>
          <w:ilvl w:val="0"/>
          <w:numId w:val="7"/>
        </w:numPr>
        <w:ind w:left="990" w:hanging="270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Комуналној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инспекцији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Општинске</w:t>
      </w:r>
      <w:proofErr w:type="spellEnd"/>
      <w:r w:rsidR="00182B1E"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182B1E">
        <w:rPr>
          <w:rFonts w:ascii="Times New Roman" w:eastAsia="Cambria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општине Владичин Хан</w:t>
      </w:r>
      <w:r w:rsidR="00182B1E" w:rsidRPr="00182B1E">
        <w:rPr>
          <w:rFonts w:ascii="Times New Roman" w:eastAsia="Cambria" w:hAnsi="Times New Roman" w:cs="Times New Roman"/>
          <w:sz w:val="24"/>
          <w:szCs w:val="24"/>
        </w:rPr>
        <w:t>;</w:t>
      </w:r>
    </w:p>
    <w:p w:rsidR="00182B1E" w:rsidRDefault="002667F1" w:rsidP="002667F1">
      <w:pPr>
        <w:pStyle w:val="NoSpacing"/>
        <w:numPr>
          <w:ilvl w:val="0"/>
          <w:numId w:val="7"/>
        </w:numPr>
        <w:ind w:left="990" w:hanging="270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Саобраћајној</w:t>
      </w:r>
      <w:proofErr w:type="spellEnd"/>
      <w:r w:rsidR="00182B1E"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инспекцији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2667F1">
        <w:rPr>
          <w:rFonts w:ascii="Times New Roman" w:eastAsia="Cambria" w:hAnsi="Times New Roman" w:cs="Times New Roman"/>
          <w:sz w:val="24"/>
          <w:szCs w:val="24"/>
        </w:rPr>
        <w:t>Општинске</w:t>
      </w:r>
      <w:proofErr w:type="spellEnd"/>
      <w:r w:rsidR="00182B1E"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2667F1">
        <w:rPr>
          <w:rFonts w:ascii="Times New Roman" w:eastAsia="Cambria" w:hAnsi="Times New Roman" w:cs="Times New Roman"/>
          <w:sz w:val="24"/>
          <w:szCs w:val="24"/>
        </w:rPr>
        <w:t>управе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општине Владичин Хан</w:t>
      </w:r>
      <w:r w:rsidR="00182B1E" w:rsidRPr="002667F1">
        <w:rPr>
          <w:rFonts w:ascii="Times New Roman" w:eastAsia="Cambria" w:hAnsi="Times New Roman" w:cs="Times New Roman"/>
          <w:sz w:val="24"/>
          <w:szCs w:val="24"/>
        </w:rPr>
        <w:t>;</w:t>
      </w:r>
    </w:p>
    <w:p w:rsidR="00182B1E" w:rsidRDefault="002667F1" w:rsidP="002667F1">
      <w:pPr>
        <w:pStyle w:val="NoSpacing"/>
        <w:numPr>
          <w:ilvl w:val="0"/>
          <w:numId w:val="7"/>
        </w:numPr>
        <w:tabs>
          <w:tab w:val="left" w:pos="990"/>
        </w:tabs>
        <w:ind w:left="0"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Пореској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инспекцији</w:t>
      </w:r>
      <w:proofErr w:type="spellEnd"/>
      <w:r w:rsidR="00182B1E"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2667F1">
        <w:rPr>
          <w:rFonts w:ascii="Times New Roman" w:eastAsia="Cambria" w:hAnsi="Times New Roman" w:cs="Times New Roman"/>
          <w:sz w:val="24"/>
          <w:szCs w:val="24"/>
        </w:rPr>
        <w:t>канцеларијске</w:t>
      </w:r>
      <w:proofErr w:type="spellEnd"/>
      <w:r w:rsidR="00182B1E"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182B1E" w:rsidRPr="002667F1">
        <w:rPr>
          <w:rFonts w:ascii="Times New Roman" w:eastAsia="Cambria" w:hAnsi="Times New Roman" w:cs="Times New Roman"/>
          <w:sz w:val="24"/>
          <w:szCs w:val="24"/>
        </w:rPr>
        <w:t>контроле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Општинске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управе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општине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Владичин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Хан. </w:t>
      </w:r>
    </w:p>
    <w:p w:rsidR="00E80539" w:rsidRDefault="00E80539" w:rsidP="00E80539">
      <w:pPr>
        <w:pStyle w:val="NoSpacing"/>
        <w:tabs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C3EFC" w:rsidRDefault="000C3EFC" w:rsidP="000C3EFC">
      <w:pPr>
        <w:pStyle w:val="NoSpacing"/>
        <w:tabs>
          <w:tab w:val="left" w:pos="990"/>
        </w:tabs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0C3EFC">
        <w:rPr>
          <w:rFonts w:ascii="Times New Roman" w:eastAsia="Cambria" w:hAnsi="Times New Roman" w:cs="Times New Roman"/>
          <w:b/>
          <w:sz w:val="24"/>
          <w:szCs w:val="24"/>
        </w:rPr>
        <w:t>II</w:t>
      </w:r>
    </w:p>
    <w:p w:rsidR="00071A8D" w:rsidRDefault="000C3EFC" w:rsidP="000C3EFC">
      <w:pPr>
        <w:pStyle w:val="NoSpacing"/>
        <w:tabs>
          <w:tab w:val="left" w:pos="720"/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0C3EFC">
        <w:rPr>
          <w:rFonts w:ascii="Times New Roman" w:eastAsia="Cambria" w:hAnsi="Times New Roman" w:cs="Times New Roman"/>
          <w:sz w:val="24"/>
          <w:szCs w:val="24"/>
          <w:lang/>
        </w:rPr>
        <w:t>Напред наведене и</w:t>
      </w:r>
      <w:proofErr w:type="spellStart"/>
      <w:r w:rsidRPr="000C3EFC">
        <w:rPr>
          <w:rFonts w:ascii="Times New Roman" w:eastAsia="Cambria" w:hAnsi="Times New Roman" w:cs="Times New Roman"/>
          <w:sz w:val="24"/>
          <w:szCs w:val="24"/>
        </w:rPr>
        <w:t>нспекције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/>
        </w:rPr>
        <w:t xml:space="preserve"> </w:t>
      </w:r>
      <w:r w:rsidRPr="000C3EFC">
        <w:rPr>
          <w:rFonts w:ascii="Times New Roman" w:eastAsia="Cambria" w:hAnsi="Times New Roman" w:cs="Times New Roman"/>
          <w:sz w:val="24"/>
          <w:szCs w:val="24"/>
          <w:lang/>
        </w:rPr>
        <w:t xml:space="preserve">дужне 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су, </w:t>
      </w:r>
      <w:r w:rsidRPr="000C3EFC">
        <w:rPr>
          <w:rFonts w:ascii="Times New Roman" w:eastAsia="Cambria" w:hAnsi="Times New Roman" w:cs="Times New Roman"/>
          <w:sz w:val="24"/>
          <w:szCs w:val="24"/>
          <w:lang/>
        </w:rPr>
        <w:t>да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 годишње извештаје о раду, након добијене сагласност од стране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Комисиј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/>
        </w:rPr>
        <w:t>е</w:t>
      </w:r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за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координацију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инспекцијског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надзора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по</w:t>
      </w:r>
      <w:r>
        <w:rPr>
          <w:rFonts w:ascii="Times New Roman" w:eastAsia="Cambria" w:hAnsi="Times New Roman" w:cs="Times New Roman"/>
          <w:sz w:val="24"/>
          <w:szCs w:val="24"/>
        </w:rPr>
        <w:t>словима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изворне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надлежности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/>
        </w:rPr>
        <w:t>о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пштине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Владичин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/>
        </w:rPr>
        <w:t xml:space="preserve"> објаве на званичној интернет страници општине Владичин Хан. </w:t>
      </w:r>
      <w:r>
        <w:rPr>
          <w:rFonts w:ascii="Times New Roman" w:eastAsia="Cambria" w:hAnsi="Times New Roman" w:cs="Times New Roman"/>
          <w:sz w:val="24"/>
          <w:szCs w:val="24"/>
        </w:rPr>
        <w:tab/>
      </w:r>
    </w:p>
    <w:p w:rsidR="000C3EFC" w:rsidRDefault="000C3EFC" w:rsidP="000C3EFC">
      <w:pPr>
        <w:pStyle w:val="NoSpacing"/>
        <w:tabs>
          <w:tab w:val="left" w:pos="720"/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</w:p>
    <w:p w:rsidR="000C3EFC" w:rsidRDefault="000C3EFC" w:rsidP="000C3EFC">
      <w:pPr>
        <w:pStyle w:val="NoSpacing"/>
        <w:tabs>
          <w:tab w:val="left" w:pos="720"/>
          <w:tab w:val="left" w:pos="990"/>
        </w:tabs>
        <w:jc w:val="center"/>
        <w:rPr>
          <w:rFonts w:ascii="Times New Roman" w:eastAsia="Cambria" w:hAnsi="Times New Roman" w:cs="Times New Roman"/>
          <w:b/>
          <w:sz w:val="24"/>
          <w:szCs w:val="24"/>
          <w:lang/>
        </w:rPr>
      </w:pPr>
      <w:r w:rsidRPr="000C3EFC">
        <w:rPr>
          <w:rFonts w:ascii="Times New Roman" w:eastAsia="Cambria" w:hAnsi="Times New Roman" w:cs="Times New Roman"/>
          <w:b/>
          <w:sz w:val="24"/>
          <w:szCs w:val="24"/>
          <w:lang/>
        </w:rPr>
        <w:t>О б р а з л о ж е њ е</w:t>
      </w:r>
    </w:p>
    <w:p w:rsidR="002A355B" w:rsidRDefault="002A355B" w:rsidP="000C3EFC">
      <w:pPr>
        <w:pStyle w:val="NoSpacing"/>
        <w:tabs>
          <w:tab w:val="left" w:pos="720"/>
          <w:tab w:val="left" w:pos="990"/>
        </w:tabs>
        <w:jc w:val="center"/>
        <w:rPr>
          <w:rFonts w:ascii="Times New Roman" w:eastAsia="Cambria" w:hAnsi="Times New Roman" w:cs="Times New Roman"/>
          <w:b/>
          <w:sz w:val="24"/>
          <w:szCs w:val="24"/>
          <w:lang/>
        </w:rPr>
      </w:pPr>
    </w:p>
    <w:p w:rsidR="002A355B" w:rsidRPr="00296491" w:rsidRDefault="002A355B" w:rsidP="00296491">
      <w:pPr>
        <w:pStyle w:val="NoSpacing"/>
        <w:tabs>
          <w:tab w:val="left" w:pos="720"/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r>
        <w:rPr>
          <w:rFonts w:ascii="Times New Roman" w:eastAsia="Cambria" w:hAnsi="Times New Roman" w:cs="Times New Roman"/>
          <w:sz w:val="24"/>
          <w:szCs w:val="24"/>
          <w:lang/>
        </w:rPr>
        <w:tab/>
        <w:t xml:space="preserve">Чланом 12. </w:t>
      </w:r>
      <w:proofErr w:type="spellStart"/>
      <w:proofErr w:type="gramStart"/>
      <w:r w:rsidRPr="00182B1E">
        <w:rPr>
          <w:rFonts w:ascii="Times New Roman" w:eastAsia="Cambria" w:hAnsi="Times New Roman" w:cs="Times New Roman"/>
          <w:sz w:val="24"/>
          <w:szCs w:val="24"/>
        </w:rPr>
        <w:t>Закона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о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инспекцијском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надзору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(„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Службени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гласник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РС“,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36/15, 44/18-др.закон и 95/18)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 између оста</w:t>
      </w:r>
      <w:r w:rsidR="00296491">
        <w:rPr>
          <w:rFonts w:ascii="Times New Roman" w:eastAsia="Cambria" w:hAnsi="Times New Roman" w:cs="Times New Roman"/>
          <w:sz w:val="24"/>
          <w:szCs w:val="24"/>
          <w:lang/>
        </w:rPr>
        <w:t>л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ог прописано је да </w:t>
      </w:r>
      <w:r w:rsidR="00296491">
        <w:rPr>
          <w:rFonts w:ascii="Times New Roman" w:eastAsia="Cambria" w:hAnsi="Times New Roman" w:cs="Times New Roman"/>
          <w:sz w:val="24"/>
          <w:szCs w:val="24"/>
          <w:lang/>
        </w:rPr>
        <w:t>координ</w:t>
      </w:r>
      <w:r>
        <w:rPr>
          <w:rFonts w:ascii="Times New Roman" w:eastAsia="Cambria" w:hAnsi="Times New Roman" w:cs="Times New Roman"/>
          <w:sz w:val="24"/>
          <w:szCs w:val="24"/>
          <w:lang/>
        </w:rPr>
        <w:t>аци</w:t>
      </w:r>
      <w:r w:rsidR="00296491">
        <w:rPr>
          <w:rFonts w:ascii="Times New Roman" w:eastAsia="Cambria" w:hAnsi="Times New Roman" w:cs="Times New Roman"/>
          <w:sz w:val="24"/>
          <w:szCs w:val="24"/>
          <w:lang/>
        </w:rPr>
        <w:t>ј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у над пословима из изворене надлежности </w:t>
      </w:r>
      <w:r w:rsidR="00296491">
        <w:rPr>
          <w:rFonts w:ascii="Times New Roman" w:eastAsia="Cambria" w:hAnsi="Times New Roman" w:cs="Times New Roman"/>
          <w:sz w:val="24"/>
          <w:szCs w:val="24"/>
          <w:lang/>
        </w:rPr>
        <w:t>јединице локалне самоуправе врши тело које је актом надлежног органа јединице локалне самоуправе одређено за то.</w:t>
      </w:r>
      <w:proofErr w:type="gramEnd"/>
      <w:r w:rsidR="00296491">
        <w:rPr>
          <w:rFonts w:ascii="Times New Roman" w:eastAsia="Cambria" w:hAnsi="Times New Roman" w:cs="Times New Roman"/>
          <w:sz w:val="24"/>
          <w:szCs w:val="24"/>
          <w:lang/>
        </w:rPr>
        <w:t xml:space="preserve"> </w:t>
      </w:r>
    </w:p>
    <w:p w:rsidR="000C3EFC" w:rsidRDefault="000C3EFC" w:rsidP="00296491">
      <w:pPr>
        <w:pStyle w:val="NoSpacing"/>
        <w:tabs>
          <w:tab w:val="left" w:pos="720"/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r>
        <w:rPr>
          <w:rFonts w:ascii="Times New Roman" w:eastAsia="Cambria" w:hAnsi="Times New Roman" w:cs="Times New Roman"/>
          <w:sz w:val="24"/>
          <w:szCs w:val="24"/>
          <w:lang/>
        </w:rPr>
        <w:tab/>
        <w:t xml:space="preserve">Чланом 44. </w:t>
      </w:r>
      <w:proofErr w:type="spellStart"/>
      <w:proofErr w:type="gramStart"/>
      <w:r w:rsidRPr="00182B1E">
        <w:rPr>
          <w:rFonts w:ascii="Times New Roman" w:eastAsia="Cambria" w:hAnsi="Times New Roman" w:cs="Times New Roman"/>
          <w:sz w:val="24"/>
          <w:szCs w:val="24"/>
        </w:rPr>
        <w:t>Закона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о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инспекцијском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надзору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(„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Службени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гласник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РС“,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36/15, 44/18-др.закон и 95/18)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 прописано је да </w:t>
      </w:r>
      <w:r w:rsidR="00F145C6">
        <w:rPr>
          <w:rFonts w:ascii="Times New Roman" w:eastAsia="Cambria" w:hAnsi="Times New Roman" w:cs="Times New Roman"/>
          <w:sz w:val="24"/>
          <w:szCs w:val="24"/>
          <w:lang/>
        </w:rPr>
        <w:t>инспекција, ради добијања саг</w:t>
      </w:r>
      <w:r w:rsidR="002A355B">
        <w:rPr>
          <w:rFonts w:ascii="Times New Roman" w:eastAsia="Cambria" w:hAnsi="Times New Roman" w:cs="Times New Roman"/>
          <w:sz w:val="24"/>
          <w:szCs w:val="24"/>
          <w:lang/>
        </w:rPr>
        <w:t>л</w:t>
      </w:r>
      <w:r w:rsidR="00F145C6">
        <w:rPr>
          <w:rFonts w:ascii="Times New Roman" w:eastAsia="Cambria" w:hAnsi="Times New Roman" w:cs="Times New Roman"/>
          <w:sz w:val="24"/>
          <w:szCs w:val="24"/>
          <w:lang/>
        </w:rPr>
        <w:t>а</w:t>
      </w:r>
      <w:r w:rsidR="002A355B">
        <w:rPr>
          <w:rFonts w:ascii="Times New Roman" w:eastAsia="Cambria" w:hAnsi="Times New Roman" w:cs="Times New Roman"/>
          <w:sz w:val="24"/>
          <w:szCs w:val="24"/>
          <w:lang/>
        </w:rPr>
        <w:t>сно</w:t>
      </w:r>
      <w:r w:rsidR="00F145C6">
        <w:rPr>
          <w:rFonts w:ascii="Times New Roman" w:eastAsia="Cambria" w:hAnsi="Times New Roman" w:cs="Times New Roman"/>
          <w:sz w:val="24"/>
          <w:szCs w:val="24"/>
          <w:lang/>
        </w:rPr>
        <w:t>с</w:t>
      </w:r>
      <w:r w:rsidR="002A355B">
        <w:rPr>
          <w:rFonts w:ascii="Times New Roman" w:eastAsia="Cambria" w:hAnsi="Times New Roman" w:cs="Times New Roman"/>
          <w:sz w:val="24"/>
          <w:szCs w:val="24"/>
          <w:lang/>
        </w:rPr>
        <w:t>ти, доставља Координационој комисији годишњи извештај, и да по прибављеној сагласности Координационе комисије, исти објављује на званичној веб презентацији инспекције.</w:t>
      </w:r>
      <w:proofErr w:type="gramEnd"/>
      <w:r w:rsidR="002A355B">
        <w:rPr>
          <w:rFonts w:ascii="Times New Roman" w:eastAsia="Cambria" w:hAnsi="Times New Roman" w:cs="Times New Roman"/>
          <w:sz w:val="24"/>
          <w:szCs w:val="24"/>
          <w:lang/>
        </w:rPr>
        <w:t xml:space="preserve"> </w:t>
      </w:r>
    </w:p>
    <w:p w:rsidR="00296491" w:rsidRPr="00296491" w:rsidRDefault="00296491" w:rsidP="00355D4D">
      <w:pPr>
        <w:pStyle w:val="NoSpacing"/>
        <w:tabs>
          <w:tab w:val="left" w:pos="72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r>
        <w:rPr>
          <w:rFonts w:ascii="Times New Roman" w:eastAsia="Cambria" w:hAnsi="Times New Roman" w:cs="Times New Roman"/>
          <w:sz w:val="24"/>
          <w:szCs w:val="24"/>
          <w:lang/>
        </w:rPr>
        <w:tab/>
        <w:t xml:space="preserve">Општинско веће општине Владичин Хан решењем је формирало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Комисиј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/>
        </w:rPr>
        <w:t>у</w:t>
      </w:r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за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координацију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инспекцијског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надзора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пословима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из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изворне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надлежности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/>
        </w:rPr>
        <w:t>о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пштине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, </w:t>
      </w:r>
      <w:r>
        <w:rPr>
          <w:rFonts w:ascii="Times New Roman" w:eastAsia="Cambria" w:hAnsi="Times New Roman" w:cs="Times New Roman"/>
          <w:sz w:val="24"/>
          <w:szCs w:val="24"/>
          <w:lang/>
        </w:rPr>
        <w:t xml:space="preserve">у чијој надлежности је између осталог и давање сагласности на годишње извештаје о раду из домена изворних послова комуналне, саобраћајне и пореске инспекције канцеларијске контроле Општинске управе општине Владичин Хан. </w:t>
      </w:r>
    </w:p>
    <w:p w:rsidR="00296491" w:rsidRDefault="00296491" w:rsidP="00E80539">
      <w:pPr>
        <w:pStyle w:val="NoSpacing"/>
        <w:tabs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r>
        <w:rPr>
          <w:rFonts w:ascii="Times New Roman" w:eastAsia="Cambria" w:hAnsi="Times New Roman" w:cs="Times New Roman"/>
          <w:sz w:val="24"/>
          <w:szCs w:val="24"/>
          <w:lang/>
        </w:rPr>
        <w:tab/>
      </w:r>
    </w:p>
    <w:p w:rsidR="000C3EFC" w:rsidRPr="00283FA6" w:rsidRDefault="00296491" w:rsidP="00355D4D">
      <w:pPr>
        <w:pStyle w:val="NoSpacing"/>
        <w:tabs>
          <w:tab w:val="left" w:pos="72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  <w:r>
        <w:rPr>
          <w:rFonts w:ascii="Times New Roman" w:eastAsia="Cambria" w:hAnsi="Times New Roman" w:cs="Times New Roman"/>
          <w:sz w:val="24"/>
          <w:szCs w:val="24"/>
          <w:lang/>
        </w:rPr>
        <w:tab/>
        <w:t xml:space="preserve">Разматрајући достављене извештаје о раду </w:t>
      </w:r>
      <w:r>
        <w:rPr>
          <w:rFonts w:ascii="Times New Roman" w:hAnsi="Times New Roman" w:cs="Times New Roman"/>
          <w:sz w:val="24"/>
          <w:szCs w:val="24"/>
          <w:lang w:val="sr-Cyrl-CS"/>
        </w:rPr>
        <w:t>конуналне инспкције, саобраћајне инспекције и пореске инсепкције</w:t>
      </w:r>
      <w:r w:rsidRPr="00C07EB3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канцеларијске</w:t>
      </w:r>
      <w:proofErr w:type="spellEnd"/>
      <w:r w:rsidRPr="002667F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2667F1">
        <w:rPr>
          <w:rFonts w:ascii="Times New Roman" w:eastAsia="Cambria" w:hAnsi="Times New Roman" w:cs="Times New Roman"/>
          <w:sz w:val="24"/>
          <w:szCs w:val="24"/>
        </w:rPr>
        <w:t>контроле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Општинске управе општине Владичин Хан за 2022. годину,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Комисиј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/>
        </w:rPr>
        <w:t>а</w:t>
      </w:r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за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координацију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инспекцијског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надзора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над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по</w:t>
      </w:r>
      <w:r>
        <w:rPr>
          <w:rFonts w:ascii="Times New Roman" w:eastAsia="Cambria" w:hAnsi="Times New Roman" w:cs="Times New Roman"/>
          <w:sz w:val="24"/>
          <w:szCs w:val="24"/>
        </w:rPr>
        <w:t>словима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изворне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надлежности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/>
        </w:rPr>
        <w:t>о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пштине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Владичин</w:t>
      </w:r>
      <w:proofErr w:type="spellEnd"/>
      <w:r w:rsidRPr="00182B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eastAsia="Cambria" w:hAnsi="Times New Roman" w:cs="Times New Roman"/>
          <w:sz w:val="24"/>
          <w:szCs w:val="24"/>
        </w:rPr>
        <w:t>Хан</w:t>
      </w:r>
      <w:proofErr w:type="spellEnd"/>
      <w:r w:rsidR="00283FA6">
        <w:rPr>
          <w:rFonts w:ascii="Times New Roman" w:eastAsia="Cambria" w:hAnsi="Times New Roman" w:cs="Times New Roman"/>
          <w:sz w:val="24"/>
          <w:szCs w:val="24"/>
          <w:lang/>
        </w:rPr>
        <w:t xml:space="preserve"> утврдила да достављени извештаји испуњавају захтеве из члана 44. Закона и дата је сагласност на исте. </w:t>
      </w:r>
    </w:p>
    <w:p w:rsidR="00296491" w:rsidRPr="00296491" w:rsidRDefault="00296491" w:rsidP="00E80539">
      <w:pPr>
        <w:pStyle w:val="NoSpacing"/>
        <w:tabs>
          <w:tab w:val="left" w:pos="990"/>
        </w:tabs>
        <w:jc w:val="both"/>
        <w:rPr>
          <w:rFonts w:ascii="Times New Roman" w:eastAsia="Cambria" w:hAnsi="Times New Roman" w:cs="Times New Roman"/>
          <w:sz w:val="24"/>
          <w:szCs w:val="24"/>
          <w:lang/>
        </w:rPr>
      </w:pPr>
    </w:p>
    <w:p w:rsidR="00E80539" w:rsidRDefault="00E80539" w:rsidP="00355D4D">
      <w:pPr>
        <w:pStyle w:val="NoSpacing"/>
        <w:tabs>
          <w:tab w:val="left" w:pos="990"/>
        </w:tabs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80539">
        <w:rPr>
          <w:rFonts w:ascii="Times New Roman" w:eastAsia="Cambria" w:hAnsi="Times New Roman" w:cs="Times New Roman"/>
          <w:b/>
          <w:sz w:val="24"/>
          <w:szCs w:val="24"/>
        </w:rPr>
        <w:t>КОМИСИЈА ЗА КООРДИНАЦИЈУ ИНСПЕКЦИЈСКОГ НАДЗОРА</w:t>
      </w:r>
    </w:p>
    <w:p w:rsidR="00000C34" w:rsidRPr="00071A8D" w:rsidRDefault="00E80539" w:rsidP="00355D4D">
      <w:pPr>
        <w:pStyle w:val="NoSpacing"/>
        <w:tabs>
          <w:tab w:val="left" w:pos="990"/>
        </w:tabs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БРОЈ:</w:t>
      </w:r>
      <w:r w:rsidR="00114347" w:rsidRPr="00114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5C6">
        <w:rPr>
          <w:rFonts w:ascii="Times New Roman" w:hAnsi="Times New Roman" w:cs="Times New Roman"/>
          <w:b/>
          <w:sz w:val="24"/>
          <w:szCs w:val="24"/>
        </w:rPr>
        <w:t>06-</w:t>
      </w:r>
      <w:r w:rsidR="00F145C6">
        <w:rPr>
          <w:rFonts w:ascii="Times New Roman" w:hAnsi="Times New Roman" w:cs="Times New Roman"/>
          <w:b/>
          <w:sz w:val="24"/>
          <w:szCs w:val="24"/>
          <w:lang/>
        </w:rPr>
        <w:t>72</w:t>
      </w:r>
      <w:r w:rsidR="00627B8B">
        <w:rPr>
          <w:rFonts w:ascii="Times New Roman" w:hAnsi="Times New Roman" w:cs="Times New Roman"/>
          <w:b/>
          <w:sz w:val="24"/>
          <w:szCs w:val="24"/>
        </w:rPr>
        <w:t>/</w:t>
      </w:r>
      <w:r w:rsidR="00627B8B">
        <w:rPr>
          <w:rFonts w:ascii="Times New Roman" w:hAnsi="Times New Roman" w:cs="Times New Roman"/>
          <w:b/>
          <w:sz w:val="24"/>
          <w:szCs w:val="24"/>
          <w:lang/>
        </w:rPr>
        <w:t>5</w:t>
      </w:r>
      <w:r w:rsidR="00F145C6">
        <w:rPr>
          <w:rFonts w:ascii="Times New Roman" w:hAnsi="Times New Roman" w:cs="Times New Roman"/>
          <w:b/>
          <w:sz w:val="24"/>
          <w:szCs w:val="24"/>
          <w:lang w:val="sr-Cyrl-CS"/>
        </w:rPr>
        <w:t>/2023</w:t>
      </w:r>
      <w:r w:rsidR="00114347" w:rsidRPr="00071A8D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114347" w:rsidRPr="00071A8D">
        <w:rPr>
          <w:rFonts w:ascii="Times New Roman" w:hAnsi="Times New Roman" w:cs="Times New Roman"/>
          <w:b/>
          <w:sz w:val="24"/>
          <w:szCs w:val="24"/>
        </w:rPr>
        <w:t>I</w:t>
      </w:r>
      <w:r w:rsidR="00071A8D" w:rsidRPr="00071A8D">
        <w:rPr>
          <w:rFonts w:ascii="Times New Roman" w:hAnsi="Times New Roman" w:cs="Times New Roman"/>
          <w:b/>
          <w:sz w:val="24"/>
          <w:szCs w:val="24"/>
        </w:rPr>
        <w:t>II</w:t>
      </w:r>
    </w:p>
    <w:p w:rsidR="00BE3069" w:rsidRPr="00283FA6" w:rsidRDefault="00BE3069" w:rsidP="00283FA6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14347" w:rsidRPr="00114347" w:rsidRDefault="00114347" w:rsidP="00B272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7420" w:rsidRDefault="00A162CF" w:rsidP="00E8053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306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</w:t>
      </w:r>
      <w:r w:rsidR="00E80539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BE30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539" w:rsidRPr="00E80539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КОМИСИЈЕ</w:t>
      </w:r>
      <w:r w:rsidR="00BE3069" w:rsidRPr="00E8053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80539" w:rsidRPr="00E80539" w:rsidRDefault="00E80539" w:rsidP="00E8053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Никола Стаменковић </w:t>
      </w:r>
    </w:p>
    <w:p w:rsidR="00B2727E" w:rsidRPr="00BE3069" w:rsidRDefault="00B2727E" w:rsidP="00B272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5BA6" w:rsidRDefault="006F5BA6" w:rsidP="001274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F5BA6" w:rsidSect="006F5B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50C5"/>
    <w:multiLevelType w:val="hybridMultilevel"/>
    <w:tmpl w:val="B546E0F8"/>
    <w:lvl w:ilvl="0" w:tplc="3A0AF5E2">
      <w:start w:val="1"/>
      <w:numFmt w:val="decimal"/>
      <w:lvlText w:val="%1."/>
      <w:lvlJc w:val="left"/>
      <w:pPr>
        <w:ind w:left="5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2F7F4C1A"/>
    <w:multiLevelType w:val="hybridMultilevel"/>
    <w:tmpl w:val="91A4B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96E74"/>
    <w:multiLevelType w:val="hybridMultilevel"/>
    <w:tmpl w:val="121AD908"/>
    <w:lvl w:ilvl="0" w:tplc="46883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4B175A"/>
    <w:multiLevelType w:val="hybridMultilevel"/>
    <w:tmpl w:val="74D6A692"/>
    <w:lvl w:ilvl="0" w:tplc="BDAC2732">
      <w:start w:val="1"/>
      <w:numFmt w:val="decimal"/>
      <w:lvlText w:val="%1."/>
      <w:lvlJc w:val="left"/>
      <w:pPr>
        <w:ind w:left="90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D84C91"/>
    <w:multiLevelType w:val="hybridMultilevel"/>
    <w:tmpl w:val="3AAC6822"/>
    <w:lvl w:ilvl="0" w:tplc="3692FA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F31545"/>
    <w:multiLevelType w:val="hybridMultilevel"/>
    <w:tmpl w:val="2FC2A2FE"/>
    <w:lvl w:ilvl="0" w:tplc="1548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69712F"/>
    <w:multiLevelType w:val="hybridMultilevel"/>
    <w:tmpl w:val="ADF62EE8"/>
    <w:lvl w:ilvl="0" w:tplc="487C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735"/>
    <w:rsid w:val="00000C34"/>
    <w:rsid w:val="000363CD"/>
    <w:rsid w:val="00071A8D"/>
    <w:rsid w:val="000B3A5E"/>
    <w:rsid w:val="000C3EFC"/>
    <w:rsid w:val="00114347"/>
    <w:rsid w:val="00127420"/>
    <w:rsid w:val="00182B1E"/>
    <w:rsid w:val="002667F1"/>
    <w:rsid w:val="00283FA6"/>
    <w:rsid w:val="00296491"/>
    <w:rsid w:val="002A355B"/>
    <w:rsid w:val="00355D4D"/>
    <w:rsid w:val="00456C24"/>
    <w:rsid w:val="004D5968"/>
    <w:rsid w:val="00514913"/>
    <w:rsid w:val="00546E11"/>
    <w:rsid w:val="00627B8B"/>
    <w:rsid w:val="006F00AE"/>
    <w:rsid w:val="006F5BA6"/>
    <w:rsid w:val="00760162"/>
    <w:rsid w:val="00794F7C"/>
    <w:rsid w:val="007A28AB"/>
    <w:rsid w:val="00813719"/>
    <w:rsid w:val="008F1FB6"/>
    <w:rsid w:val="00A162CF"/>
    <w:rsid w:val="00A603EF"/>
    <w:rsid w:val="00AF0666"/>
    <w:rsid w:val="00B2727E"/>
    <w:rsid w:val="00BC5C66"/>
    <w:rsid w:val="00BE3069"/>
    <w:rsid w:val="00BE5E8F"/>
    <w:rsid w:val="00C10344"/>
    <w:rsid w:val="00C20999"/>
    <w:rsid w:val="00CB4735"/>
    <w:rsid w:val="00CD0A02"/>
    <w:rsid w:val="00D6082F"/>
    <w:rsid w:val="00DF2878"/>
    <w:rsid w:val="00E15D2B"/>
    <w:rsid w:val="00E60661"/>
    <w:rsid w:val="00E80539"/>
    <w:rsid w:val="00F145C6"/>
    <w:rsid w:val="00F25E34"/>
    <w:rsid w:val="00F4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66"/>
  </w:style>
  <w:style w:type="paragraph" w:styleId="Heading1">
    <w:name w:val="heading 1"/>
    <w:basedOn w:val="Normal"/>
    <w:next w:val="Normal"/>
    <w:link w:val="Heading1Char"/>
    <w:qFormat/>
    <w:rsid w:val="00CB47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735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CB47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4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71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5E8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5E8F"/>
    <w:rPr>
      <w:rFonts w:ascii="Calibri" w:eastAsia="Calibri" w:hAnsi="Calibri" w:cs="Arial"/>
      <w:sz w:val="20"/>
      <w:szCs w:val="20"/>
    </w:rPr>
  </w:style>
  <w:style w:type="paragraph" w:customStyle="1" w:styleId="normal0">
    <w:name w:val="normal"/>
    <w:basedOn w:val="Normal"/>
    <w:rsid w:val="002A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BIRACKI_SPISAK</dc:creator>
  <cp:lastModifiedBy>PC4</cp:lastModifiedBy>
  <cp:revision>9</cp:revision>
  <cp:lastPrinted>2023-07-24T11:59:00Z</cp:lastPrinted>
  <dcterms:created xsi:type="dcterms:W3CDTF">2023-07-24T11:50:00Z</dcterms:created>
  <dcterms:modified xsi:type="dcterms:W3CDTF">2023-07-24T12:01:00Z</dcterms:modified>
</cp:coreProperties>
</file>