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50" w:rsidRPr="00047050" w:rsidRDefault="00047050" w:rsidP="00047050">
      <w:pPr>
        <w:tabs>
          <w:tab w:val="left" w:pos="0"/>
          <w:tab w:val="left" w:pos="6690"/>
        </w:tabs>
        <w:ind w:right="327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50D5B" w:rsidRPr="00D6769D" w:rsidRDefault="00047050" w:rsidP="00C50D5B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50D5B" w:rsidRPr="005B6981">
        <w:rPr>
          <w:rFonts w:ascii="Times New Roman" w:hAnsi="Times New Roman" w:cs="Times New Roman"/>
          <w:sz w:val="24"/>
          <w:szCs w:val="24"/>
          <w:lang w:val="sr-Cyrl-CS"/>
        </w:rPr>
        <w:t>На основу члана 24. Закона о јавном информисању и медијима ( „Службени гласник РС“ бр. 23/14, 58/15 и 12/16 – аутентично тумачење), члана  19.</w:t>
      </w:r>
      <w:r w:rsidR="007C334D" w:rsidRPr="005B6981">
        <w:rPr>
          <w:rFonts w:ascii="Times New Roman" w:hAnsi="Times New Roman" w:cs="Times New Roman"/>
          <w:sz w:val="24"/>
          <w:szCs w:val="24"/>
        </w:rPr>
        <w:t xml:space="preserve">, 20. </w:t>
      </w:r>
      <w:proofErr w:type="gramStart"/>
      <w:r w:rsidR="007C334D" w:rsidRPr="005B69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C334D" w:rsidRPr="005B6981">
        <w:rPr>
          <w:rFonts w:ascii="Times New Roman" w:hAnsi="Times New Roman" w:cs="Times New Roman"/>
          <w:sz w:val="24"/>
          <w:szCs w:val="24"/>
        </w:rPr>
        <w:t xml:space="preserve"> 21.</w:t>
      </w:r>
      <w:r w:rsidR="00C50D5B" w:rsidRPr="005B6981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о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  <w:lang w:val="sr-Cyrl-CS"/>
        </w:rPr>
        <w:t>суфинасирању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пројекта за остваривање јавног интереса у области јавног информисања („Сл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ужбени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r w:rsidR="00C50D5B" w:rsidRPr="005B6981">
        <w:rPr>
          <w:rFonts w:ascii="Times New Roman" w:hAnsi="Times New Roman" w:cs="Times New Roman"/>
          <w:sz w:val="24"/>
          <w:szCs w:val="24"/>
          <w:lang w:val="sr-Cyrl-CS"/>
        </w:rPr>
        <w:t xml:space="preserve">гласник РС“ број 16/2016 и 8/2017“),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proofErr w:type="gramStart"/>
      <w:r w:rsidR="00C50D5B" w:rsidRPr="005B6981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4/19),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Пчињског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округа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23/08)</w:t>
      </w:r>
      <w:proofErr w:type="gramStart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, </w:t>
      </w:r>
      <w:r w:rsidR="007C334D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proofErr w:type="gram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73. </w:t>
      </w:r>
      <w:proofErr w:type="spellStart"/>
      <w:proofErr w:type="gramStart"/>
      <w:r w:rsidR="005B6981" w:rsidRPr="005B698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31/2020)</w:t>
      </w:r>
      <w:r w:rsidR="005B69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334D" w:rsidRPr="005B698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7C334D" w:rsidRPr="005B6981">
        <w:rPr>
          <w:rFonts w:ascii="Times New Roman" w:hAnsi="Times New Roman" w:cs="Times New Roman"/>
          <w:sz w:val="24"/>
          <w:szCs w:val="24"/>
        </w:rPr>
        <w:t xml:space="preserve"> 10</w:t>
      </w:r>
      <w:r w:rsidR="0018333E" w:rsidRPr="005B69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334D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334D" w:rsidRPr="005B6981">
        <w:rPr>
          <w:rFonts w:ascii="Times New Roman" w:hAnsi="Times New Roman" w:cs="Times New Roman"/>
          <w:sz w:val="24"/>
          <w:szCs w:val="24"/>
        </w:rPr>
        <w:t>Одлуке о расписивању јавног позива</w:t>
      </w:r>
      <w:r w:rsidR="0018333E"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</w:t>
      </w:r>
      <w:proofErr w:type="spellStart"/>
      <w:r w:rsidR="0018333E"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суфинансирање</w:t>
      </w:r>
      <w:proofErr w:type="spellEnd"/>
      <w:r w:rsidR="0018333E"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пројеката из буџета Општине Владичин Хан</w:t>
      </w:r>
      <w:r w:rsidR="0018333E" w:rsidRPr="005B6981">
        <w:rPr>
          <w:rFonts w:ascii="Times New Roman" w:hAnsi="Times New Roman" w:cs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</w:t>
      </w:r>
      <w:r w:rsidR="0018333E"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 2021.</w:t>
      </w:r>
      <w:proofErr w:type="gramEnd"/>
      <w:r w:rsidR="0018333E"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5B6981"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</w:t>
      </w:r>
      <w:r w:rsidR="0018333E"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одини</w:t>
      </w:r>
      <w:r w:rsid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18333E"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r w:rsidR="001216EE">
        <w:rPr>
          <w:rFonts w:ascii="Times New Roman" w:hAnsi="Times New Roman" w:cs="Times New Roman"/>
          <w:sz w:val="24"/>
          <w:szCs w:val="24"/>
          <w:lang/>
        </w:rPr>
        <w:t>20.04.2021</w:t>
      </w:r>
      <w:r w:rsidR="00C50D5B" w:rsidRPr="005B698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50D5B" w:rsidRPr="005B698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C50D5B" w:rsidRPr="005B6981">
        <w:rPr>
          <w:rFonts w:ascii="Times New Roman" w:hAnsi="Times New Roman" w:cs="Times New Roman"/>
          <w:sz w:val="24"/>
          <w:szCs w:val="24"/>
        </w:rPr>
        <w:t>,</w:t>
      </w:r>
      <w:r w:rsidR="00C50D5B" w:rsidRPr="005B69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>:</w:t>
      </w:r>
    </w:p>
    <w:p w:rsidR="00C50D5B" w:rsidRPr="00CE65A7" w:rsidRDefault="00C50D5B" w:rsidP="00C50D5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 Е Ш Е Њ Е </w:t>
      </w:r>
    </w:p>
    <w:p w:rsidR="00C50D5B" w:rsidRPr="00CE65A7" w:rsidRDefault="00C50D5B" w:rsidP="00D6769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  <w:r w:rsidR="00D875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ИМЕНОВАЊУ СТРУЧНЕ </w:t>
      </w: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КОМИСИЈЕ ЗА </w:t>
      </w:r>
      <w:r w:rsidR="00D875DE">
        <w:rPr>
          <w:rFonts w:ascii="Times New Roman" w:hAnsi="Times New Roman" w:cs="Times New Roman"/>
          <w:b/>
          <w:sz w:val="24"/>
          <w:szCs w:val="24"/>
          <w:lang w:val="sr-Cyrl-CS"/>
        </w:rPr>
        <w:t>ОЦЕНУ ПРОЈЕКАТА ПОДНЕТИХ НА ЈАВНИ ПОЗИВ</w:t>
      </w: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СУФИНАНСИРАЊЕ ПРОЈЕКАТА</w:t>
      </w:r>
      <w:r w:rsidR="00F2655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</w:t>
      </w:r>
      <w:r w:rsidR="00FC2B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БУЏЕТА ОПШТИНЕ ВЛАДИЧИН ХАН РАДИ ОСТВАРИВАЊА ЈАВНОГ ИНТЕРЕСА </w:t>
      </w: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ОБЛАСТИ ЈАВНОГ ИНФОРМИСАЊА НА ТЕРИТОР</w:t>
      </w:r>
      <w:r w:rsidR="007C334D">
        <w:rPr>
          <w:rFonts w:ascii="Times New Roman" w:hAnsi="Times New Roman" w:cs="Times New Roman"/>
          <w:b/>
          <w:sz w:val="24"/>
          <w:szCs w:val="24"/>
          <w:lang w:val="sr-Cyrl-CS"/>
        </w:rPr>
        <w:t>ИЈИ  ОПШТИНЕ ВЛАДИЧИН ХАН У 2021</w:t>
      </w:r>
      <w:r w:rsidR="00D6769D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p w:rsidR="00C50D5B" w:rsidRPr="00CE65A7" w:rsidRDefault="00C50D5B" w:rsidP="00C50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I</w:t>
      </w:r>
    </w:p>
    <w:p w:rsidR="00C50D5B" w:rsidRPr="00CE65A7" w:rsidRDefault="0018333E" w:rsidP="00C50D5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ИМЕНУЈУ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стручне </w:t>
      </w:r>
      <w:r w:rsidR="00C50D5B"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</w:t>
      </w:r>
      <w:r w:rsidR="00D875DE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оцену пројеката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поднетих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D875DE">
        <w:rPr>
          <w:rFonts w:ascii="Times New Roman" w:hAnsi="Times New Roman" w:cs="Times New Roman"/>
          <w:sz w:val="24"/>
          <w:szCs w:val="24"/>
          <w:lang w:val="sr-Cyrl-CS"/>
        </w:rPr>
        <w:t>јавни позив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суфинансирање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</w:t>
      </w:r>
      <w:r w:rsidR="00FC2BD4"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општине Владичин Хан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2BD4">
        <w:rPr>
          <w:rFonts w:ascii="Times New Roman" w:hAnsi="Times New Roman" w:cs="Times New Roman"/>
          <w:sz w:val="24"/>
          <w:szCs w:val="24"/>
          <w:lang w:val="sr-Cyrl-CS"/>
        </w:rPr>
        <w:t xml:space="preserve">ради </w:t>
      </w:r>
      <w:r>
        <w:rPr>
          <w:rFonts w:ascii="Times New Roman" w:hAnsi="Times New Roman" w:cs="Times New Roman"/>
          <w:sz w:val="24"/>
          <w:szCs w:val="24"/>
          <w:lang w:val="sr-Cyrl-CS"/>
        </w:rPr>
        <w:t>остваривање јавног интереса у области јавног информисања</w:t>
      </w:r>
      <w:r w:rsidR="00C50D5B"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Општине Владичин Хан  у 202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C50D5B"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</w:t>
      </w:r>
      <w:r>
        <w:rPr>
          <w:rFonts w:ascii="Times New Roman" w:hAnsi="Times New Roman" w:cs="Times New Roman"/>
          <w:sz w:val="24"/>
          <w:szCs w:val="24"/>
          <w:lang w:val="sr-Cyrl-CS"/>
        </w:rPr>
        <w:t>, који је објављен 18.03.2021. године ( у даљем тексту Комисија) и то</w:t>
      </w:r>
      <w:r w:rsidR="00C50D5B" w:rsidRPr="00CE65A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50D5B" w:rsidRPr="00CE65A7" w:rsidRDefault="00C50D5B" w:rsidP="00C50D5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CE65A7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85747B">
        <w:rPr>
          <w:rFonts w:ascii="Times New Roman" w:hAnsi="Times New Roman" w:cs="Times New Roman"/>
          <w:sz w:val="24"/>
          <w:szCs w:val="24"/>
          <w:lang w:val="sr-Cyrl-CS"/>
        </w:rPr>
        <w:t>Владимир</w:t>
      </w:r>
      <w:proofErr w:type="spellEnd"/>
      <w:r w:rsidR="0085747B">
        <w:rPr>
          <w:rFonts w:ascii="Times New Roman" w:hAnsi="Times New Roman" w:cs="Times New Roman"/>
          <w:sz w:val="24"/>
          <w:szCs w:val="24"/>
          <w:lang w:val="sr-Cyrl-CS"/>
        </w:rPr>
        <w:t xml:space="preserve"> Вељковић на предлог Удружења </w:t>
      </w:r>
      <w:proofErr w:type="spellStart"/>
      <w:r w:rsidR="0085747B">
        <w:rPr>
          <w:rFonts w:ascii="Times New Roman" w:hAnsi="Times New Roman" w:cs="Times New Roman"/>
          <w:sz w:val="24"/>
          <w:szCs w:val="24"/>
          <w:lang w:val="sr-Cyrl-CS"/>
        </w:rPr>
        <w:t>електроских</w:t>
      </w:r>
      <w:proofErr w:type="spellEnd"/>
      <w:r w:rsidR="0085747B">
        <w:rPr>
          <w:rFonts w:ascii="Times New Roman" w:hAnsi="Times New Roman" w:cs="Times New Roman"/>
          <w:sz w:val="24"/>
          <w:szCs w:val="24"/>
          <w:lang w:val="sr-Cyrl-CS"/>
        </w:rPr>
        <w:t xml:space="preserve"> медија „</w:t>
      </w:r>
      <w:proofErr w:type="spellStart"/>
      <w:r w:rsidR="0085747B">
        <w:rPr>
          <w:rFonts w:ascii="Times New Roman" w:hAnsi="Times New Roman" w:cs="Times New Roman"/>
          <w:sz w:val="24"/>
          <w:szCs w:val="24"/>
          <w:lang w:val="sr-Cyrl-CS"/>
        </w:rPr>
        <w:t>ComNet</w:t>
      </w:r>
      <w:proofErr w:type="spellEnd"/>
      <w:r w:rsidR="0085747B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C50D5B" w:rsidRPr="00CE65A7" w:rsidRDefault="00C50D5B" w:rsidP="00C50D5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85747B">
        <w:rPr>
          <w:rFonts w:ascii="Times New Roman" w:hAnsi="Times New Roman" w:cs="Times New Roman"/>
          <w:sz w:val="24"/>
          <w:szCs w:val="24"/>
        </w:rPr>
        <w:t>Срђан Цонић на предлог Друштва новинара Ниш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C50D5B" w:rsidRPr="00CE65A7" w:rsidRDefault="00C50D5B" w:rsidP="00C50D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3. Светлана Јовановић Николић</w:t>
      </w:r>
      <w:r w:rsidR="0085747B">
        <w:rPr>
          <w:rFonts w:ascii="Times New Roman" w:hAnsi="Times New Roman" w:cs="Times New Roman"/>
          <w:sz w:val="24"/>
          <w:szCs w:val="24"/>
          <w:lang w:val="sr-Cyrl-CS"/>
        </w:rPr>
        <w:t>, медијски радник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50D5B" w:rsidRPr="00D6769D" w:rsidRDefault="00C50D5B" w:rsidP="00D6769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Послове Секретара комисије обављаће Зоран Цветковић економиста из Владичиног Хана.</w:t>
      </w:r>
    </w:p>
    <w:p w:rsidR="008E3A9A" w:rsidRPr="00D6769D" w:rsidRDefault="00C50D5B" w:rsidP="00D676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II</w:t>
      </w:r>
    </w:p>
    <w:p w:rsidR="008E3A9A" w:rsidRPr="005B6981" w:rsidRDefault="008E3A9A" w:rsidP="005B6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5B6981">
        <w:rPr>
          <w:rFonts w:ascii="Times New Roman" w:hAnsi="Times New Roman" w:cs="Times New Roman"/>
          <w:sz w:val="24"/>
          <w:szCs w:val="24"/>
        </w:rPr>
        <w:t xml:space="preserve">Комисија на првој седници бира председника Комисије,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координара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769D" w:rsidRPr="005B6981" w:rsidRDefault="00E52C5F" w:rsidP="005B6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981">
        <w:rPr>
          <w:rFonts w:ascii="Times New Roman" w:hAnsi="Times New Roman" w:cs="Times New Roman"/>
          <w:sz w:val="24"/>
          <w:szCs w:val="24"/>
        </w:rPr>
        <w:tab/>
        <w:t>Сваки члан комисије, након увида у конкурсну документацију, даје писмену изјаву да није у сукобу интереса и да не обавља јавну функцију.</w:t>
      </w:r>
    </w:p>
    <w:p w:rsidR="008E3A9A" w:rsidRPr="00D6769D" w:rsidRDefault="008E3A9A" w:rsidP="00D67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III</w:t>
      </w:r>
    </w:p>
    <w:p w:rsidR="00C50D5B" w:rsidRPr="00CE65A7" w:rsidRDefault="00C50D5B" w:rsidP="00C50D5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Задатак Комисије из члана 1. овог решења је да након пријема конкурсне документације и записника од стране Комисије за проверу документације по јавном позиву за </w:t>
      </w:r>
      <w:proofErr w:type="spellStart"/>
      <w:r w:rsidR="00FF6F7E">
        <w:rPr>
          <w:rFonts w:ascii="Times New Roman" w:hAnsi="Times New Roman" w:cs="Times New Roman"/>
          <w:sz w:val="24"/>
          <w:szCs w:val="24"/>
          <w:lang w:val="sr-Cyrl-CS"/>
        </w:rPr>
        <w:t>суфинансирање</w:t>
      </w:r>
      <w:proofErr w:type="spellEnd"/>
      <w:r w:rsidR="00FF6F7E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 из буџета општине Владичин Хан ради остваривање јавног интереса у области јавног информисања</w:t>
      </w:r>
      <w:r w:rsidR="00FF6F7E"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Општине Владичин Хан  у </w:t>
      </w:r>
      <w:r w:rsidR="00FF6F7E" w:rsidRPr="00CE65A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202</w:t>
      </w:r>
      <w:r w:rsidR="00FF6F7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FF6F7E" w:rsidRPr="00CE65A7">
        <w:rPr>
          <w:rFonts w:ascii="Times New Roman" w:hAnsi="Times New Roman" w:cs="Times New Roman"/>
          <w:sz w:val="24"/>
          <w:szCs w:val="24"/>
          <w:lang w:val="sr-Cyrl-CS"/>
        </w:rPr>
        <w:t>. години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, изврши оцењивање пројекта независно сваки члан комисије засебно, за сваки пројекат и по сваком критеријуму.</w:t>
      </w:r>
    </w:p>
    <w:p w:rsidR="00D6769D" w:rsidRDefault="00C50D5B" w:rsidP="00D6769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Комисија је у обавези да за сваки пројекат који се разматра сачини образложење у коме се наводе разлози за прихватање или не</w:t>
      </w:r>
      <w:r w:rsidR="00257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прихватање пројеката, изради предлог Одлуке о избору пројекта и исти достави Општинском већу на усвајање</w:t>
      </w:r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у року од 15 дана од дан пријема пројеката.</w:t>
      </w:r>
    </w:p>
    <w:p w:rsidR="008E3A9A" w:rsidRPr="00D6769D" w:rsidRDefault="008E3A9A" w:rsidP="00D67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IV</w:t>
      </w:r>
    </w:p>
    <w:p w:rsidR="00C50D5B" w:rsidRPr="00CE65A7" w:rsidRDefault="00C50D5B" w:rsidP="00C50D5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Накнада за рад члановима стручне комисије и секретару комисије одређује се у нето износу у висини од </w:t>
      </w:r>
      <w:r w:rsidR="00102CC6">
        <w:rPr>
          <w:rFonts w:ascii="Times New Roman" w:hAnsi="Times New Roman" w:cs="Times New Roman"/>
          <w:sz w:val="24"/>
          <w:szCs w:val="24"/>
        </w:rPr>
        <w:t>12</w:t>
      </w:r>
      <w:r w:rsidRPr="00CE65A7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CE65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50D5B" w:rsidRDefault="00C50D5B" w:rsidP="00C50D5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ab/>
        <w:t>Чланови стручне Комисије ван територије Општине Владичин Хан имају право и на накнаду путних трошкова</w:t>
      </w:r>
      <w:r w:rsidR="00D875DE">
        <w:rPr>
          <w:rFonts w:ascii="Times New Roman" w:hAnsi="Times New Roman" w:cs="Times New Roman"/>
          <w:sz w:val="24"/>
          <w:szCs w:val="24"/>
          <w:lang w:val="sr-Cyrl-CS"/>
        </w:rPr>
        <w:t xml:space="preserve"> у висини цене аутобуске карте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E3A9A" w:rsidRPr="002554D1" w:rsidRDefault="008E3A9A" w:rsidP="00255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Накнада се исплаћује под условом да је Комисија извршила задатак из члана </w:t>
      </w:r>
      <w:r w:rsidRPr="008E3A9A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D5B" w:rsidRPr="00CE65A7" w:rsidRDefault="00C50D5B" w:rsidP="00C50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V</w:t>
      </w:r>
    </w:p>
    <w:p w:rsidR="00C50D5B" w:rsidRPr="00CE65A7" w:rsidRDefault="00C50D5B" w:rsidP="00C50D5B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Решења ступа на снагу даном доношења</w:t>
      </w:r>
      <w:r w:rsidR="008E3A9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50D5B" w:rsidRPr="00CE65A7" w:rsidRDefault="00C50D5B" w:rsidP="00C50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V</w:t>
      </w:r>
      <w:r w:rsidR="008E3A9A" w:rsidRPr="00CE65A7">
        <w:rPr>
          <w:rFonts w:ascii="Times New Roman" w:hAnsi="Times New Roman" w:cs="Times New Roman"/>
          <w:b/>
          <w:sz w:val="24"/>
          <w:szCs w:val="24"/>
        </w:rPr>
        <w:t>I</w:t>
      </w:r>
    </w:p>
    <w:p w:rsidR="008E3A9A" w:rsidRDefault="00C50D5B" w:rsidP="00D6769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Решење  објавити на веб сајту Општине Владичин Хан и доставити: Одељењу за привреду и финансије, члановима комисије и архиви.</w:t>
      </w:r>
    </w:p>
    <w:p w:rsidR="008E3A9A" w:rsidRPr="00D6769D" w:rsidRDefault="008E3A9A" w:rsidP="008E3A9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6769D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8E3A9A" w:rsidRPr="002554D1" w:rsidRDefault="008E3A9A" w:rsidP="002554D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901144" w:rsidRPr="00CE65A7">
        <w:rPr>
          <w:rFonts w:ascii="Times New Roman" w:hAnsi="Times New Roman" w:cs="Times New Roman"/>
          <w:sz w:val="24"/>
          <w:szCs w:val="24"/>
          <w:lang w:val="sr-Cyrl-CS"/>
        </w:rPr>
        <w:t>Закона о јавном информисању и медијима</w:t>
      </w:r>
      <w:r w:rsidR="009011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1144" w:rsidRPr="00901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1144"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Правилника о </w:t>
      </w:r>
      <w:proofErr w:type="spellStart"/>
      <w:r w:rsidR="00901144" w:rsidRPr="00CE65A7">
        <w:rPr>
          <w:rFonts w:ascii="Times New Roman" w:hAnsi="Times New Roman" w:cs="Times New Roman"/>
          <w:sz w:val="24"/>
          <w:szCs w:val="24"/>
          <w:lang w:val="sr-Cyrl-CS"/>
        </w:rPr>
        <w:t>суфинасирању</w:t>
      </w:r>
      <w:proofErr w:type="spellEnd"/>
      <w:r w:rsidR="00901144"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пројекта за остваривање јавног интереса у области јавног информисања</w:t>
      </w:r>
      <w:r w:rsidR="0090114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01144" w:rsidRPr="00901144">
        <w:rPr>
          <w:rFonts w:ascii="Times New Roman" w:hAnsi="Times New Roman" w:cs="Times New Roman"/>
          <w:sz w:val="24"/>
          <w:szCs w:val="24"/>
        </w:rPr>
        <w:t xml:space="preserve"> </w:t>
      </w:r>
      <w:r w:rsidR="00901144">
        <w:rPr>
          <w:rFonts w:ascii="Times New Roman" w:hAnsi="Times New Roman" w:cs="Times New Roman"/>
          <w:sz w:val="24"/>
          <w:szCs w:val="24"/>
        </w:rPr>
        <w:t xml:space="preserve">Одлуке о </w:t>
      </w:r>
      <w:r w:rsidR="00901144" w:rsidRPr="002554D1">
        <w:rPr>
          <w:rFonts w:ascii="Times New Roman" w:hAnsi="Times New Roman" w:cs="Times New Roman"/>
          <w:sz w:val="24"/>
          <w:szCs w:val="24"/>
        </w:rPr>
        <w:t>расписивању јавног позива</w:t>
      </w:r>
      <w:r w:rsidR="00901144"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</w:t>
      </w:r>
      <w:proofErr w:type="spellStart"/>
      <w:r w:rsidR="00901144"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суфинансирање</w:t>
      </w:r>
      <w:proofErr w:type="spellEnd"/>
      <w:r w:rsidR="00901144"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пројеката из буџета Општине Владичин Хан</w:t>
      </w:r>
      <w:r w:rsidR="00901144"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</w:t>
      </w:r>
      <w:r w:rsidR="00901144"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 2021. Години,</w:t>
      </w:r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расписало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  <w:lang w:val="sr-Cyrl-CS"/>
        </w:rPr>
        <w:t>суфинансирање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 </w:t>
      </w:r>
      <w:proofErr w:type="spellStart"/>
      <w:r w:rsidR="00257DE6">
        <w:rPr>
          <w:rFonts w:ascii="Times New Roman" w:hAnsi="Times New Roman" w:cs="Times New Roman"/>
          <w:sz w:val="24"/>
          <w:szCs w:val="24"/>
          <w:lang w:val="sr-Cyrl-CS"/>
        </w:rPr>
        <w:t>пројеката</w:t>
      </w:r>
      <w:proofErr w:type="spellEnd"/>
      <w:r w:rsidR="00257DE6"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општине Владичин Хан ради остваривање јавног интереса у области јавног информисања</w:t>
      </w:r>
      <w:r w:rsidR="00257DE6"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1144" w:rsidRPr="002554D1">
        <w:rPr>
          <w:rFonts w:ascii="Times New Roman" w:hAnsi="Times New Roman" w:cs="Times New Roman"/>
          <w:sz w:val="24"/>
          <w:szCs w:val="24"/>
          <w:lang w:val="sr-Cyrl-CS"/>
        </w:rPr>
        <w:t>на територији Општине Владичин Хан  у 2021. години , који је објављен 18.03.2021. године у дневном листу Објектив и на интернет страници Општине Владичин Хан.</w:t>
      </w:r>
    </w:p>
    <w:p w:rsidR="00901144" w:rsidRPr="002554D1" w:rsidRDefault="00901144" w:rsidP="002554D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554D1">
        <w:rPr>
          <w:rFonts w:ascii="Times New Roman" w:hAnsi="Times New Roman" w:cs="Times New Roman"/>
          <w:sz w:val="24"/>
          <w:szCs w:val="24"/>
          <w:lang w:val="sr-Cyrl-CS"/>
        </w:rPr>
        <w:t>Чланом 24. Закона о јавном информисању и медијима и члано</w:t>
      </w:r>
      <w:r w:rsidR="00E52C5F"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вима19., 20., и 22. </w:t>
      </w:r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Правилника о </w:t>
      </w:r>
      <w:proofErr w:type="spellStart"/>
      <w:r w:rsidRPr="002554D1">
        <w:rPr>
          <w:rFonts w:ascii="Times New Roman" w:hAnsi="Times New Roman" w:cs="Times New Roman"/>
          <w:sz w:val="24"/>
          <w:szCs w:val="24"/>
          <w:lang w:val="sr-Cyrl-CS"/>
        </w:rPr>
        <w:t>суфинасирању</w:t>
      </w:r>
      <w:proofErr w:type="spellEnd"/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пројекта за остваривање јавног интереса у области јавног информисања</w:t>
      </w:r>
      <w:r w:rsidR="00D875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2C5F"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предвиђено је да оцену пројеката </w:t>
      </w:r>
      <w:proofErr w:type="spellStart"/>
      <w:r w:rsidR="00E52C5F" w:rsidRPr="002554D1">
        <w:rPr>
          <w:rFonts w:ascii="Times New Roman" w:hAnsi="Times New Roman" w:cs="Times New Roman"/>
          <w:sz w:val="24"/>
          <w:szCs w:val="24"/>
          <w:lang w:val="sr-Cyrl-CS"/>
        </w:rPr>
        <w:t>поднетих</w:t>
      </w:r>
      <w:proofErr w:type="spellEnd"/>
      <w:r w:rsidR="00E52C5F"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на конкурсу врши стручна комисија од три или пет чланова, затим да чланове стручне комисије именује руководилац органа који је  расписао  јавни конкурс и то из реда независних стручњака за медије и медијских радника који нису у сукобу интереса и не обављају јавну функцију, да се већина чланова именује на предлог новинарских и медијских удружења уколико такав предлог постоји и уколико предложена лица испуњавају законом предвиђене услове.</w:t>
      </w:r>
    </w:p>
    <w:p w:rsidR="007E7385" w:rsidRPr="002554D1" w:rsidRDefault="007E7385" w:rsidP="002554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4D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Имајући у виду напред </w:t>
      </w:r>
      <w:proofErr w:type="spellStart"/>
      <w:r w:rsidRPr="002554D1">
        <w:rPr>
          <w:rFonts w:ascii="Times New Roman" w:hAnsi="Times New Roman" w:cs="Times New Roman"/>
          <w:sz w:val="24"/>
          <w:szCs w:val="24"/>
          <w:lang w:val="sr-Cyrl-CS"/>
        </w:rPr>
        <w:t>изнето</w:t>
      </w:r>
      <w:proofErr w:type="spellEnd"/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, разматрајући предлоге новинарских и медијских удружења као и медијских радника и стручњака </w:t>
      </w:r>
      <w:proofErr w:type="spellStart"/>
      <w:r w:rsidRPr="002554D1">
        <w:rPr>
          <w:rFonts w:ascii="Times New Roman" w:hAnsi="Times New Roman" w:cs="Times New Roman"/>
          <w:sz w:val="24"/>
          <w:szCs w:val="24"/>
          <w:lang w:val="sr-Cyrl-CS"/>
        </w:rPr>
        <w:t>приспелих</w:t>
      </w:r>
      <w:proofErr w:type="spellEnd"/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на конкурс </w:t>
      </w:r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 </w:t>
      </w:r>
      <w:proofErr w:type="spellStart"/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суфинансирање</w:t>
      </w:r>
      <w:proofErr w:type="spellEnd"/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пројеката из буџета Општине Владичин Хан</w:t>
      </w:r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</w:t>
      </w:r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 2021. </w:t>
      </w:r>
      <w:r w:rsidR="00D52908"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</w:t>
      </w:r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одини</w:t>
      </w:r>
      <w:r w:rsidR="00D52908"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одлучено је као у </w:t>
      </w:r>
      <w:proofErr w:type="spellStart"/>
      <w:r w:rsidR="00D52908"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диспозитиву</w:t>
      </w:r>
      <w:proofErr w:type="spellEnd"/>
      <w:r w:rsidR="00D52908"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решења.</w:t>
      </w:r>
    </w:p>
    <w:p w:rsidR="00C50D5B" w:rsidRPr="002554D1" w:rsidRDefault="00C50D5B" w:rsidP="002554D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0D5B" w:rsidRPr="002554D1" w:rsidRDefault="00C50D5B" w:rsidP="00C50D5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554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ОПШТИНСКО ВЕЋЕ  ОПШТИНЕ ВЛАДИЧИН ХАН</w:t>
      </w:r>
    </w:p>
    <w:p w:rsidR="00C50D5B" w:rsidRPr="002554D1" w:rsidRDefault="00C50D5B" w:rsidP="00C50D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54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БРОЈ:</w:t>
      </w:r>
      <w:r w:rsidRPr="002554D1">
        <w:rPr>
          <w:rFonts w:ascii="Times New Roman" w:hAnsi="Times New Roman" w:cs="Times New Roman"/>
          <w:b/>
          <w:sz w:val="24"/>
          <w:szCs w:val="24"/>
        </w:rPr>
        <w:t xml:space="preserve"> 06-</w:t>
      </w:r>
      <w:r w:rsidR="001216EE">
        <w:rPr>
          <w:rFonts w:ascii="Times New Roman" w:hAnsi="Times New Roman" w:cs="Times New Roman"/>
          <w:b/>
          <w:sz w:val="24"/>
          <w:szCs w:val="24"/>
          <w:lang/>
        </w:rPr>
        <w:t>44/1/21</w:t>
      </w:r>
      <w:r w:rsidRPr="002554D1">
        <w:rPr>
          <w:rFonts w:ascii="Times New Roman" w:hAnsi="Times New Roman" w:cs="Times New Roman"/>
          <w:b/>
          <w:sz w:val="24"/>
          <w:szCs w:val="24"/>
        </w:rPr>
        <w:t>-III</w:t>
      </w:r>
    </w:p>
    <w:p w:rsidR="00C50D5B" w:rsidRPr="002554D1" w:rsidRDefault="00C50D5B" w:rsidP="00C50D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D5B" w:rsidRPr="002554D1" w:rsidRDefault="00C50D5B" w:rsidP="00C50D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0D5B" w:rsidRPr="002554D1" w:rsidRDefault="00C50D5B" w:rsidP="00C50D5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C50D5B" w:rsidRPr="002554D1" w:rsidRDefault="00C50D5B" w:rsidP="00C50D5B">
      <w:pPr>
        <w:spacing w:after="0"/>
        <w:ind w:left="576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554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  Р  Е  Д  С  Е  Д  Н  И  К,</w:t>
      </w:r>
    </w:p>
    <w:p w:rsidR="00C50D5B" w:rsidRPr="002554D1" w:rsidRDefault="00C50D5B" w:rsidP="00C50D5B">
      <w:pPr>
        <w:spacing w:after="0"/>
        <w:ind w:left="576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554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Горан Младеновић</w:t>
      </w:r>
    </w:p>
    <w:p w:rsidR="00C50D5B" w:rsidRPr="002554D1" w:rsidRDefault="00C50D5B" w:rsidP="00C50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D5B" w:rsidRPr="002554D1" w:rsidRDefault="00C50D5B" w:rsidP="00C50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D5B" w:rsidRPr="002554D1" w:rsidRDefault="00C50D5B" w:rsidP="00C50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D5B" w:rsidRPr="002554D1" w:rsidRDefault="00C50D5B" w:rsidP="00C50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75B" w:rsidRPr="002554D1" w:rsidRDefault="00E8575B">
      <w:pPr>
        <w:rPr>
          <w:rFonts w:ascii="Times New Roman" w:hAnsi="Times New Roman" w:cs="Times New Roman"/>
          <w:sz w:val="24"/>
          <w:szCs w:val="24"/>
        </w:rPr>
      </w:pPr>
    </w:p>
    <w:sectPr w:rsidR="00E8575B" w:rsidRPr="002554D1" w:rsidSect="00D6769D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C50D5B"/>
    <w:rsid w:val="00047050"/>
    <w:rsid w:val="00054C7E"/>
    <w:rsid w:val="00102CC6"/>
    <w:rsid w:val="001216EE"/>
    <w:rsid w:val="0018333E"/>
    <w:rsid w:val="002554D1"/>
    <w:rsid w:val="00257DE6"/>
    <w:rsid w:val="00436AC9"/>
    <w:rsid w:val="00446F97"/>
    <w:rsid w:val="00596CEE"/>
    <w:rsid w:val="005B6981"/>
    <w:rsid w:val="007C334D"/>
    <w:rsid w:val="007C5781"/>
    <w:rsid w:val="007E7385"/>
    <w:rsid w:val="0085747B"/>
    <w:rsid w:val="008E3A9A"/>
    <w:rsid w:val="00901144"/>
    <w:rsid w:val="00C50D5B"/>
    <w:rsid w:val="00D52908"/>
    <w:rsid w:val="00D6769D"/>
    <w:rsid w:val="00D875DE"/>
    <w:rsid w:val="00E52C5F"/>
    <w:rsid w:val="00E8575B"/>
    <w:rsid w:val="00F26550"/>
    <w:rsid w:val="00FC2BD4"/>
    <w:rsid w:val="00FF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D5B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203A-EF14-476E-870E-CA6AD756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15</cp:revision>
  <cp:lastPrinted>2021-04-20T11:39:00Z</cp:lastPrinted>
  <dcterms:created xsi:type="dcterms:W3CDTF">2021-04-19T11:00:00Z</dcterms:created>
  <dcterms:modified xsi:type="dcterms:W3CDTF">2021-04-20T12:57:00Z</dcterms:modified>
</cp:coreProperties>
</file>